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37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7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8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259" w:lineRule="auto" w:before="13"/>
        <w:ind w:left="3024" w:right="3097"/>
        <w:jc w:val="center"/>
      </w:pPr>
      <w:r>
        <w:rPr>
          <w:spacing w:val="-2"/>
          <w:w w:val="110"/>
        </w:rPr>
        <w:t>CREATIVE</w:t>
      </w:r>
      <w:r>
        <w:rPr>
          <w:rFonts w:ascii="Times New Roman" w:hAnsi="Times New Roman"/>
          <w:spacing w:val="-14"/>
          <w:w w:val="110"/>
        </w:rPr>
        <w:t> </w:t>
      </w:r>
      <w:r>
        <w:rPr>
          <w:spacing w:val="-2"/>
          <w:w w:val="110"/>
        </w:rPr>
        <w:t>ARTS</w:t>
      </w:r>
      <w:r>
        <w:rPr>
          <w:rFonts w:ascii="Times New Roman" w:hAnsi="Times New Roman"/>
          <w:spacing w:val="-13"/>
          <w:w w:val="110"/>
        </w:rPr>
        <w:t> </w:t>
      </w:r>
      <w:r>
        <w:rPr>
          <w:spacing w:val="-2"/>
          <w:w w:val="110"/>
        </w:rPr>
        <w:t>AND</w:t>
      </w:r>
      <w:r>
        <w:rPr>
          <w:rFonts w:ascii="Times New Roman" w:hAnsi="Times New Roman"/>
          <w:spacing w:val="-13"/>
          <w:w w:val="110"/>
        </w:rPr>
        <w:t> </w:t>
      </w:r>
      <w:r>
        <w:rPr>
          <w:spacing w:val="-2"/>
          <w:w w:val="110"/>
        </w:rPr>
        <w:t>DESIGN</w:t>
      </w:r>
      <w:r>
        <w:rPr>
          <w:rFonts w:ascii="Times New Roman" w:hAnsi="Times New Roman"/>
          <w:spacing w:val="-13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B7</w:t>
      </w:r>
      <w:r>
        <w:rPr>
          <w:rFonts w:ascii="Times New Roman" w:hAnsi="Times New Roman"/>
          <w:spacing w:val="-2"/>
          <w:w w:val="110"/>
        </w:rPr>
        <w:t> </w:t>
      </w:r>
      <w:r>
        <w:rPr>
          <w:w w:val="110"/>
        </w:rPr>
        <w:t>WEEK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11</w:t>
      </w:r>
    </w:p>
    <w:p>
      <w:pPr>
        <w:pStyle w:val="BodyText"/>
        <w:spacing w:after="1"/>
        <w:rPr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46"/>
        <w:gridCol w:w="1196"/>
        <w:gridCol w:w="721"/>
        <w:gridCol w:w="1350"/>
        <w:gridCol w:w="1441"/>
        <w:gridCol w:w="92"/>
        <w:gridCol w:w="1621"/>
      </w:tblGrid>
      <w:tr>
        <w:trPr>
          <w:trHeight w:val="451" w:hRule="atLeast"/>
        </w:trPr>
        <w:tc>
          <w:tcPr>
            <w:tcW w:w="3398" w:type="dxa"/>
            <w:gridSpan w:val="2"/>
            <w:shd w:val="clear" w:color="auto" w:fill="FBE4D5"/>
          </w:tcPr>
          <w:p>
            <w:pPr>
              <w:pStyle w:val="TableParagraph"/>
              <w:spacing w:before="65"/>
              <w:rPr>
                <w:sz w:val="20"/>
              </w:rPr>
            </w:pPr>
            <w:r>
              <w:rPr>
                <w:b/>
                <w:spacing w:val="-6"/>
                <w:sz w:val="22"/>
              </w:rPr>
              <w:t>Date: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0"/>
              </w:rPr>
              <w:t>22</w:t>
            </w:r>
            <w:r>
              <w:rPr>
                <w:spacing w:val="-6"/>
                <w:sz w:val="20"/>
                <w:vertAlign w:val="superscript"/>
              </w:rPr>
              <w:t>nd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1917" w:type="dxa"/>
            <w:gridSpan w:val="2"/>
            <w:shd w:val="clear" w:color="auto" w:fill="FBE4D5"/>
          </w:tcPr>
          <w:p>
            <w:pPr>
              <w:pStyle w:val="TableParagraph"/>
              <w:spacing w:before="65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504" w:type="dxa"/>
            <w:gridSpan w:val="4"/>
            <w:shd w:val="clear" w:color="auto" w:fill="FBE4D5"/>
          </w:tcPr>
          <w:p>
            <w:pPr>
              <w:pStyle w:val="TableParagraph"/>
              <w:spacing w:before="65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Subject: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315" w:type="dxa"/>
            <w:gridSpan w:val="4"/>
            <w:shd w:val="clear" w:color="auto" w:fill="FBE4D5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504" w:type="dxa"/>
            <w:gridSpan w:val="4"/>
            <w:shd w:val="clear" w:color="auto" w:fill="FBE4D5"/>
          </w:tcPr>
          <w:p>
            <w:pPr>
              <w:pStyle w:val="TableParagraph"/>
              <w:spacing w:before="14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rFonts w:ascii="Times New Roman"/>
                <w:spacing w:val="76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17" w:type="dxa"/>
            <w:gridSpan w:val="2"/>
            <w:shd w:val="clear" w:color="auto" w:fill="FBE4D5"/>
          </w:tcPr>
          <w:p>
            <w:pPr>
              <w:pStyle w:val="TableParagraph"/>
              <w:spacing w:before="93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rFonts w:ascii="Times New Roman"/>
                <w:spacing w:val="2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504" w:type="dxa"/>
            <w:gridSpan w:val="4"/>
            <w:shd w:val="clear" w:color="auto" w:fill="FBE4D5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rFonts w:ascii="Times New Roman"/>
                <w:spacing w:val="43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before="1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936" w:hRule="atLeast"/>
        </w:trPr>
        <w:tc>
          <w:tcPr>
            <w:tcW w:w="4594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rFonts w:ascii="Times New Roman"/>
                <w:spacing w:val="3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0"/>
              </w:rPr>
            </w:pPr>
            <w:r>
              <w:rPr>
                <w:w w:val="90"/>
                <w:sz w:val="20"/>
              </w:rPr>
              <w:t>B7.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2.2.3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Drama:</w:t>
            </w:r>
          </w:p>
          <w:p>
            <w:pPr>
              <w:pStyle w:val="TableParagraph"/>
              <w:spacing w:line="259" w:lineRule="auto" w:before="180"/>
              <w:rPr>
                <w:sz w:val="20"/>
              </w:rPr>
            </w:pP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ability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use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concepts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design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process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(idea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development)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produce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display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own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expressive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art-forms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range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times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cultures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</w:p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drama.</w:t>
            </w:r>
          </w:p>
        </w:tc>
        <w:tc>
          <w:tcPr>
            <w:tcW w:w="3604" w:type="dxa"/>
            <w:gridSpan w:val="4"/>
            <w:shd w:val="clear" w:color="auto" w:fill="FBE4D5"/>
          </w:tcPr>
          <w:p>
            <w:pPr>
              <w:pStyle w:val="TableParagraph"/>
              <w:spacing w:before="88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1"/>
              <w:ind w:left="103" w:right="183"/>
              <w:rPr>
                <w:sz w:val="20"/>
              </w:rPr>
            </w:pPr>
            <w:r>
              <w:rPr>
                <w:w w:val="90"/>
                <w:sz w:val="22"/>
              </w:rPr>
              <w:t>B7.2.2.3.9</w:t>
            </w:r>
            <w:r>
              <w:rPr>
                <w:rFonts w:ascii="Times New Roman" w:hAns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Organize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rFonts w:ascii="Times New Roman" w:hAns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appreciation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appraisal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own and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others’ artworks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dance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drama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history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culture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people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pacing w:val="-2"/>
                <w:sz w:val="20"/>
              </w:rPr>
              <w:t>community</w:t>
            </w:r>
          </w:p>
        </w:tc>
        <w:tc>
          <w:tcPr>
            <w:tcW w:w="1621" w:type="dxa"/>
            <w:shd w:val="clear" w:color="auto" w:fill="FBE4D5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7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ind w:left="10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0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8" w:hRule="atLeast"/>
        </w:trPr>
        <w:tc>
          <w:tcPr>
            <w:tcW w:w="6665" w:type="dxa"/>
            <w:gridSpan w:val="5"/>
            <w:shd w:val="clear" w:color="auto" w:fill="FBE4D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rFonts w:ascii="Times New Roman"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1"/>
              <w:ind w:right="14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produce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display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own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</w:p>
        </w:tc>
        <w:tc>
          <w:tcPr>
            <w:tcW w:w="3154" w:type="dxa"/>
            <w:gridSpan w:val="3"/>
            <w:shd w:val="clear" w:color="auto" w:fill="FBE4D5"/>
          </w:tcPr>
          <w:p>
            <w:pPr>
              <w:pStyle w:val="TableParagraph"/>
              <w:spacing w:line="255" w:lineRule="exact" w:before="125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rFonts w:ascii="Times New Roman"/>
                <w:spacing w:val="17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PL5.2: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PL6.1: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CG5.4: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PL6.2</w:t>
            </w:r>
          </w:p>
        </w:tc>
      </w:tr>
      <w:tr>
        <w:trPr>
          <w:trHeight w:val="412" w:hRule="atLeast"/>
        </w:trPr>
        <w:tc>
          <w:tcPr>
            <w:tcW w:w="9819" w:type="dxa"/>
            <w:gridSpan w:val="8"/>
            <w:shd w:val="clear" w:color="auto" w:fill="FBE4D5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rFonts w:ascii="Times New Roman"/>
                <w:spacing w:val="53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6"/>
                <w:sz w:val="22"/>
              </w:rPr>
              <w:t>17</w:t>
            </w:r>
          </w:p>
        </w:tc>
      </w:tr>
      <w:tr>
        <w:trPr>
          <w:trHeight w:val="275" w:hRule="atLeast"/>
        </w:trPr>
        <w:tc>
          <w:tcPr>
            <w:tcW w:w="981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54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1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377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854" w:type="dxa"/>
            <w:gridSpan w:val="5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rhythmic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physical</w:t>
            </w:r>
          </w:p>
          <w:p>
            <w:pPr>
              <w:pStyle w:val="TableParagraph"/>
              <w:spacing w:before="1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exercises.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drama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performances.</w:t>
            </w:r>
          </w:p>
        </w:tc>
        <w:tc>
          <w:tcPr>
            <w:tcW w:w="171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25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54" w:type="dxa"/>
            <w:gridSpan w:val="5"/>
          </w:tcPr>
          <w:p>
            <w:pPr>
              <w:pStyle w:val="TableParagraph"/>
              <w:spacing w:line="210" w:lineRule="exact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brainstorm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organize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appreciation</w:t>
            </w:r>
          </w:p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and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appraisal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events.</w:t>
            </w:r>
          </w:p>
          <w:p>
            <w:pPr>
              <w:pStyle w:val="TableParagraph"/>
              <w:spacing w:before="7"/>
              <w:ind w:left="0"/>
              <w:rPr>
                <w:sz w:val="18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06863" cy="1362456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63" cy="1362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9" w:lineRule="auto" w:before="162"/>
              <w:ind w:left="104" w:right="127"/>
              <w:rPr>
                <w:sz w:val="24"/>
              </w:rPr>
            </w:pPr>
            <w:r>
              <w:rPr>
                <w:spacing w:val="-8"/>
                <w:sz w:val="24"/>
              </w:rPr>
              <w:t>Guide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learners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to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discuss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why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how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posters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are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made.</w:t>
            </w:r>
          </w:p>
          <w:p>
            <w:pPr>
              <w:pStyle w:val="TableParagraph"/>
              <w:spacing w:line="256" w:lineRule="auto" w:before="5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E.g.:</w:t>
            </w:r>
            <w:r>
              <w:rPr>
                <w:rFonts w:ascii="Times New Roman"/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posters,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invitation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notices,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etc</w:t>
            </w:r>
          </w:p>
          <w:p>
            <w:pPr>
              <w:pStyle w:val="TableParagraph"/>
              <w:spacing w:before="2"/>
              <w:ind w:left="0"/>
              <w:rPr>
                <w:sz w:val="2"/>
              </w:rPr>
            </w:pPr>
          </w:p>
          <w:p>
            <w:pPr>
              <w:pStyle w:val="TableParagraph"/>
              <w:tabs>
                <w:tab w:pos="2787" w:val="left" w:leader="none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15418" cy="132121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418" cy="132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645539" cy="1316736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539" cy="131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</w:tc>
        <w:tc>
          <w:tcPr>
            <w:tcW w:w="171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85"/>
                <w:sz w:val="22"/>
              </w:rPr>
              <w:t>Picture/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video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05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3"/>
              <w:rPr>
                <w:sz w:val="22"/>
              </w:rPr>
            </w:pPr>
            <w:r>
              <w:rPr>
                <w:w w:val="95"/>
                <w:sz w:val="22"/>
              </w:rPr>
              <w:t>Poster,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letter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and/or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notices,</w:t>
            </w:r>
          </w:p>
        </w:tc>
      </w:tr>
    </w:tbl>
    <w:p>
      <w:pPr>
        <w:spacing w:after="0" w:line="259" w:lineRule="auto"/>
        <w:rPr>
          <w:sz w:val="22"/>
        </w:rPr>
        <w:sectPr>
          <w:type w:val="continuous"/>
          <w:pgSz w:w="12240" w:h="15840"/>
          <w:pgMar w:top="540" w:bottom="280" w:left="114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1"/>
        <w:gridCol w:w="5850"/>
        <w:gridCol w:w="1711"/>
      </w:tblGrid>
      <w:tr>
        <w:trPr>
          <w:trHeight w:val="4279" w:hRule="atLeast"/>
        </w:trPr>
        <w:tc>
          <w:tcPr>
            <w:tcW w:w="225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50" w:type="dxa"/>
          </w:tcPr>
          <w:p>
            <w:pPr>
              <w:pStyle w:val="TableParagraph"/>
              <w:spacing w:before="41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2642" w:val="left" w:leader="none"/>
              </w:tabs>
              <w:ind w:left="1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22482" cy="1444752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482" cy="1444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545011" cy="1278159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011" cy="127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  <w:p>
            <w:pPr>
              <w:pStyle w:val="TableParagraph"/>
              <w:spacing w:before="227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posters.</w:t>
            </w:r>
          </w:p>
          <w:p>
            <w:pPr>
              <w:pStyle w:val="TableParagraph"/>
              <w:spacing w:line="248" w:lineRule="exact" w:before="220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Post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learners’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posters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classroom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take</w:t>
            </w:r>
          </w:p>
          <w:p>
            <w:pPr>
              <w:pStyle w:val="TableParagraph"/>
              <w:spacing w:line="248" w:lineRule="exact"/>
              <w:ind w:left="112"/>
              <w:rPr>
                <w:sz w:val="22"/>
              </w:rPr>
            </w:pPr>
            <w:r>
              <w:rPr>
                <w:w w:val="85"/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85"/>
                <w:sz w:val="22"/>
              </w:rPr>
              <w:t>gallery-</w:t>
            </w:r>
            <w:r>
              <w:rPr>
                <w:spacing w:val="-4"/>
                <w:w w:val="85"/>
                <w:sz w:val="22"/>
              </w:rPr>
              <w:t>walk.</w:t>
            </w:r>
          </w:p>
          <w:p>
            <w:pPr>
              <w:pStyle w:val="TableParagraph"/>
              <w:spacing w:before="232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class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discussion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posters.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7" w:hRule="atLeast"/>
        </w:trPr>
        <w:tc>
          <w:tcPr>
            <w:tcW w:w="2251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50" w:type="dxa"/>
          </w:tcPr>
          <w:p>
            <w:pPr>
              <w:pStyle w:val="TableParagraph"/>
              <w:spacing w:line="210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connect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apply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20" w:bottom="280" w:left="11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:title>Untitled</dc:title>
  <dcterms:created xsi:type="dcterms:W3CDTF">2025-01-12T16:17:07Z</dcterms:created>
  <dcterms:modified xsi:type="dcterms:W3CDTF">2025-01-12T16:17:07Z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