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8"/>
        <w:ind w:left="0" w:right="377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2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1"/>
          <w:sz w:val="18"/>
        </w:rPr>
        <w:t> </w:t>
      </w:r>
      <w:r>
        <w:rPr>
          <w:spacing w:val="-2"/>
          <w:w w:val="85"/>
          <w:sz w:val="18"/>
        </w:rPr>
        <w:t>0547824419/0549566881</w:t>
      </w:r>
    </w:p>
    <w:p>
      <w:pPr>
        <w:pStyle w:val="BodyText"/>
        <w:spacing w:line="408" w:lineRule="auto" w:before="174" w:after="27"/>
        <w:ind w:left="4777" w:right="3359"/>
      </w:pPr>
      <w:r>
        <w:rPr/>
        <w:t>CREATIVE ARTS AND DESIGN – B7 </w:t>
      </w:r>
      <w:r>
        <w:rPr>
          <w:w w:val="110"/>
        </w:rPr>
        <w:t>WEEK 7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40"/>
        <w:gridCol w:w="1647"/>
        <w:gridCol w:w="1054"/>
        <w:gridCol w:w="540"/>
        <w:gridCol w:w="1891"/>
        <w:gridCol w:w="89"/>
        <w:gridCol w:w="1801"/>
      </w:tblGrid>
      <w:tr>
        <w:trPr>
          <w:trHeight w:val="349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ind w:left="107"/>
              <w:rPr>
                <w:sz w:val="20"/>
              </w:rPr>
            </w:pPr>
            <w:r>
              <w:rPr>
                <w:b/>
                <w:spacing w:val="-6"/>
                <w:sz w:val="20"/>
              </w:rPr>
              <w:t>Date: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Subject: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</w:p>
        </w:tc>
      </w:tr>
      <w:tr>
        <w:trPr>
          <w:trHeight w:val="359" w:hRule="atLeast"/>
        </w:trPr>
        <w:tc>
          <w:tcPr>
            <w:tcW w:w="5581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Design</w:t>
            </w:r>
          </w:p>
        </w:tc>
      </w:tr>
      <w:tr>
        <w:trPr>
          <w:trHeight w:val="508" w:hRule="atLeast"/>
        </w:trPr>
        <w:tc>
          <w:tcPr>
            <w:tcW w:w="2880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ind w:left="107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701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321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Nature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Manmade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Environment.</w:t>
            </w:r>
          </w:p>
        </w:tc>
      </w:tr>
      <w:tr>
        <w:trPr>
          <w:trHeight w:val="1415" w:hRule="atLeast"/>
        </w:trPr>
        <w:tc>
          <w:tcPr>
            <w:tcW w:w="4527" w:type="dxa"/>
            <w:gridSpan w:val="3"/>
            <w:shd w:val="clear" w:color="auto" w:fill="FAE3D4"/>
          </w:tcPr>
          <w:p>
            <w:pPr>
              <w:pStyle w:val="TableParagraph"/>
              <w:spacing w:line="230" w:lineRule="exact" w:before="9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w w:val="90"/>
                <w:sz w:val="22"/>
              </w:rPr>
              <w:t>B7. 1.1.1</w:t>
            </w:r>
            <w:r>
              <w:rPr>
                <w:b/>
                <w:w w:val="90"/>
                <w:sz w:val="22"/>
              </w:rPr>
              <w:t>. </w:t>
            </w:r>
            <w:r>
              <w:rPr>
                <w:w w:val="90"/>
                <w:sz w:val="20"/>
              </w:rPr>
              <w:t>Demonstrate understanding of </w:t>
            </w:r>
            <w:r>
              <w:rPr>
                <w:rFonts w:ascii="Liberation Sans Narrow"/>
                <w:i/>
                <w:w w:val="90"/>
                <w:sz w:val="20"/>
              </w:rPr>
              <w:t>design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as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w w:val="90"/>
                <w:sz w:val="20"/>
              </w:rPr>
              <w:t>a</w:t>
            </w:r>
            <w:r>
              <w:rPr>
                <w:rFonts w:ascii="Liberation Sans Narrow"/>
                <w:i/>
                <w:w w:val="90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concept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relation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> </w:t>
            </w:r>
            <w:r>
              <w:rPr>
                <w:rFonts w:ascii="Liberation Sans Narrow"/>
                <w:i/>
                <w:sz w:val="20"/>
              </w:rPr>
              <w:t>elements and principles of</w:t>
            </w:r>
            <w:r>
              <w:rPr>
                <w:rFonts w:ascii="Liberation Sans Narrow"/>
                <w:i/>
                <w:sz w:val="20"/>
              </w:rPr>
              <w:t> </w:t>
            </w:r>
            <w:r>
              <w:rPr>
                <w:rFonts w:ascii="Liberation Sans Narrow"/>
                <w:i/>
                <w:spacing w:val="-4"/>
                <w:sz w:val="20"/>
              </w:rPr>
              <w:t>design</w:t>
            </w:r>
            <w:r>
              <w:rPr>
                <w:rFonts w:ascii="Liberation Sans Narrow"/>
                <w:i/>
                <w:spacing w:val="2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as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medium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creative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expression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of </w:t>
            </w:r>
            <w:r>
              <w:rPr>
                <w:spacing w:val="-8"/>
                <w:sz w:val="20"/>
              </w:rPr>
              <w:t>design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in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8"/>
                <w:sz w:val="20"/>
              </w:rPr>
              <w:t>nature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8"/>
                <w:sz w:val="20"/>
              </w:rPr>
              <w:t>and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the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manmade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8"/>
                <w:sz w:val="20"/>
              </w:rPr>
              <w:t>environment.</w:t>
            </w:r>
          </w:p>
        </w:tc>
        <w:tc>
          <w:tcPr>
            <w:tcW w:w="3574" w:type="dxa"/>
            <w:gridSpan w:val="4"/>
            <w:shd w:val="clear" w:color="auto" w:fill="FAE3D4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w w:val="85"/>
                <w:sz w:val="20"/>
              </w:rPr>
              <w:t>B7.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1.1.1.2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Research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to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identify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and</w:t>
            </w:r>
          </w:p>
          <w:p>
            <w:pPr>
              <w:pStyle w:val="TableParagraph"/>
              <w:spacing w:before="1"/>
              <w:ind w:left="141" w:right="35"/>
              <w:rPr>
                <w:sz w:val="22"/>
              </w:rPr>
            </w:pPr>
            <w:r>
              <w:rPr>
                <w:w w:val="90"/>
                <w:sz w:val="20"/>
              </w:rPr>
              <w:t>record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‘elements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 </w:t>
            </w:r>
            <w:r>
              <w:rPr>
                <w:w w:val="90"/>
                <w:sz w:val="20"/>
              </w:rPr>
              <w:t>for composition and creative expression </w:t>
            </w:r>
            <w:r>
              <w:rPr>
                <w:sz w:val="20"/>
              </w:rPr>
              <w:t>of ideas</w:t>
            </w:r>
            <w:r>
              <w:rPr>
                <w:sz w:val="22"/>
              </w:rPr>
              <w:t>.</w:t>
            </w:r>
          </w:p>
        </w:tc>
        <w:tc>
          <w:tcPr>
            <w:tcW w:w="1801" w:type="dxa"/>
            <w:shd w:val="clear" w:color="auto" w:fill="FAE3D4"/>
          </w:tcPr>
          <w:p>
            <w:pPr>
              <w:pStyle w:val="TableParagraph"/>
              <w:spacing w:before="105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696" w:hRule="atLeast"/>
        </w:trPr>
        <w:tc>
          <w:tcPr>
            <w:tcW w:w="6121" w:type="dxa"/>
            <w:gridSpan w:val="5"/>
            <w:shd w:val="clear" w:color="auto" w:fill="FAE3D4"/>
          </w:tcPr>
          <w:p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before="1"/>
              <w:ind w:left="107" w:right="113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identify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record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what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constitutes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6"/>
                <w:sz w:val="20"/>
              </w:rPr>
              <w:t>design’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nature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building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blocks</w:t>
            </w:r>
          </w:p>
        </w:tc>
        <w:tc>
          <w:tcPr>
            <w:tcW w:w="3781" w:type="dxa"/>
            <w:gridSpan w:val="3"/>
            <w:shd w:val="clear" w:color="auto" w:fill="FAE3D4"/>
          </w:tcPr>
          <w:p>
            <w:pPr>
              <w:pStyle w:val="TableParagraph"/>
              <w:spacing w:before="93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CC7.5: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CP5.1: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CI6.2: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DL5.6:</w:t>
            </w:r>
          </w:p>
        </w:tc>
      </w:tr>
      <w:tr>
        <w:trPr>
          <w:trHeight w:val="333" w:hRule="atLeast"/>
        </w:trPr>
        <w:tc>
          <w:tcPr>
            <w:tcW w:w="9902" w:type="dxa"/>
            <w:gridSpan w:val="8"/>
            <w:tcBorders>
              <w:bottom w:val="single" w:sz="8" w:space="0" w:color="000000"/>
            </w:tcBorders>
            <w:shd w:val="clear" w:color="auto" w:fill="FAE3D4"/>
          </w:tcPr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12"/>
                <w:sz w:val="22"/>
              </w:rPr>
              <w:t>3</w:t>
            </w:r>
          </w:p>
        </w:tc>
      </w:tr>
      <w:tr>
        <w:trPr>
          <w:trHeight w:val="275" w:hRule="atLeast"/>
        </w:trPr>
        <w:tc>
          <w:tcPr>
            <w:tcW w:w="9902" w:type="dxa"/>
            <w:gridSpan w:val="8"/>
            <w:tcBorders>
              <w:top w:val="single" w:sz="8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293" w:hRule="atLeast"/>
        </w:trPr>
        <w:tc>
          <w:tcPr>
            <w:tcW w:w="2340" w:type="dxa"/>
          </w:tcPr>
          <w:p>
            <w:pPr>
              <w:pStyle w:val="TableParagraph"/>
              <w:spacing w:line="233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13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video/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47" w:lineRule="exact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design.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23" w:lineRule="auto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Let learners answer questions to motivate them on </w:t>
            </w:r>
            <w:r>
              <w:rPr>
                <w:spacing w:val="-8"/>
                <w:sz w:val="22"/>
              </w:rPr>
              <w:t>techniques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 making elements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design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492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07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27" w:lineRule="exact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brainstorm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reflect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techniques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7"/>
                <w:w w:val="90"/>
                <w:sz w:val="24"/>
              </w:rPr>
              <w:t>in</w:t>
            </w:r>
          </w:p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w w:val="85"/>
                <w:sz w:val="24"/>
              </w:rPr>
              <w:t>creating</w:t>
            </w:r>
            <w:r>
              <w:rPr>
                <w:spacing w:val="14"/>
                <w:sz w:val="24"/>
              </w:rPr>
              <w:t> </w:t>
            </w:r>
            <w:r>
              <w:rPr>
                <w:w w:val="85"/>
                <w:sz w:val="24"/>
              </w:rPr>
              <w:t>elements</w:t>
            </w:r>
            <w:r>
              <w:rPr>
                <w:spacing w:val="10"/>
                <w:sz w:val="24"/>
              </w:rPr>
              <w:t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design.</w:t>
            </w:r>
          </w:p>
          <w:p>
            <w:pPr>
              <w:pStyle w:val="TableParagraph"/>
              <w:spacing w:before="14"/>
              <w:ind w:left="0"/>
              <w:rPr>
                <w:sz w:val="24"/>
              </w:rPr>
            </w:pPr>
          </w:p>
          <w:p>
            <w:pPr>
              <w:pStyle w:val="TableParagraph"/>
              <w:spacing w:line="259" w:lineRule="auto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Elements of design are found in natural and manmade objects.</w:t>
            </w:r>
            <w:r>
              <w:rPr>
                <w:rFonts w:ascii="Liberation Sans Narrow"/>
                <w:i/>
                <w:sz w:val="22"/>
              </w:rPr>
              <w:t> Examples: form, texture, shape, line, perspective, dot.</w:t>
            </w:r>
          </w:p>
          <w:p>
            <w:pPr>
              <w:pStyle w:val="TableParagraph"/>
              <w:spacing w:before="27"/>
              <w:ind w:left="0"/>
              <w:rPr>
                <w:sz w:val="22"/>
              </w:rPr>
            </w:pPr>
          </w:p>
          <w:p>
            <w:pPr>
              <w:pStyle w:val="TableParagraph"/>
              <w:spacing w:line="225" w:lineRule="auto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skills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techniques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shading.</w:t>
            </w:r>
          </w:p>
          <w:p>
            <w:pPr>
              <w:pStyle w:val="TableParagraph"/>
              <w:spacing w:before="76"/>
              <w:ind w:left="0"/>
              <w:rPr>
                <w:sz w:val="20"/>
              </w:rPr>
            </w:pPr>
          </w:p>
          <w:p>
            <w:pPr>
              <w:pStyle w:val="TableParagraph"/>
              <w:ind w:left="448"/>
              <w:rPr>
                <w:sz w:val="20"/>
              </w:rPr>
            </w:pPr>
            <w:r>
              <w:rPr>
                <w:position w:val="13"/>
                <w:sz w:val="20"/>
              </w:rPr>
              <w:drawing>
                <wp:inline distT="0" distB="0" distL="0" distR="0">
                  <wp:extent cx="1804171" cy="155448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171" cy="1554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3"/>
                <w:sz w:val="20"/>
              </w:rPr>
            </w:r>
            <w:r>
              <w:rPr>
                <w:rFonts w:ascii="Times New Roman"/>
                <w:spacing w:val="39"/>
                <w:position w:val="13"/>
                <w:sz w:val="20"/>
              </w:rPr>
              <w:t> </w:t>
            </w:r>
            <w:r>
              <w:rPr>
                <w:spacing w:val="39"/>
                <w:sz w:val="20"/>
              </w:rPr>
              <w:drawing>
                <wp:inline distT="0" distB="0" distL="0" distR="0">
                  <wp:extent cx="1154995" cy="162763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995" cy="1627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9"/>
                <w:sz w:val="20"/>
              </w:rPr>
            </w:r>
          </w:p>
          <w:p>
            <w:pPr>
              <w:pStyle w:val="TableParagraph"/>
              <w:spacing w:before="30"/>
              <w:ind w:left="1637"/>
              <w:rPr>
                <w:rFonts w:ascii="Carlito"/>
                <w:i/>
                <w:sz w:val="24"/>
              </w:rPr>
            </w:pPr>
            <w:r>
              <w:rPr>
                <w:rFonts w:ascii="Carlito"/>
                <w:i/>
                <w:color w:val="171717"/>
                <w:sz w:val="24"/>
              </w:rPr>
              <w:t>Drawing</w:t>
            </w:r>
            <w:r>
              <w:rPr>
                <w:rFonts w:ascii="Carlito"/>
                <w:i/>
                <w:color w:val="171717"/>
                <w:spacing w:val="-4"/>
                <w:sz w:val="24"/>
              </w:rPr>
              <w:t> </w:t>
            </w:r>
            <w:r>
              <w:rPr>
                <w:rFonts w:ascii="Carlito"/>
                <w:i/>
                <w:color w:val="171717"/>
                <w:sz w:val="24"/>
              </w:rPr>
              <w:t>of</w:t>
            </w:r>
            <w:r>
              <w:rPr>
                <w:rFonts w:ascii="Carlito"/>
                <w:i/>
                <w:color w:val="171717"/>
                <w:spacing w:val="-2"/>
                <w:sz w:val="24"/>
              </w:rPr>
              <w:t> elements</w:t>
            </w:r>
          </w:p>
          <w:p>
            <w:pPr>
              <w:pStyle w:val="TableParagraph"/>
              <w:spacing w:line="223" w:lineRule="auto" w:before="141"/>
              <w:ind w:right="595"/>
              <w:rPr>
                <w:sz w:val="22"/>
              </w:rPr>
            </w:pPr>
            <w:r>
              <w:rPr>
                <w:w w:val="90"/>
                <w:sz w:val="22"/>
              </w:rPr>
              <w:t>Assist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creating elements of design based on nature and the </w:t>
            </w:r>
            <w:r>
              <w:rPr>
                <w:spacing w:val="-2"/>
                <w:sz w:val="22"/>
              </w:rPr>
              <w:t>manmade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environment</w:t>
            </w:r>
          </w:p>
        </w:tc>
        <w:tc>
          <w:tcPr>
            <w:tcW w:w="1890" w:type="dxa"/>
            <w:gridSpan w:val="2"/>
          </w:tcPr>
          <w:p>
            <w:pPr>
              <w:pStyle w:val="TableParagraph"/>
              <w:spacing w:line="211" w:lineRule="exact"/>
              <w:rPr>
                <w:sz w:val="22"/>
              </w:rPr>
            </w:pPr>
            <w:r>
              <w:rPr>
                <w:w w:val="85"/>
                <w:sz w:val="22"/>
              </w:rPr>
              <w:t>Pictures,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85"/>
                <w:sz w:val="22"/>
              </w:rPr>
              <w:t>charts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10"/>
                <w:w w:val="85"/>
                <w:sz w:val="22"/>
              </w:rPr>
              <w:t>,</w:t>
            </w:r>
          </w:p>
          <w:p>
            <w:pPr>
              <w:pStyle w:val="TableParagraph"/>
              <w:spacing w:line="223" w:lineRule="auto" w:before="6"/>
              <w:ind w:right="343"/>
              <w:rPr>
                <w:sz w:val="22"/>
              </w:rPr>
            </w:pPr>
            <w:r>
              <w:rPr>
                <w:w w:val="95"/>
                <w:sz w:val="22"/>
              </w:rPr>
              <w:t>Pencils,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paper, </w:t>
            </w:r>
            <w:r>
              <w:rPr>
                <w:w w:val="85"/>
                <w:sz w:val="22"/>
              </w:rPr>
              <w:t>charcoal,</w:t>
            </w:r>
            <w:r>
              <w:rPr>
                <w:spacing w:val="-7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pencil,</w:t>
            </w:r>
          </w:p>
        </w:tc>
      </w:tr>
    </w:tbl>
    <w:p>
      <w:pPr>
        <w:spacing w:after="0" w:line="223" w:lineRule="auto"/>
        <w:rPr>
          <w:sz w:val="22"/>
        </w:rPr>
        <w:sectPr>
          <w:type w:val="continuous"/>
          <w:pgSz w:w="12240" w:h="15840"/>
          <w:pgMar w:top="900" w:bottom="280" w:left="96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5672"/>
        <w:gridCol w:w="1889"/>
      </w:tblGrid>
      <w:tr>
        <w:trPr>
          <w:trHeight w:val="1519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19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23" w:lineRule="auto" w:before="30" w:after="0"/>
              <w:ind w:left="468" w:right="294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Draw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 </w:t>
            </w:r>
            <w:r>
              <w:rPr>
                <w:w w:val="95"/>
                <w:sz w:val="22"/>
              </w:rPr>
              <w:t>shading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coloring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techniques.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23" w:lineRule="auto" w:before="0" w:after="0"/>
              <w:ind w:left="468" w:right="127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Using the techniques identified, create other elements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</w:t>
            </w:r>
            <w:r>
              <w:rPr>
                <w:w w:val="90"/>
                <w:sz w:val="22"/>
              </w:rPr>
              <w:t>design by drawing, shading and coloring using different </w:t>
            </w:r>
            <w:r>
              <w:rPr>
                <w:spacing w:val="-2"/>
                <w:sz w:val="22"/>
              </w:rPr>
              <w:t>media.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28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steps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involved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design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both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man-made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environments</w:t>
            </w:r>
          </w:p>
        </w:tc>
        <w:tc>
          <w:tcPr>
            <w:tcW w:w="18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980" w:bottom="280" w:left="960" w:right="1060"/>
        </w:sectPr>
      </w:pPr>
    </w:p>
    <w:p>
      <w:pPr>
        <w:pStyle w:val="BodyText"/>
        <w:ind w:firstLine="0"/>
        <w:rPr>
          <w:sz w:val="2"/>
        </w:r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966"/>
        <w:gridCol w:w="1196"/>
        <w:gridCol w:w="721"/>
        <w:gridCol w:w="1350"/>
        <w:gridCol w:w="1081"/>
        <w:gridCol w:w="453"/>
        <w:gridCol w:w="1621"/>
      </w:tblGrid>
      <w:tr>
        <w:trPr>
          <w:trHeight w:val="451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rPr>
                <w:sz w:val="20"/>
              </w:rPr>
            </w:pPr>
            <w:r>
              <w:rPr>
                <w:b/>
                <w:spacing w:val="-6"/>
                <w:sz w:val="22"/>
              </w:rPr>
              <w:t>Date: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6"/>
                <w:sz w:val="20"/>
              </w:rPr>
              <w:t>24</w:t>
            </w:r>
            <w:r>
              <w:rPr>
                <w:spacing w:val="-6"/>
                <w:sz w:val="20"/>
                <w:vertAlign w:val="superscript"/>
              </w:rPr>
              <w:t>th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JUNE,</w:t>
            </w:r>
            <w:r>
              <w:rPr>
                <w:spacing w:val="-3"/>
                <w:sz w:val="20"/>
                <w:vertAlign w:val="baseline"/>
              </w:rPr>
              <w:t> </w:t>
            </w:r>
            <w:r>
              <w:rPr>
                <w:spacing w:val="-6"/>
                <w:sz w:val="20"/>
                <w:vertAlign w:val="baseline"/>
              </w:rPr>
              <w:t>2022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62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62"/>
              <w:ind w:left="102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537" w:hRule="atLeast"/>
        </w:trPr>
        <w:tc>
          <w:tcPr>
            <w:tcW w:w="5315" w:type="dxa"/>
            <w:gridSpan w:val="4"/>
            <w:shd w:val="clear" w:color="auto" w:fill="FAE3D4"/>
          </w:tcPr>
          <w:p>
            <w:pPr>
              <w:pStyle w:val="TableParagraph"/>
              <w:spacing w:before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before="105"/>
              <w:ind w:left="102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1917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4505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22"/>
                <w:sz w:val="22"/>
              </w:rPr>
              <w:t> </w:t>
            </w:r>
            <w:r>
              <w:rPr>
                <w:spacing w:val="-2"/>
                <w:sz w:val="22"/>
              </w:rPr>
              <w:t>Creative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Aesthetic</w:t>
            </w:r>
          </w:p>
          <w:p>
            <w:pPr>
              <w:pStyle w:val="TableParagraph"/>
              <w:spacing w:line="255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36" w:hRule="atLeast"/>
        </w:trPr>
        <w:tc>
          <w:tcPr>
            <w:tcW w:w="4594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0"/>
              </w:rPr>
            </w:pPr>
            <w:r>
              <w:rPr>
                <w:w w:val="90"/>
                <w:sz w:val="20"/>
              </w:rPr>
              <w:t>B7.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2.2.3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Drama:</w:t>
            </w:r>
          </w:p>
          <w:p>
            <w:pPr>
              <w:pStyle w:val="TableParagraph"/>
              <w:spacing w:line="259" w:lineRule="auto" w:before="178"/>
              <w:rPr>
                <w:sz w:val="20"/>
              </w:rPr>
            </w:pPr>
            <w:r>
              <w:rPr>
                <w:spacing w:val="-4"/>
                <w:sz w:val="20"/>
              </w:rPr>
              <w:t>Demonstrate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ability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use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concepts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design </w:t>
            </w:r>
            <w:r>
              <w:rPr>
                <w:spacing w:val="-6"/>
                <w:sz w:val="20"/>
              </w:rPr>
              <w:t>process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(idea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development)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produce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display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creative and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expressive art-forms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reflect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 </w:t>
            </w:r>
            <w:r>
              <w:rPr>
                <w:spacing w:val="-2"/>
                <w:w w:val="90"/>
                <w:sz w:val="20"/>
              </w:rPr>
              <w:t>the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range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different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times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cultures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dance and </w:t>
            </w:r>
            <w:r>
              <w:rPr>
                <w:spacing w:val="-2"/>
                <w:sz w:val="20"/>
              </w:rPr>
              <w:t>drama.</w:t>
            </w:r>
          </w:p>
        </w:tc>
        <w:tc>
          <w:tcPr>
            <w:tcW w:w="3605" w:type="dxa"/>
            <w:gridSpan w:val="4"/>
            <w:shd w:val="clear" w:color="auto" w:fill="FAE3D4"/>
          </w:tcPr>
          <w:p>
            <w:pPr>
              <w:pStyle w:val="TableParagraph"/>
              <w:spacing w:before="225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6" w:lineRule="auto" w:before="22"/>
              <w:ind w:left="103"/>
              <w:rPr>
                <w:sz w:val="20"/>
              </w:rPr>
            </w:pPr>
            <w:r>
              <w:rPr>
                <w:spacing w:val="-6"/>
                <w:sz w:val="20"/>
              </w:rPr>
              <w:t>B7.2.2.3.8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Plan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display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of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own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and </w:t>
            </w:r>
            <w:r>
              <w:rPr>
                <w:w w:val="90"/>
                <w:sz w:val="20"/>
              </w:rPr>
              <w:t>others’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drama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that </w:t>
            </w:r>
            <w:r>
              <w:rPr>
                <w:spacing w:val="-4"/>
                <w:sz w:val="20"/>
              </w:rPr>
              <w:t>reflect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the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history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culture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of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the </w:t>
            </w:r>
            <w:r>
              <w:rPr>
                <w:spacing w:val="-2"/>
                <w:sz w:val="20"/>
              </w:rPr>
              <w:t>community</w:t>
            </w:r>
          </w:p>
        </w:tc>
        <w:tc>
          <w:tcPr>
            <w:tcW w:w="1621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7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 w:before="1"/>
              <w:ind w:left="10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99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4" w:hRule="atLeast"/>
        </w:trPr>
        <w:tc>
          <w:tcPr>
            <w:tcW w:w="6665" w:type="dxa"/>
            <w:gridSpan w:val="5"/>
            <w:shd w:val="clear" w:color="auto" w:fill="FAE3D4"/>
          </w:tcPr>
          <w:p>
            <w:pPr>
              <w:pStyle w:val="TableParagraph"/>
              <w:spacing w:before="19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3"/>
              <w:rPr>
                <w:sz w:val="20"/>
              </w:rPr>
            </w:pPr>
            <w:r>
              <w:rPr>
                <w:w w:val="90"/>
                <w:sz w:val="20"/>
              </w:rPr>
              <w:t>Learners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plan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display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own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others’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artwork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dance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drama</w:t>
            </w:r>
          </w:p>
        </w:tc>
        <w:tc>
          <w:tcPr>
            <w:tcW w:w="3155" w:type="dxa"/>
            <w:gridSpan w:val="3"/>
            <w:shd w:val="clear" w:color="auto" w:fill="FAE3D4"/>
          </w:tcPr>
          <w:p>
            <w:pPr>
              <w:pStyle w:val="TableParagraph"/>
              <w:spacing w:before="16"/>
              <w:ind w:left="106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w w:val="85"/>
                <w:sz w:val="22"/>
              </w:rPr>
              <w:t>PL5.2: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PL6.1: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CG5.4: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PL6.2</w:t>
            </w:r>
          </w:p>
        </w:tc>
      </w:tr>
      <w:tr>
        <w:trPr>
          <w:trHeight w:val="412" w:hRule="atLeast"/>
        </w:trPr>
        <w:tc>
          <w:tcPr>
            <w:tcW w:w="9820" w:type="dxa"/>
            <w:gridSpan w:val="8"/>
            <w:shd w:val="clear" w:color="auto" w:fill="FAE3D4"/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17</w:t>
            </w:r>
          </w:p>
        </w:tc>
      </w:tr>
      <w:tr>
        <w:trPr>
          <w:trHeight w:val="275" w:hRule="atLeast"/>
        </w:trPr>
        <w:tc>
          <w:tcPr>
            <w:tcW w:w="98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31" w:lineRule="exact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929" w:hRule="atLeast"/>
        </w:trPr>
        <w:tc>
          <w:tcPr>
            <w:tcW w:w="2432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assemble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ground</w:t>
            </w:r>
            <w:r>
              <w:rPr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for</w:t>
            </w:r>
          </w:p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lesson.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 learners composed for four percussive instruments a fortnight ago. Asked them to extend their compositions; had a rehearsal plan and appointed event planning </w:t>
            </w:r>
            <w:r>
              <w:rPr>
                <w:spacing w:val="-2"/>
                <w:sz w:val="22"/>
              </w:rPr>
              <w:t>committees.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366" w:hRule="atLeast"/>
        </w:trPr>
        <w:tc>
          <w:tcPr>
            <w:tcW w:w="2432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314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decision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seating</w:t>
            </w:r>
          </w:p>
          <w:p>
            <w:pPr>
              <w:pStyle w:val="TableParagraph"/>
              <w:spacing w:line="259" w:lineRule="auto" w:before="18"/>
              <w:ind w:left="105" w:right="112"/>
              <w:rPr>
                <w:sz w:val="22"/>
              </w:rPr>
            </w:pPr>
            <w:r>
              <w:rPr>
                <w:w w:val="90"/>
                <w:sz w:val="22"/>
              </w:rPr>
              <w:t>arrangements 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instruments.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must sit in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way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clearly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see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conductor.</w:t>
            </w:r>
          </w:p>
          <w:p>
            <w:pPr>
              <w:pStyle w:val="TableParagraph"/>
              <w:spacing w:before="20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 w:before="1" w:after="26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 groups present their percussion compositions to the </w:t>
            </w:r>
            <w:r>
              <w:rPr>
                <w:spacing w:val="-6"/>
                <w:sz w:val="22"/>
              </w:rPr>
              <w:t>class.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Moderate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appropriate.</w:t>
            </w:r>
          </w:p>
          <w:p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077812" cy="1293876"/>
                  <wp:effectExtent l="0" t="0" r="0" b="0"/>
                  <wp:docPr id="3" name="Image 3" descr="C:\Users\Stephen\AppData\Local\Microsoft\Windows\INetCache\Content.Word\images.jpe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C:\Users\Stephen\AppData\Local\Microsoft\Windows\INetCache\Content.Word\images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812" cy="1293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05" w:right="918"/>
              <w:rPr>
                <w:sz w:val="22"/>
              </w:rPr>
            </w:pPr>
            <w:r>
              <w:rPr>
                <w:spacing w:val="-6"/>
                <w:sz w:val="22"/>
              </w:rPr>
              <w:t>Ask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other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compositions </w:t>
            </w:r>
            <w:r>
              <w:rPr>
                <w:spacing w:val="-2"/>
                <w:sz w:val="22"/>
              </w:rPr>
              <w:t>presented.</w:t>
            </w:r>
          </w:p>
          <w:p>
            <w:pPr>
              <w:pStyle w:val="TableParagraph"/>
              <w:spacing w:before="1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Teacher sum up the lesson, and ask groups to go and </w:t>
            </w:r>
            <w:r>
              <w:rPr>
                <w:spacing w:val="-6"/>
                <w:sz w:val="22"/>
              </w:rPr>
              <w:t>extend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compositions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variety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rhythmic</w:t>
            </w:r>
          </w:p>
        </w:tc>
        <w:tc>
          <w:tcPr>
            <w:tcW w:w="2074" w:type="dxa"/>
            <w:gridSpan w:val="2"/>
          </w:tcPr>
          <w:p>
            <w:pPr>
              <w:pStyle w:val="TableParagraph"/>
              <w:spacing w:line="229" w:lineRule="exact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pacing w:val="-4"/>
                <w:sz w:val="22"/>
              </w:rPr>
              <w:t>Posters,</w:t>
            </w:r>
            <w:r>
              <w:rPr>
                <w:rFonts w:ascii="Liberation Sans Narrow"/>
                <w:i/>
                <w:spacing w:val="-3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notices,</w:t>
            </w:r>
          </w:p>
          <w:p>
            <w:pPr>
              <w:pStyle w:val="TableParagraph"/>
              <w:spacing w:line="261" w:lineRule="auto" w:before="21"/>
              <w:ind w:left="103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letters, radio and </w:t>
            </w:r>
            <w:r>
              <w:rPr>
                <w:rFonts w:ascii="Liberation Sans Narrow"/>
                <w:i/>
                <w:sz w:val="22"/>
              </w:rPr>
              <w:t>TV</w:t>
            </w:r>
            <w:r>
              <w:rPr>
                <w:rFonts w:ascii="Liberation Sans Narrow"/>
                <w:i/>
                <w:sz w:val="22"/>
              </w:rPr>
              <w:t> sets, etc.</w:t>
            </w:r>
          </w:p>
        </w:tc>
      </w:tr>
    </w:tbl>
    <w:p>
      <w:pPr>
        <w:spacing w:after="0" w:line="261" w:lineRule="auto"/>
        <w:rPr>
          <w:rFonts w:ascii="Liberation Sans Narrow"/>
          <w:sz w:val="22"/>
        </w:rPr>
        <w:sectPr>
          <w:pgSz w:w="12240" w:h="15840"/>
          <w:pgMar w:top="1400" w:bottom="1715" w:left="960" w:right="1060"/>
        </w:sectPr>
      </w:pPr>
    </w:p>
    <w:tbl>
      <w:tblPr>
        <w:tblW w:w="0" w:type="auto"/>
        <w:jc w:val="left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1"/>
        <w:gridCol w:w="5309"/>
        <w:gridCol w:w="2071"/>
      </w:tblGrid>
      <w:tr>
        <w:trPr>
          <w:trHeight w:val="549" w:hRule="atLeast"/>
        </w:trPr>
        <w:tc>
          <w:tcPr>
            <w:tcW w:w="243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309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patterns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additional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instruments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presentation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a</w:t>
            </w:r>
          </w:p>
          <w:p>
            <w:pPr>
              <w:pStyle w:val="TableParagraph"/>
              <w:spacing w:before="18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concert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future.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7" w:hRule="atLeast"/>
        </w:trPr>
        <w:tc>
          <w:tcPr>
            <w:tcW w:w="243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309" w:type="dxa"/>
          </w:tcPr>
          <w:p>
            <w:pPr>
              <w:pStyle w:val="TableParagraph"/>
              <w:spacing w:line="21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</w:t>
            </w:r>
          </w:p>
          <w:p>
            <w:pPr>
              <w:pStyle w:val="TableParagraph"/>
              <w:spacing w:line="247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980" w:bottom="280" w:left="96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68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hanging="1311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2025-01-12T16:00:29Z</dcterms:created>
  <dcterms:modified xsi:type="dcterms:W3CDTF">2025-01-12T16:00:29Z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