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5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3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4" w:lineRule="auto" w:before="2"/>
      </w:pPr>
      <w:r>
        <w:rPr/>
        <w:t>SECOND TERM WEEKLY LESSON NOTES</w:t>
      </w:r>
      <w:r>
        <w:rPr>
          <w:spacing w:val="80"/>
          <w:w w:val="110"/>
        </w:rPr>
        <w:t> </w:t>
      </w:r>
      <w:r>
        <w:rPr>
          <w:w w:val="110"/>
        </w:rPr>
        <w:t>GHANAIAN LANGUAGE – B7</w:t>
      </w:r>
    </w:p>
    <w:p>
      <w:pPr>
        <w:pStyle w:val="BodyText"/>
        <w:spacing w:line="324" w:lineRule="exact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2</w:t>
      </w:r>
    </w:p>
    <w:p>
      <w:pPr>
        <w:pStyle w:val="BodyText"/>
        <w:spacing w:before="7" w:after="1"/>
        <w:ind w:left="0" w:right="0"/>
        <w:jc w:val="left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Usage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Verbs</w:t>
            </w:r>
          </w:p>
        </w:tc>
      </w:tr>
      <w:tr>
        <w:trPr>
          <w:trHeight w:val="926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B7.4.3.1 Recognize the use of verbs, adverbs, conjunctions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postpositions/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Prepositions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sz w:val="20"/>
              </w:rPr>
              <w:t>sentences.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before="8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21"/>
              <w:ind w:left="106" w:right="113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B7.4.3.1.1</w:t>
            </w:r>
            <w:r>
              <w:rPr>
                <w:rFonts w:ascii="Carlito"/>
                <w:spacing w:val="-12"/>
                <w:sz w:val="20"/>
              </w:rPr>
              <w:t> </w:t>
            </w:r>
            <w:r>
              <w:rPr>
                <w:rFonts w:ascii="Carlito"/>
                <w:sz w:val="20"/>
              </w:rPr>
              <w:t>Identify</w:t>
            </w:r>
            <w:r>
              <w:rPr>
                <w:rFonts w:ascii="Carlito"/>
                <w:spacing w:val="-11"/>
                <w:sz w:val="20"/>
              </w:rPr>
              <w:t> </w:t>
            </w:r>
            <w:r>
              <w:rPr>
                <w:rFonts w:ascii="Carlito"/>
                <w:sz w:val="20"/>
              </w:rPr>
              <w:t>and</w:t>
            </w:r>
            <w:r>
              <w:rPr>
                <w:rFonts w:ascii="Carlito"/>
                <w:spacing w:val="-11"/>
                <w:sz w:val="20"/>
              </w:rPr>
              <w:t> </w:t>
            </w:r>
            <w:r>
              <w:rPr>
                <w:rFonts w:ascii="Carlito"/>
                <w:sz w:val="20"/>
              </w:rPr>
              <w:t>classify verbs into their types.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8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8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0"/>
              <w:rPr>
                <w:rFonts w:ascii="Carlito"/>
                <w:sz w:val="20"/>
              </w:rPr>
            </w:pPr>
            <w:r>
              <w:rPr>
                <w:spacing w:val="-2"/>
                <w:sz w:val="20"/>
              </w:rPr>
              <w:t>Learners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can</w:t>
            </w:r>
            <w:r>
              <w:rPr>
                <w:spacing w:val="-10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Identify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and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use</w:t>
            </w:r>
            <w:r>
              <w:rPr>
                <w:rFonts w:ascii="Carlito"/>
                <w:spacing w:val="-7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verbs</w:t>
            </w:r>
            <w:r>
              <w:rPr>
                <w:rFonts w:ascii="Carlito"/>
                <w:spacing w:val="-8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in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speech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and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writing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Ghanaian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Curriculum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Pg.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24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4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Identify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verbs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appropriately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correctly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7"/>
                <w:w w:val="90"/>
                <w:sz w:val="24"/>
              </w:rPr>
              <w:t>in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85"/>
                <w:sz w:val="24"/>
              </w:rPr>
              <w:t>passages</w:t>
            </w:r>
            <w:r>
              <w:rPr>
                <w:spacing w:val="7"/>
                <w:sz w:val="24"/>
              </w:rPr>
              <w:t> </w:t>
            </w:r>
            <w:r>
              <w:rPr>
                <w:w w:val="85"/>
                <w:sz w:val="24"/>
              </w:rPr>
              <w:t>and</w:t>
            </w:r>
            <w:r>
              <w:rPr>
                <w:spacing w:val="9"/>
                <w:sz w:val="24"/>
              </w:rPr>
              <w:t> </w:t>
            </w:r>
            <w:r>
              <w:rPr>
                <w:w w:val="85"/>
                <w:sz w:val="24"/>
              </w:rPr>
              <w:t>in</w:t>
            </w:r>
            <w:r>
              <w:rPr>
                <w:spacing w:val="9"/>
                <w:sz w:val="24"/>
              </w:rPr>
              <w:t> </w:t>
            </w:r>
            <w:r>
              <w:rPr>
                <w:w w:val="85"/>
                <w:sz w:val="24"/>
              </w:rPr>
              <w:t>speaking</w:t>
            </w:r>
            <w:r>
              <w:rPr>
                <w:spacing w:val="8"/>
                <w:sz w:val="24"/>
              </w:rPr>
              <w:t> </w:t>
            </w:r>
            <w:r>
              <w:rPr>
                <w:w w:val="85"/>
                <w:sz w:val="24"/>
              </w:rPr>
              <w:t>and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writing.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Categorize the verbs into types and use them to </w:t>
            </w:r>
            <w:r>
              <w:rPr>
                <w:spacing w:val="-6"/>
                <w:sz w:val="24"/>
              </w:rPr>
              <w:t>construct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simple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compound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sentences.</w:t>
            </w:r>
          </w:p>
          <w:p>
            <w:pPr>
              <w:pStyle w:val="TableParagraph"/>
              <w:spacing w:before="278"/>
              <w:ind w:right="147"/>
              <w:rPr>
                <w:sz w:val="24"/>
              </w:rPr>
            </w:pPr>
            <w:r>
              <w:rPr>
                <w:w w:val="90"/>
                <w:sz w:val="24"/>
              </w:rPr>
              <w:t>Let learners mention some action words and use </w:t>
            </w:r>
            <w:r>
              <w:rPr>
                <w:spacing w:val="-2"/>
                <w:sz w:val="24"/>
              </w:rPr>
              <w:t>them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sentences.</w:t>
            </w:r>
          </w:p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w w:val="90"/>
                <w:sz w:val="24"/>
              </w:rPr>
              <w:t>Write the sentences on the board and discuss the </w:t>
            </w:r>
            <w:r>
              <w:rPr>
                <w:spacing w:val="-6"/>
                <w:sz w:val="24"/>
              </w:rPr>
              <w:t>perfect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tense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with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learners.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6"/>
                <w:sz w:val="24"/>
              </w:rPr>
              <w:t>Allow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learner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give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action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word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(verb)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and </w:t>
            </w:r>
            <w:r>
              <w:rPr>
                <w:w w:val="90"/>
                <w:sz w:val="24"/>
              </w:rPr>
              <w:t>another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sentence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6"/>
                <w:sz w:val="24"/>
              </w:rPr>
              <w:t>verb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perfect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tense.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right="147"/>
              <w:rPr>
                <w:sz w:val="24"/>
              </w:rPr>
            </w:pPr>
            <w:r>
              <w:rPr>
                <w:w w:val="90"/>
                <w:sz w:val="24"/>
              </w:rPr>
              <w:t>Talk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perfect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tense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give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examples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 </w:t>
            </w:r>
            <w:r>
              <w:rPr>
                <w:sz w:val="24"/>
              </w:rPr>
              <w:t>the board.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Write some sentences and allow learners to identify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perfect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action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words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in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sentences.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1340" w:bottom="941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392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Allow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verbs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form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sentences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orally.</w:t>
            </w:r>
          </w:p>
          <w:p>
            <w:pPr>
              <w:pStyle w:val="TableParagraph"/>
              <w:spacing w:before="278"/>
              <w:ind w:right="84"/>
              <w:rPr>
                <w:sz w:val="24"/>
              </w:rPr>
            </w:pPr>
            <w:r>
              <w:rPr>
                <w:w w:val="90"/>
                <w:sz w:val="24"/>
              </w:rPr>
              <w:t>Tell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verbs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perfect </w:t>
            </w:r>
            <w:r>
              <w:rPr>
                <w:spacing w:val="-2"/>
                <w:sz w:val="24"/>
              </w:rPr>
              <w:t>tense.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0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Date:</w:t>
            </w:r>
            <w:r>
              <w:rPr>
                <w:b/>
                <w:spacing w:val="-11"/>
                <w:w w:val="105"/>
                <w:sz w:val="20"/>
              </w:rPr>
              <w:t> </w:t>
            </w:r>
            <w:r>
              <w:rPr>
                <w:b/>
                <w:w w:val="105"/>
                <w:sz w:val="20"/>
              </w:rPr>
              <w:t>20</w:t>
            </w:r>
            <w:r>
              <w:rPr>
                <w:b/>
                <w:w w:val="105"/>
                <w:sz w:val="20"/>
                <w:vertAlign w:val="superscript"/>
              </w:rPr>
              <w:t>TH</w:t>
            </w:r>
            <w:r>
              <w:rPr>
                <w:b/>
                <w:spacing w:val="-12"/>
                <w:w w:val="105"/>
                <w:sz w:val="20"/>
                <w:vertAlign w:val="baseline"/>
              </w:rPr>
              <w:t> </w:t>
            </w:r>
            <w:r>
              <w:rPr>
                <w:b/>
                <w:w w:val="105"/>
                <w:sz w:val="20"/>
                <w:vertAlign w:val="baseline"/>
              </w:rPr>
              <w:t>MAY,</w:t>
            </w:r>
            <w:r>
              <w:rPr>
                <w:b/>
                <w:spacing w:val="-11"/>
                <w:w w:val="105"/>
                <w:sz w:val="20"/>
                <w:vertAlign w:val="baseline"/>
              </w:rPr>
              <w:t> </w:t>
            </w:r>
            <w:r>
              <w:rPr>
                <w:b/>
                <w:spacing w:val="-4"/>
                <w:w w:val="105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2"/>
              </w:rPr>
              <w:t>Descriptive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Writing</w:t>
            </w:r>
          </w:p>
        </w:tc>
      </w:tr>
      <w:tr>
        <w:trPr>
          <w:trHeight w:val="1036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66"/>
              <w:rPr>
                <w:sz w:val="20"/>
              </w:rPr>
            </w:pPr>
            <w:r>
              <w:rPr>
                <w:w w:val="90"/>
                <w:sz w:val="20"/>
              </w:rPr>
              <w:t>B7.5.1.1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 of the features of a paragraph and the various text types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(narrative,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descriptive, creative/free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writing)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B7.5.1.1.2 Develop a three- paragraph essay using the features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a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given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text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type.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48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8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write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descriptive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composition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object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27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358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4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3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features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descriptive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writing.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Show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an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object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Pass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object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round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touch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it.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Call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turns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object.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Discuss with learners how to write descriptive </w:t>
            </w:r>
            <w:r>
              <w:rPr>
                <w:spacing w:val="-2"/>
                <w:sz w:val="24"/>
              </w:rPr>
              <w:t>composition.</w:t>
            </w:r>
          </w:p>
          <w:p>
            <w:pPr>
              <w:pStyle w:val="TableParagraph"/>
              <w:spacing w:before="278"/>
              <w:ind w:right="147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descriptive composition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</w:t>
            </w:r>
            <w:r>
              <w:rPr>
                <w:spacing w:val="-2"/>
                <w:sz w:val="24"/>
              </w:rPr>
              <w:t>given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object.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ind w:left="467"/>
              <w:rPr>
                <w:sz w:val="24"/>
              </w:rPr>
            </w:pPr>
            <w:r>
              <w:rPr>
                <w:w w:val="90"/>
                <w:sz w:val="24"/>
              </w:rPr>
              <w:t>1.</w:t>
            </w:r>
            <w:r>
              <w:rPr>
                <w:spacing w:val="23"/>
                <w:sz w:val="24"/>
              </w:rPr>
              <w:t> 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teacher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like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best.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20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sz w:val="20"/>
              </w:rPr>
              <w:t>20</w:t>
            </w:r>
            <w:r>
              <w:rPr>
                <w:b/>
                <w:sz w:val="20"/>
                <w:vertAlign w:val="superscript"/>
              </w:rPr>
              <w:t>th</w:t>
            </w:r>
            <w:r>
              <w:rPr>
                <w:b/>
                <w:spacing w:val="4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MAY,</w:t>
            </w:r>
            <w:r>
              <w:rPr>
                <w:b/>
                <w:spacing w:val="6"/>
                <w:sz w:val="20"/>
                <w:vertAlign w:val="baseline"/>
              </w:rPr>
              <w:t> </w:t>
            </w:r>
            <w:r>
              <w:rPr>
                <w:b/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Drama</w:t>
            </w:r>
          </w:p>
        </w:tc>
      </w:tr>
      <w:tr>
        <w:trPr>
          <w:trHeight w:val="1036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148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B7.5.1.1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 </w:t>
            </w:r>
            <w:r>
              <w:rPr>
                <w:w w:val="90"/>
                <w:sz w:val="20"/>
              </w:rPr>
              <w:t>understanding of literature (Oral and Written)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ind w:left="106" w:right="113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B7.6.1.1.3 Discuss the components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12"/>
                <w:sz w:val="22"/>
              </w:rPr>
              <w:t> </w:t>
            </w:r>
            <w:r>
              <w:rPr>
                <w:rFonts w:ascii="Carlito"/>
                <w:sz w:val="22"/>
              </w:rPr>
              <w:t>written literature (drama).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48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8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76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5"/>
              <w:rPr>
                <w:rFonts w:ascii="Carlito"/>
                <w:sz w:val="22"/>
              </w:rPr>
            </w:pPr>
            <w:r>
              <w:rPr>
                <w:w w:val="85"/>
                <w:sz w:val="20"/>
              </w:rPr>
              <w:t>Learners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can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talk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about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significance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11"/>
                <w:sz w:val="20"/>
              </w:rPr>
              <w:t> </w:t>
            </w:r>
            <w:r>
              <w:rPr>
                <w:rFonts w:ascii="Carlito"/>
                <w:spacing w:val="-2"/>
                <w:w w:val="85"/>
                <w:sz w:val="22"/>
              </w:rPr>
              <w:t>drama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28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85"/>
                <w:sz w:val="22"/>
              </w:rPr>
              <w:t>Invite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familiar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song.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49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sing. </w:t>
            </w:r>
            <w:r>
              <w:rPr>
                <w:spacing w:val="-4"/>
                <w:sz w:val="22"/>
              </w:rPr>
              <w:t>Ask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songs.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Revise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spacing w:val="-2"/>
                <w:w w:val="90"/>
                <w:sz w:val="24"/>
              </w:rPr>
              <w:t> literature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is.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structure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drama.</w:t>
            </w:r>
          </w:p>
          <w:p>
            <w:pPr>
              <w:pStyle w:val="TableParagraph"/>
              <w:spacing w:before="278"/>
              <w:ind w:right="147"/>
              <w:rPr>
                <w:sz w:val="24"/>
              </w:rPr>
            </w:pPr>
            <w:r>
              <w:rPr>
                <w:w w:val="90"/>
                <w:sz w:val="24"/>
              </w:rPr>
              <w:t>Show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variety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drama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different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languages and guide learners to analyze the drama.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Encourage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appreciate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significance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of </w:t>
            </w:r>
            <w:r>
              <w:rPr>
                <w:spacing w:val="-2"/>
                <w:w w:val="95"/>
                <w:sz w:val="24"/>
              </w:rPr>
              <w:t>drama.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6" w:val="left" w:leader="none"/>
              </w:tabs>
              <w:spacing w:line="278" w:lineRule="exact" w:before="0" w:after="0"/>
              <w:ind w:left="826" w:right="0" w:hanging="359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What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is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oral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literature?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6" w:val="left" w:leader="none"/>
              </w:tabs>
              <w:spacing w:line="278" w:lineRule="exact" w:before="0" w:after="0"/>
              <w:ind w:left="826" w:right="0" w:hanging="359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What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components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literature.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6" w:val="left" w:leader="none"/>
              </w:tabs>
              <w:spacing w:line="240" w:lineRule="auto" w:before="0" w:after="0"/>
              <w:ind w:left="826" w:right="0" w:hanging="359"/>
              <w:jc w:val="left"/>
              <w:rPr>
                <w:rFonts w:ascii="Carlito"/>
                <w:sz w:val="22"/>
              </w:rPr>
            </w:pPr>
            <w:r>
              <w:rPr>
                <w:w w:val="90"/>
                <w:sz w:val="24"/>
              </w:rPr>
              <w:t>Write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three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significance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drama.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8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8" w:hanging="361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1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94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090" w:right="1908"/>
      <w:jc w:val="center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2025-01-12T15:17:37Z</dcterms:created>
  <dcterms:modified xsi:type="dcterms:W3CDTF">2025-01-12T15:17:37Z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