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rFonts w:ascii="Times New Roman"/>
          <w:spacing w:val="5"/>
          <w:sz w:val="18"/>
        </w:rPr>
        <w:t> </w:t>
      </w:r>
      <w:r>
        <w:rPr>
          <w:w w:val="85"/>
          <w:sz w:val="18"/>
        </w:rPr>
        <w:t>Inc.</w:t>
      </w:r>
      <w:r>
        <w:rPr>
          <w:rFonts w:ascii="Times New Roman"/>
          <w:spacing w:val="6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76" w:lineRule="auto"/>
      </w:pPr>
      <w:r>
        <w:rPr>
          <w:w w:val="105"/>
        </w:rPr>
        <w:t>SECOND</w:t>
      </w:r>
      <w:r>
        <w:rPr>
          <w:rFonts w:ascii="Times New Roman"/>
          <w:w w:val="105"/>
        </w:rPr>
        <w:t> </w:t>
      </w:r>
      <w:r>
        <w:rPr>
          <w:w w:val="105"/>
        </w:rPr>
        <w:t>TERM</w:t>
      </w:r>
      <w:r>
        <w:rPr>
          <w:rFonts w:ascii="Times New Roman"/>
          <w:w w:val="105"/>
        </w:rPr>
        <w:t> </w:t>
      </w:r>
      <w:r>
        <w:rPr>
          <w:w w:val="105"/>
        </w:rPr>
        <w:t>WEEKLY</w:t>
      </w:r>
      <w:r>
        <w:rPr>
          <w:rFonts w:ascii="Times New Roman"/>
          <w:w w:val="105"/>
        </w:rPr>
        <w:t> </w:t>
      </w:r>
      <w:r>
        <w:rPr>
          <w:w w:val="105"/>
        </w:rPr>
        <w:t>LESSON</w:t>
      </w:r>
      <w:r>
        <w:rPr>
          <w:rFonts w:ascii="Times New Roman"/>
          <w:w w:val="105"/>
        </w:rPr>
        <w:t> </w:t>
      </w:r>
      <w:r>
        <w:rPr>
          <w:w w:val="105"/>
        </w:rPr>
        <w:t>NOTES</w:t>
      </w:r>
      <w:r>
        <w:rPr>
          <w:rFonts w:ascii="Times New Roman"/>
          <w:w w:val="105"/>
        </w:rPr>
        <w:t> </w:t>
      </w:r>
      <w:r>
        <w:rPr>
          <w:w w:val="105"/>
        </w:rPr>
        <w:t>WEEK</w:t>
      </w:r>
      <w:r>
        <w:rPr>
          <w:rFonts w:ascii="Times New Roman"/>
          <w:w w:val="105"/>
        </w:rPr>
        <w:t> </w:t>
      </w:r>
      <w:r>
        <w:rPr>
          <w:w w:val="105"/>
        </w:rPr>
        <w:t>10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901"/>
        <w:gridCol w:w="1299"/>
        <w:gridCol w:w="985"/>
        <w:gridCol w:w="361"/>
        <w:gridCol w:w="2108"/>
        <w:gridCol w:w="214"/>
        <w:gridCol w:w="1820"/>
      </w:tblGrid>
      <w:tr>
        <w:trPr>
          <w:trHeight w:val="350" w:hRule="atLeast"/>
        </w:trPr>
        <w:tc>
          <w:tcPr>
            <w:tcW w:w="3119" w:type="dxa"/>
            <w:gridSpan w:val="2"/>
            <w:shd w:val="clear" w:color="auto" w:fill="FBE4D5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15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645" w:type="dxa"/>
            <w:gridSpan w:val="3"/>
            <w:shd w:val="clear" w:color="auto" w:fill="FBE4D5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7" w:hRule="atLeast"/>
        </w:trPr>
        <w:tc>
          <w:tcPr>
            <w:tcW w:w="5764" w:type="dxa"/>
            <w:gridSpan w:val="5"/>
            <w:shd w:val="clear" w:color="auto" w:fill="FBE4D5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2"/>
              </w:rPr>
              <w:t>Forces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Energy</w:t>
            </w:r>
          </w:p>
        </w:tc>
      </w:tr>
      <w:tr>
        <w:trPr>
          <w:trHeight w:val="342" w:hRule="atLeast"/>
        </w:trPr>
        <w:tc>
          <w:tcPr>
            <w:tcW w:w="3119" w:type="dxa"/>
            <w:gridSpan w:val="2"/>
            <w:shd w:val="clear" w:color="auto" w:fill="FBE4D5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645" w:type="dxa"/>
            <w:gridSpan w:val="3"/>
            <w:shd w:val="clear" w:color="auto" w:fill="FBE4D5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21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Electricity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Electronics</w:t>
            </w:r>
          </w:p>
        </w:tc>
      </w:tr>
      <w:tr>
        <w:trPr>
          <w:trHeight w:val="926" w:hRule="atLeast"/>
        </w:trPr>
        <w:tc>
          <w:tcPr>
            <w:tcW w:w="4418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B7.4.2.1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forms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6"/>
                <w:sz w:val="20"/>
              </w:rPr>
              <w:t>electricity,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its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generation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effects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on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environment.</w:t>
            </w:r>
          </w:p>
        </w:tc>
        <w:tc>
          <w:tcPr>
            <w:tcW w:w="3454" w:type="dxa"/>
            <w:gridSpan w:val="3"/>
            <w:shd w:val="clear" w:color="auto" w:fill="FBE4D5"/>
          </w:tcPr>
          <w:p>
            <w:pPr>
              <w:pStyle w:val="TableParagraph"/>
              <w:spacing w:line="230" w:lineRule="exact" w:before="7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110"/>
              <w:rPr>
                <w:sz w:val="22"/>
              </w:rPr>
            </w:pPr>
            <w:r>
              <w:rPr>
                <w:w w:val="90"/>
                <w:sz w:val="22"/>
              </w:rPr>
              <w:t>B7.4.2.1.1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electricity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generation.</w:t>
            </w:r>
          </w:p>
        </w:tc>
        <w:tc>
          <w:tcPr>
            <w:tcW w:w="2034" w:type="dxa"/>
            <w:gridSpan w:val="2"/>
            <w:shd w:val="clear" w:color="auto" w:fill="FBE4D5"/>
          </w:tcPr>
          <w:p>
            <w:pPr>
              <w:pStyle w:val="TableParagraph"/>
              <w:spacing w:before="93"/>
              <w:ind w:left="1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5403" w:type="dxa"/>
            <w:gridSpan w:val="4"/>
            <w:shd w:val="clear" w:color="auto" w:fill="FBE4D5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heat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transferred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various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media</w:t>
            </w:r>
          </w:p>
        </w:tc>
        <w:tc>
          <w:tcPr>
            <w:tcW w:w="4503" w:type="dxa"/>
            <w:gridSpan w:val="4"/>
            <w:shd w:val="clear" w:color="auto" w:fill="FBE4D5"/>
          </w:tcPr>
          <w:p>
            <w:pPr>
              <w:pStyle w:val="TableParagraph"/>
              <w:spacing w:line="231" w:lineRule="exact" w:before="119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DL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DL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5.1:CC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8.2: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8.5: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5.2: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6.2:CI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5.4:</w:t>
            </w:r>
          </w:p>
        </w:tc>
      </w:tr>
      <w:tr>
        <w:trPr>
          <w:trHeight w:val="330" w:hRule="atLeast"/>
        </w:trPr>
        <w:tc>
          <w:tcPr>
            <w:tcW w:w="9906" w:type="dxa"/>
            <w:gridSpan w:val="8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rFonts w:ascii="Times New Roman"/>
                <w:spacing w:val="27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26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29-</w:t>
            </w:r>
            <w:r>
              <w:rPr>
                <w:spacing w:val="-5"/>
                <w:w w:val="90"/>
                <w:sz w:val="22"/>
              </w:rPr>
              <w:t>31</w:t>
            </w:r>
          </w:p>
        </w:tc>
      </w:tr>
      <w:tr>
        <w:trPr>
          <w:trHeight w:val="256" w:hRule="atLeast"/>
        </w:trPr>
        <w:tc>
          <w:tcPr>
            <w:tcW w:w="990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868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2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89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868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in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2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538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868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search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nature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generation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thermal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nuclear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electricity.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41"/>
              <w:rPr>
                <w:sz w:val="22"/>
              </w:rPr>
            </w:pPr>
            <w:r>
              <w:rPr>
                <w:w w:val="90"/>
                <w:sz w:val="22"/>
              </w:rPr>
              <w:t>Electricity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generation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converting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energy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electrical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energy.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Thermal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nuclear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energy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can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be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used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produce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electricity.</w:t>
            </w:r>
          </w:p>
          <w:p>
            <w:pPr>
              <w:pStyle w:val="TableParagraph"/>
              <w:spacing w:before="254"/>
              <w:ind w:right="45"/>
              <w:rPr>
                <w:sz w:val="22"/>
              </w:rPr>
            </w:pPr>
            <w:r>
              <w:rPr>
                <w:w w:val="95"/>
                <w:sz w:val="22"/>
                <w:u w:val="single"/>
              </w:rPr>
              <w:t>Thermal</w:t>
            </w:r>
            <w:r>
              <w:rPr>
                <w:rFonts w:ascii="Times New Roman"/>
                <w:spacing w:val="-5"/>
                <w:w w:val="95"/>
                <w:sz w:val="22"/>
                <w:u w:val="single"/>
              </w:rPr>
              <w:t> </w:t>
            </w:r>
            <w:r>
              <w:rPr>
                <w:w w:val="95"/>
                <w:sz w:val="22"/>
                <w:u w:val="single"/>
              </w:rPr>
              <w:t>Energy</w:t>
            </w:r>
            <w:r>
              <w:rPr>
                <w:w w:val="95"/>
                <w:sz w:val="22"/>
                <w:u w:val="none"/>
              </w:rPr>
              <w:t>:</w:t>
            </w:r>
            <w:r>
              <w:rPr>
                <w:rFonts w:ascii="Times New Roman"/>
                <w:spacing w:val="-4"/>
                <w:w w:val="95"/>
                <w:sz w:val="22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Thermal</w:t>
            </w:r>
            <w:r>
              <w:rPr>
                <w:rFonts w:ascii="Times New Roman"/>
                <w:spacing w:val="-6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energy</w:t>
            </w:r>
            <w:r>
              <w:rPr>
                <w:rFonts w:ascii="Times New Roman"/>
                <w:spacing w:val="-6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is</w:t>
            </w:r>
            <w:r>
              <w:rPr>
                <w:rFonts w:ascii="Times New Roman"/>
                <w:spacing w:val="-3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a</w:t>
            </w:r>
            <w:r>
              <w:rPr>
                <w:rFonts w:ascii="Times New Roman"/>
                <w:spacing w:val="-6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form</w:t>
            </w:r>
            <w:r>
              <w:rPr>
                <w:rFonts w:ascii="Times New Roman"/>
                <w:spacing w:val="-3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of</w:t>
            </w:r>
            <w:r>
              <w:rPr>
                <w:rFonts w:ascii="Times New Roman"/>
                <w:spacing w:val="-5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energy</w:t>
            </w:r>
            <w:r>
              <w:rPr>
                <w:rFonts w:ascii="Times New Roman"/>
                <w:spacing w:val="-6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that</w:t>
            </w:r>
            <w:r>
              <w:rPr>
                <w:rFonts w:ascii="Times New Roman"/>
                <w:spacing w:val="-5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is</w:t>
            </w:r>
            <w:r>
              <w:rPr>
                <w:rFonts w:ascii="Times New Roman"/>
                <w:w w:val="95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associated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with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heat.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All</w:t>
            </w:r>
            <w:r>
              <w:rPr>
                <w:rFonts w:ascii="Times New Roman"/>
                <w:spacing w:val="-1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objects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are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made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up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of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tiny</w:t>
            </w:r>
            <w:r>
              <w:rPr>
                <w:rFonts w:ascii="Times New Roman"/>
                <w:spacing w:val="-1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particles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called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molecules.</w:t>
            </w:r>
            <w:r>
              <w:rPr>
                <w:rFonts w:ascii="Times New Roman"/>
                <w:spacing w:val="-10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In</w:t>
            </w:r>
            <w:r>
              <w:rPr>
                <w:rFonts w:ascii="Times New Roman"/>
                <w:spacing w:val="-10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cold</w:t>
            </w:r>
            <w:r>
              <w:rPr>
                <w:rFonts w:ascii="Times New Roman"/>
                <w:spacing w:val="-10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things,</w:t>
            </w:r>
            <w:r>
              <w:rPr>
                <w:rFonts w:ascii="Times New Roman"/>
                <w:spacing w:val="-10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like</w:t>
            </w:r>
            <w:r>
              <w:rPr>
                <w:rFonts w:ascii="Times New Roman"/>
                <w:spacing w:val="-10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ice</w:t>
            </w:r>
            <w:r>
              <w:rPr>
                <w:rFonts w:ascii="Times New Roman"/>
                <w:spacing w:val="-10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cubes,</w:t>
            </w:r>
            <w:r>
              <w:rPr>
                <w:rFonts w:ascii="Times New Roman"/>
                <w:spacing w:val="-10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the</w:t>
            </w:r>
            <w:r>
              <w:rPr>
                <w:rFonts w:ascii="Times New Roman"/>
                <w:spacing w:val="-10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molecules</w:t>
            </w:r>
            <w:r>
              <w:rPr>
                <w:rFonts w:ascii="Times New Roman"/>
                <w:spacing w:val="-10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move</w:t>
            </w:r>
            <w:r>
              <w:rPr>
                <w:rFonts w:ascii="Times New Roman"/>
                <w:spacing w:val="-10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very</w:t>
            </w:r>
            <w:r>
              <w:rPr>
                <w:rFonts w:ascii="Times New Roman"/>
                <w:w w:val="95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slowly.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In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hot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things,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like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a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hot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drink,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the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molecules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move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very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fast.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The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faster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the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molecules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are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moving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inside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an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object,</w:t>
            </w:r>
            <w:r>
              <w:rPr>
                <w:rFonts w:ascii="Times New Roman"/>
                <w:spacing w:val="-1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the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hotter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the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spacing w:val="-2"/>
                <w:w w:val="95"/>
                <w:sz w:val="20"/>
                <w:u w:val="none"/>
              </w:rPr>
              <w:t>object</w:t>
            </w:r>
            <w:r>
              <w:rPr>
                <w:rFonts w:ascii="Times New Roman"/>
                <w:spacing w:val="-4"/>
                <w:w w:val="95"/>
                <w:sz w:val="20"/>
                <w:u w:val="none"/>
              </w:rPr>
              <w:t> </w:t>
            </w:r>
            <w:r>
              <w:rPr>
                <w:spacing w:val="-2"/>
                <w:w w:val="95"/>
                <w:sz w:val="20"/>
                <w:u w:val="none"/>
              </w:rPr>
              <w:t>will</w:t>
            </w:r>
            <w:r>
              <w:rPr>
                <w:rFonts w:ascii="Times New Roman"/>
                <w:spacing w:val="-4"/>
                <w:w w:val="95"/>
                <w:sz w:val="20"/>
                <w:u w:val="none"/>
              </w:rPr>
              <w:t> </w:t>
            </w:r>
            <w:r>
              <w:rPr>
                <w:spacing w:val="-2"/>
                <w:w w:val="95"/>
                <w:sz w:val="20"/>
                <w:u w:val="none"/>
              </w:rPr>
              <w:t>be.</w:t>
            </w:r>
            <w:r>
              <w:rPr>
                <w:rFonts w:ascii="Times New Roman"/>
                <w:spacing w:val="-2"/>
                <w:w w:val="95"/>
                <w:sz w:val="20"/>
                <w:u w:val="none"/>
              </w:rPr>
              <w:t> </w:t>
            </w:r>
            <w:r>
              <w:rPr>
                <w:spacing w:val="-2"/>
                <w:w w:val="95"/>
                <w:sz w:val="20"/>
                <w:u w:val="none"/>
              </w:rPr>
              <w:t>Therefore,</w:t>
            </w:r>
            <w:r>
              <w:rPr>
                <w:rFonts w:ascii="Times New Roman"/>
                <w:spacing w:val="-4"/>
                <w:w w:val="95"/>
                <w:sz w:val="20"/>
                <w:u w:val="none"/>
              </w:rPr>
              <w:t> </w:t>
            </w:r>
            <w:r>
              <w:rPr>
                <w:spacing w:val="-2"/>
                <w:w w:val="95"/>
                <w:sz w:val="20"/>
                <w:u w:val="none"/>
              </w:rPr>
              <w:t>hot</w:t>
            </w:r>
            <w:r>
              <w:rPr>
                <w:rFonts w:ascii="Times New Roman"/>
                <w:spacing w:val="-3"/>
                <w:w w:val="95"/>
                <w:sz w:val="20"/>
                <w:u w:val="none"/>
              </w:rPr>
              <w:t> </w:t>
            </w:r>
            <w:r>
              <w:rPr>
                <w:spacing w:val="-2"/>
                <w:w w:val="95"/>
                <w:sz w:val="20"/>
                <w:u w:val="none"/>
              </w:rPr>
              <w:t>objects</w:t>
            </w:r>
            <w:r>
              <w:rPr>
                <w:rFonts w:ascii="Times New Roman"/>
                <w:spacing w:val="-4"/>
                <w:w w:val="95"/>
                <w:sz w:val="20"/>
                <w:u w:val="none"/>
              </w:rPr>
              <w:t> </w:t>
            </w:r>
            <w:r>
              <w:rPr>
                <w:spacing w:val="-2"/>
                <w:w w:val="95"/>
                <w:sz w:val="20"/>
                <w:u w:val="none"/>
              </w:rPr>
              <w:t>are</w:t>
            </w:r>
            <w:r>
              <w:rPr>
                <w:rFonts w:ascii="Times New Roman"/>
                <w:spacing w:val="-3"/>
                <w:w w:val="95"/>
                <w:sz w:val="20"/>
                <w:u w:val="none"/>
              </w:rPr>
              <w:t> </w:t>
            </w:r>
            <w:r>
              <w:rPr>
                <w:spacing w:val="-2"/>
                <w:w w:val="95"/>
                <w:sz w:val="20"/>
                <w:u w:val="none"/>
              </w:rPr>
              <w:t>objects</w:t>
            </w:r>
            <w:r>
              <w:rPr>
                <w:rFonts w:ascii="Times New Roman"/>
                <w:spacing w:val="-4"/>
                <w:w w:val="95"/>
                <w:sz w:val="20"/>
                <w:u w:val="none"/>
              </w:rPr>
              <w:t> </w:t>
            </w:r>
            <w:r>
              <w:rPr>
                <w:spacing w:val="-2"/>
                <w:w w:val="95"/>
                <w:sz w:val="20"/>
                <w:u w:val="none"/>
              </w:rPr>
              <w:t>which</w:t>
            </w:r>
            <w:r>
              <w:rPr>
                <w:rFonts w:ascii="Times New Roman"/>
                <w:spacing w:val="-3"/>
                <w:w w:val="95"/>
                <w:sz w:val="20"/>
                <w:u w:val="none"/>
              </w:rPr>
              <w:t> </w:t>
            </w:r>
            <w:r>
              <w:rPr>
                <w:spacing w:val="-2"/>
                <w:w w:val="95"/>
                <w:sz w:val="20"/>
                <w:u w:val="none"/>
              </w:rPr>
              <w:t>have</w:t>
            </w:r>
            <w:r>
              <w:rPr>
                <w:rFonts w:ascii="Times New Roman"/>
                <w:spacing w:val="-4"/>
                <w:w w:val="95"/>
                <w:sz w:val="20"/>
                <w:u w:val="none"/>
              </w:rPr>
              <w:t> </w:t>
            </w:r>
            <w:r>
              <w:rPr>
                <w:spacing w:val="-2"/>
                <w:w w:val="95"/>
                <w:sz w:val="20"/>
                <w:u w:val="none"/>
              </w:rPr>
              <w:t>high</w:t>
            </w:r>
            <w:r>
              <w:rPr>
                <w:rFonts w:ascii="Times New Roman"/>
                <w:spacing w:val="-2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thermal</w:t>
            </w:r>
            <w:r>
              <w:rPr>
                <w:rFonts w:ascii="Times New Roman"/>
                <w:w w:val="95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energy</w:t>
            </w:r>
            <w:r>
              <w:rPr>
                <w:w w:val="95"/>
                <w:sz w:val="22"/>
                <w:u w:val="none"/>
              </w:rPr>
              <w:t>.</w:t>
            </w:r>
          </w:p>
          <w:p>
            <w:pPr>
              <w:pStyle w:val="TableParagraph"/>
              <w:spacing w:before="20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6"/>
                <w:sz w:val="22"/>
                <w:u w:val="single"/>
              </w:rPr>
              <w:t>How</w:t>
            </w:r>
            <w:r>
              <w:rPr>
                <w:rFonts w:ascii="Times New Roman"/>
                <w:spacing w:val="-5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Thermal</w:t>
            </w:r>
            <w:r>
              <w:rPr>
                <w:rFonts w:ascii="Times New Roman"/>
                <w:spacing w:val="-4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Energy</w:t>
            </w:r>
            <w:r>
              <w:rPr>
                <w:rFonts w:ascii="Times New Roman"/>
                <w:spacing w:val="-4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is</w:t>
            </w:r>
            <w:r>
              <w:rPr>
                <w:rFonts w:ascii="Times New Roman"/>
                <w:spacing w:val="-3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Generated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0"/>
              </w:rPr>
              <w:t>Thermal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Energy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key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source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electricity.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Thermal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energy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4"/>
                <w:sz w:val="20"/>
              </w:rPr>
              <w:t>produced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from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fossil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fuels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such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as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crude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oil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gas.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In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Ghana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Aboadze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Thermal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Plant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crude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oil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gas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generate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electricity.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2"/>
                <w:u w:val="single"/>
              </w:rPr>
              <w:t>Nuclear</w:t>
            </w:r>
            <w:r>
              <w:rPr>
                <w:rFonts w:ascii="Times New Roman"/>
                <w:spacing w:val="-10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Energy</w:t>
            </w:r>
            <w:r>
              <w:rPr>
                <w:spacing w:val="-4"/>
                <w:sz w:val="22"/>
                <w:u w:val="none"/>
              </w:rPr>
              <w:t>:</w:t>
            </w:r>
            <w:r>
              <w:rPr>
                <w:rFonts w:ascii="Times New Roman"/>
                <w:spacing w:val="-8"/>
                <w:sz w:val="22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Nuclear</w:t>
            </w:r>
            <w:r>
              <w:rPr>
                <w:rFonts w:ascii="Times New Roman"/>
                <w:spacing w:val="-8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energy</w:t>
            </w:r>
            <w:r>
              <w:rPr>
                <w:rFonts w:ascii="Times New Roman"/>
                <w:spacing w:val="-9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is</w:t>
            </w:r>
            <w:r>
              <w:rPr>
                <w:rFonts w:ascii="Times New Roman"/>
                <w:spacing w:val="-7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the</w:t>
            </w:r>
            <w:r>
              <w:rPr>
                <w:rFonts w:ascii="Times New Roman"/>
                <w:spacing w:val="-8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type</w:t>
            </w:r>
            <w:r>
              <w:rPr>
                <w:rFonts w:ascii="Times New Roman"/>
                <w:spacing w:val="-9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of</w:t>
            </w:r>
            <w:r>
              <w:rPr>
                <w:rFonts w:ascii="Times New Roman"/>
                <w:spacing w:val="-8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energy</w:t>
            </w:r>
            <w:r>
              <w:rPr>
                <w:rFonts w:ascii="Times New Roman"/>
                <w:spacing w:val="-9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which</w:t>
            </w:r>
            <w:r>
              <w:rPr>
                <w:rFonts w:ascii="Times New Roman"/>
                <w:spacing w:val="-7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is</w:t>
            </w:r>
            <w:r>
              <w:rPr>
                <w:rFonts w:ascii="Times New Roman"/>
                <w:spacing w:val="-4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produced</w:t>
            </w:r>
            <w:r>
              <w:rPr>
                <w:rFonts w:ascii="Times New Roman"/>
                <w:spacing w:val="-9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from</w:t>
            </w:r>
            <w:r>
              <w:rPr>
                <w:rFonts w:ascii="Times New Roman"/>
                <w:spacing w:val="-8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atoms</w:t>
            </w:r>
            <w:r>
              <w:rPr>
                <w:rFonts w:ascii="Times New Roman"/>
                <w:spacing w:val="-9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of</w:t>
            </w:r>
            <w:r>
              <w:rPr>
                <w:rFonts w:ascii="Times New Roman"/>
                <w:spacing w:val="-8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various</w:t>
            </w:r>
            <w:r>
              <w:rPr>
                <w:rFonts w:ascii="Times New Roman"/>
                <w:spacing w:val="-9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elements</w:t>
            </w:r>
            <w:r>
              <w:rPr>
                <w:rFonts w:ascii="Times New Roman"/>
                <w:spacing w:val="-8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through</w:t>
            </w:r>
            <w:r>
              <w:rPr>
                <w:rFonts w:ascii="Times New Roman"/>
                <w:spacing w:val="-9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chemical</w:t>
            </w:r>
            <w:r>
              <w:rPr>
                <w:rFonts w:ascii="Times New Roman"/>
                <w:spacing w:val="-4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reactions.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Scientists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have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learnt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to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capture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energy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from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the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atoms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of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spacing w:val="-6"/>
                <w:sz w:val="20"/>
                <w:u w:val="none"/>
              </w:rPr>
              <w:t>some</w:t>
            </w:r>
            <w:r>
              <w:rPr>
                <w:rFonts w:ascii="Times New Roman"/>
                <w:spacing w:val="-7"/>
                <w:sz w:val="20"/>
                <w:u w:val="none"/>
              </w:rPr>
              <w:t> </w:t>
            </w:r>
            <w:r>
              <w:rPr>
                <w:spacing w:val="-6"/>
                <w:sz w:val="20"/>
                <w:u w:val="none"/>
              </w:rPr>
              <w:t>elements</w:t>
            </w:r>
            <w:r>
              <w:rPr>
                <w:rFonts w:ascii="Times New Roman"/>
                <w:spacing w:val="-6"/>
                <w:sz w:val="20"/>
                <w:u w:val="none"/>
              </w:rPr>
              <w:t> </w:t>
            </w:r>
            <w:r>
              <w:rPr>
                <w:spacing w:val="-6"/>
                <w:sz w:val="20"/>
                <w:u w:val="none"/>
              </w:rPr>
              <w:t>which</w:t>
            </w:r>
            <w:r>
              <w:rPr>
                <w:rFonts w:ascii="Times New Roman"/>
                <w:spacing w:val="-7"/>
                <w:sz w:val="20"/>
                <w:u w:val="none"/>
              </w:rPr>
              <w:t> </w:t>
            </w:r>
            <w:r>
              <w:rPr>
                <w:spacing w:val="-6"/>
                <w:sz w:val="20"/>
                <w:u w:val="none"/>
              </w:rPr>
              <w:t>can</w:t>
            </w:r>
            <w:r>
              <w:rPr>
                <w:rFonts w:ascii="Times New Roman"/>
                <w:spacing w:val="-6"/>
                <w:sz w:val="20"/>
                <w:u w:val="none"/>
              </w:rPr>
              <w:t> </w:t>
            </w:r>
            <w:r>
              <w:rPr>
                <w:spacing w:val="-6"/>
                <w:sz w:val="20"/>
                <w:u w:val="none"/>
              </w:rPr>
              <w:t>be</w:t>
            </w:r>
            <w:r>
              <w:rPr>
                <w:rFonts w:ascii="Times New Roman"/>
                <w:spacing w:val="-7"/>
                <w:sz w:val="20"/>
                <w:u w:val="none"/>
              </w:rPr>
              <w:t> </w:t>
            </w:r>
            <w:r>
              <w:rPr>
                <w:spacing w:val="-6"/>
                <w:sz w:val="20"/>
                <w:u w:val="none"/>
              </w:rPr>
              <w:t>used</w:t>
            </w:r>
            <w:r>
              <w:rPr>
                <w:rFonts w:ascii="Times New Roman"/>
                <w:spacing w:val="-6"/>
                <w:sz w:val="20"/>
                <w:u w:val="none"/>
              </w:rPr>
              <w:t> </w:t>
            </w:r>
            <w:r>
              <w:rPr>
                <w:spacing w:val="-6"/>
                <w:sz w:val="20"/>
                <w:u w:val="none"/>
              </w:rPr>
              <w:t>to</w:t>
            </w:r>
            <w:r>
              <w:rPr>
                <w:rFonts w:ascii="Times New Roman"/>
                <w:spacing w:val="-7"/>
                <w:sz w:val="20"/>
                <w:u w:val="none"/>
              </w:rPr>
              <w:t> </w:t>
            </w:r>
            <w:r>
              <w:rPr>
                <w:spacing w:val="-6"/>
                <w:sz w:val="20"/>
                <w:u w:val="none"/>
              </w:rPr>
              <w:t>generate</w:t>
            </w:r>
            <w:r>
              <w:rPr>
                <w:rFonts w:ascii="Times New Roman"/>
                <w:spacing w:val="-6"/>
                <w:sz w:val="20"/>
                <w:u w:val="none"/>
              </w:rPr>
              <w:t> </w:t>
            </w:r>
            <w:r>
              <w:rPr>
                <w:spacing w:val="-6"/>
                <w:sz w:val="20"/>
                <w:u w:val="none"/>
              </w:rPr>
              <w:t>electricity.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  <w:u w:val="single"/>
              </w:rPr>
              <w:t>How</w:t>
            </w:r>
            <w:r>
              <w:rPr>
                <w:rFonts w:ascii="Times New Roman"/>
                <w:spacing w:val="-7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Nuclear</w:t>
            </w:r>
            <w:r>
              <w:rPr>
                <w:rFonts w:ascii="Times New Roman"/>
                <w:spacing w:val="-6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Energy</w:t>
            </w:r>
            <w:r>
              <w:rPr>
                <w:rFonts w:ascii="Times New Roman"/>
                <w:spacing w:val="-6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is</w:t>
            </w:r>
            <w:r>
              <w:rPr>
                <w:rFonts w:ascii="Times New Roman"/>
                <w:spacing w:val="-6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Generated</w:t>
            </w:r>
          </w:p>
          <w:p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4"/>
                <w:sz w:val="20"/>
              </w:rPr>
              <w:t>When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an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atom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is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split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huge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amount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energy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is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released.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This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energy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used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generate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electricity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industries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homes.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This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takes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place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at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nuclear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power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plants.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At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nuclear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power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plant,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6"/>
                <w:sz w:val="20"/>
              </w:rPr>
              <w:t>heat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from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nuclear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reaction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is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used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create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steam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from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water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which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in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turns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powers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electrical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generators.</w:t>
            </w:r>
          </w:p>
        </w:tc>
        <w:tc>
          <w:tcPr>
            <w:tcW w:w="182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w w:val="90"/>
                <w:sz w:val="22"/>
              </w:rPr>
              <w:t>Charts,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spacing w:val="-2"/>
                <w:sz w:val="22"/>
              </w:rPr>
              <w:t>pictures</w:t>
            </w:r>
          </w:p>
          <w:p>
            <w:pPr>
              <w:pStyle w:val="TableParagraph"/>
              <w:spacing w:line="255" w:lineRule="exact"/>
              <w:ind w:left="103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videos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720" w:bottom="1222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5864"/>
        <w:gridCol w:w="1820"/>
      </w:tblGrid>
      <w:tr>
        <w:trPr>
          <w:trHeight w:val="530" w:hRule="atLeast"/>
        </w:trPr>
        <w:tc>
          <w:tcPr>
            <w:tcW w:w="22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86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produce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reports,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posters,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diagrams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6"/>
                <w:sz w:val="22"/>
              </w:rPr>
              <w:t>about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your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findings.</w:t>
            </w:r>
          </w:p>
        </w:tc>
        <w:tc>
          <w:tcPr>
            <w:tcW w:w="18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96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86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901"/>
        <w:gridCol w:w="1299"/>
        <w:gridCol w:w="985"/>
        <w:gridCol w:w="361"/>
        <w:gridCol w:w="2108"/>
        <w:gridCol w:w="214"/>
        <w:gridCol w:w="1820"/>
      </w:tblGrid>
      <w:tr>
        <w:trPr>
          <w:trHeight w:val="350" w:hRule="atLeast"/>
        </w:trPr>
        <w:tc>
          <w:tcPr>
            <w:tcW w:w="311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15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645" w:type="dxa"/>
            <w:gridSpan w:val="3"/>
            <w:shd w:val="clear" w:color="auto" w:fill="FBE4D5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60" w:hRule="atLeast"/>
        </w:trPr>
        <w:tc>
          <w:tcPr>
            <w:tcW w:w="5764" w:type="dxa"/>
            <w:gridSpan w:val="5"/>
            <w:shd w:val="clear" w:color="auto" w:fill="FBE4D5"/>
          </w:tcPr>
          <w:p>
            <w:pPr>
              <w:pStyle w:val="TableParagraph"/>
              <w:spacing w:before="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2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2"/>
              </w:rPr>
              <w:t>Forces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Energy</w:t>
            </w:r>
          </w:p>
        </w:tc>
      </w:tr>
      <w:tr>
        <w:trPr>
          <w:trHeight w:val="340" w:hRule="atLeast"/>
        </w:trPr>
        <w:tc>
          <w:tcPr>
            <w:tcW w:w="311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645" w:type="dxa"/>
            <w:gridSpan w:val="3"/>
            <w:shd w:val="clear" w:color="auto" w:fill="FBE4D5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Electricity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Electronics</w:t>
            </w:r>
          </w:p>
        </w:tc>
      </w:tr>
      <w:tr>
        <w:trPr>
          <w:trHeight w:val="998" w:hRule="atLeast"/>
        </w:trPr>
        <w:tc>
          <w:tcPr>
            <w:tcW w:w="4418" w:type="dxa"/>
            <w:gridSpan w:val="3"/>
            <w:shd w:val="clear" w:color="auto" w:fill="FBE4D5"/>
          </w:tcPr>
          <w:p>
            <w:pPr>
              <w:pStyle w:val="TableParagraph"/>
              <w:spacing w:line="231" w:lineRule="exact" w:before="1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B7.4.2.1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forms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6"/>
                <w:sz w:val="20"/>
              </w:rPr>
              <w:t>electricity,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its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generation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effects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on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environment.</w:t>
            </w:r>
          </w:p>
        </w:tc>
        <w:tc>
          <w:tcPr>
            <w:tcW w:w="3454" w:type="dxa"/>
            <w:gridSpan w:val="3"/>
            <w:shd w:val="clear" w:color="auto" w:fill="FBE4D5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B7.4.2.1.2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Explain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impact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electricity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generation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environment.</w:t>
            </w:r>
          </w:p>
        </w:tc>
        <w:tc>
          <w:tcPr>
            <w:tcW w:w="2034" w:type="dxa"/>
            <w:gridSpan w:val="2"/>
            <w:shd w:val="clear" w:color="auto" w:fill="FBE4D5"/>
          </w:tcPr>
          <w:p>
            <w:pPr>
              <w:pStyle w:val="TableParagraph"/>
              <w:spacing w:before="129"/>
              <w:ind w:left="1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1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403" w:type="dxa"/>
            <w:gridSpan w:val="4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impact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electricity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generation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environment.</w:t>
            </w:r>
          </w:p>
        </w:tc>
        <w:tc>
          <w:tcPr>
            <w:tcW w:w="4503" w:type="dxa"/>
            <w:gridSpan w:val="4"/>
            <w:shd w:val="clear" w:color="auto" w:fill="FBE4D5"/>
          </w:tcPr>
          <w:p>
            <w:pPr>
              <w:pStyle w:val="TableParagraph"/>
              <w:spacing w:before="117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DL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DL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5.1:CC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8.2: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8.5: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5.2: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6.2:CI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5.4:</w:t>
            </w:r>
          </w:p>
        </w:tc>
      </w:tr>
      <w:tr>
        <w:trPr>
          <w:trHeight w:val="333" w:hRule="atLeast"/>
        </w:trPr>
        <w:tc>
          <w:tcPr>
            <w:tcW w:w="9906" w:type="dxa"/>
            <w:gridSpan w:val="8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rFonts w:ascii="Times New Roman"/>
                <w:spacing w:val="27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26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29-</w:t>
            </w:r>
            <w:r>
              <w:rPr>
                <w:spacing w:val="-5"/>
                <w:w w:val="90"/>
                <w:sz w:val="22"/>
              </w:rPr>
              <w:t>31</w:t>
            </w:r>
          </w:p>
        </w:tc>
      </w:tr>
      <w:tr>
        <w:trPr>
          <w:trHeight w:val="254" w:hRule="atLeast"/>
        </w:trPr>
        <w:tc>
          <w:tcPr>
            <w:tcW w:w="990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868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2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87" w:hRule="atLeast"/>
        </w:trPr>
        <w:tc>
          <w:tcPr>
            <w:tcW w:w="2218" w:type="dxa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868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in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2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658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868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debate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negative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effects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thermal</w:t>
            </w:r>
          </w:p>
          <w:p>
            <w:pPr>
              <w:pStyle w:val="TableParagraph"/>
              <w:spacing w:before="1"/>
              <w:ind w:right="45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nuclear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electricity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generation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environment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reduce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effects.</w:t>
            </w:r>
          </w:p>
          <w:p>
            <w:pPr>
              <w:pStyle w:val="TableParagraph"/>
              <w:spacing w:before="255"/>
              <w:ind w:right="241"/>
              <w:rPr>
                <w:sz w:val="22"/>
              </w:rPr>
            </w:pPr>
            <w:r>
              <w:rPr>
                <w:spacing w:val="-6"/>
                <w:sz w:val="22"/>
              </w:rPr>
              <w:t>Almost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all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part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electricity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system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affects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environment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size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impact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depend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electricity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generated.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general,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8"/>
                <w:sz w:val="22"/>
              </w:rPr>
              <w:t>environmental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effect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includes: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441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Emission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greenhouse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gases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other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pollutants,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especially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5"/>
                <w:sz w:val="20"/>
              </w:rPr>
              <w:t>when</w:t>
            </w:r>
            <w:r>
              <w:rPr>
                <w:rFonts w:asci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</w:t>
            </w:r>
            <w:r>
              <w:rPr>
                <w:rFonts w:asci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fuel</w:t>
            </w:r>
            <w:r>
              <w:rPr>
                <w:rFonts w:asci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is</w:t>
            </w:r>
            <w:r>
              <w:rPr>
                <w:rFonts w:asci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burnt.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552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Discharge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pollutants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into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water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bodies,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including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thermal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6"/>
                <w:sz w:val="20"/>
              </w:rPr>
              <w:t>pollution,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which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makes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water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hotter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than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original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temperature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of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water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body.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32" w:lineRule="exact" w:before="0" w:after="0"/>
              <w:ind w:left="467" w:right="0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Generation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solid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waste,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which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may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include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hazardous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waste.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974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Lands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used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fuel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production,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power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generation,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4"/>
                <w:sz w:val="20"/>
              </w:rPr>
              <w:t>transmission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distribution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lines.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164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Effects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plants,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animals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ecosystem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result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air,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water,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waste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land.</w:t>
            </w:r>
          </w:p>
          <w:p>
            <w:pPr>
              <w:pStyle w:val="TableParagraph"/>
              <w:spacing w:before="20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posters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leaflets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outcome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debate.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55" w:lineRule="exact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Briefly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distinguish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nuclear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thermal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energy.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55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Write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applications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thermal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energy.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0" w:after="0"/>
              <w:ind w:left="467" w:right="476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Describe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nuclear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energy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generated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your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own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words</w:t>
            </w:r>
          </w:p>
        </w:tc>
        <w:tc>
          <w:tcPr>
            <w:tcW w:w="182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w w:val="90"/>
                <w:sz w:val="22"/>
              </w:rPr>
              <w:t>Charts,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spacing w:val="-2"/>
                <w:sz w:val="22"/>
              </w:rPr>
              <w:t>pictures</w:t>
            </w:r>
          </w:p>
          <w:p>
            <w:pPr>
              <w:pStyle w:val="TableParagraph"/>
              <w:spacing w:before="1"/>
              <w:ind w:left="103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videos</w:t>
            </w:r>
          </w:p>
        </w:tc>
      </w:tr>
      <w:tr>
        <w:trPr>
          <w:trHeight w:val="1096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868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2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30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9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3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7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5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9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3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7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9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3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7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5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9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3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78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 w:after="37"/>
      <w:ind w:left="4604" w:right="2446" w:hanging="1979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2025-01-12T16:08:09Z</dcterms:created>
  <dcterms:modified xsi:type="dcterms:W3CDTF">2025-01-12T16:08:09Z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