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78"/>
        <w:ind w:left="0" w:right="297" w:firstLine="0"/>
        <w:jc w:val="right"/>
        <w:rPr>
          <w:sz w:val="20"/>
        </w:rPr>
      </w:pPr>
      <w:r>
        <w:rPr>
          <w:w w:val="85"/>
          <w:sz w:val="20"/>
        </w:rPr>
        <w:t>Fayol</w:t>
      </w:r>
      <w:r>
        <w:rPr>
          <w:spacing w:val="-3"/>
          <w:sz w:val="20"/>
        </w:rPr>
        <w:t> </w:t>
      </w:r>
      <w:r>
        <w:rPr>
          <w:w w:val="85"/>
          <w:sz w:val="20"/>
        </w:rPr>
        <w:t>Inc.</w:t>
      </w:r>
      <w:r>
        <w:rPr>
          <w:spacing w:val="-5"/>
          <w:sz w:val="20"/>
        </w:rPr>
        <w:t> </w:t>
      </w:r>
      <w:r>
        <w:rPr>
          <w:spacing w:val="-2"/>
          <w:w w:val="85"/>
          <w:sz w:val="20"/>
        </w:rPr>
        <w:t>0547824419</w:t>
      </w:r>
    </w:p>
    <w:p>
      <w:pPr>
        <w:pStyle w:val="BodyText"/>
        <w:spacing w:line="376" w:lineRule="auto" w:before="5"/>
        <w:ind w:right="2771"/>
      </w:pPr>
      <w:r>
        <w:rPr/>
        <w:t>SECOND TERM LESSON PLAN </w:t>
      </w:r>
      <w:r>
        <w:rPr>
          <w:w w:val="110"/>
        </w:rPr>
        <w:t>SOCIAL STUDIES – B7</w:t>
      </w:r>
    </w:p>
    <w:p>
      <w:pPr>
        <w:pStyle w:val="BodyText"/>
        <w:ind w:right="2774"/>
      </w:pPr>
      <w:r>
        <w:rPr>
          <w:w w:val="105"/>
        </w:rPr>
        <w:t>WEEK</w:t>
      </w:r>
      <w:r>
        <w:rPr>
          <w:spacing w:val="5"/>
          <w:w w:val="105"/>
        </w:rPr>
        <w:t> </w:t>
      </w:r>
      <w:r>
        <w:rPr>
          <w:spacing w:val="-10"/>
          <w:w w:val="105"/>
        </w:rPr>
        <w:t>3</w:t>
      </w:r>
    </w:p>
    <w:p>
      <w:pPr>
        <w:pStyle w:val="BodyText"/>
        <w:spacing w:before="9" w:after="1"/>
        <w:ind w:left="0"/>
        <w:jc w:val="left"/>
        <w:rPr>
          <w:sz w:val="18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15"/>
        <w:gridCol w:w="954"/>
        <w:gridCol w:w="1160"/>
        <w:gridCol w:w="1096"/>
        <w:gridCol w:w="1986"/>
        <w:gridCol w:w="227"/>
        <w:gridCol w:w="2071"/>
      </w:tblGrid>
      <w:tr>
        <w:trPr>
          <w:trHeight w:val="350" w:hRule="atLeast"/>
        </w:trPr>
        <w:tc>
          <w:tcPr>
            <w:tcW w:w="3369" w:type="dxa"/>
            <w:gridSpan w:val="2"/>
            <w:shd w:val="clear" w:color="auto" w:fill="FAE3D4"/>
          </w:tcPr>
          <w:p>
            <w:pPr>
              <w:pStyle w:val="TableParagraph"/>
              <w:spacing w:before="37"/>
              <w:rPr>
                <w:sz w:val="20"/>
              </w:rPr>
            </w:pPr>
            <w:r>
              <w:rPr>
                <w:b/>
                <w:sz w:val="20"/>
              </w:rPr>
              <w:t>Date: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sz w:val="20"/>
              </w:rPr>
              <w:t>27</w:t>
            </w:r>
            <w:r>
              <w:rPr>
                <w:sz w:val="20"/>
                <w:vertAlign w:val="superscript"/>
              </w:rPr>
              <w:t>th</w:t>
            </w:r>
            <w:r>
              <w:rPr>
                <w:spacing w:val="-14"/>
                <w:sz w:val="20"/>
                <w:vertAlign w:val="baseline"/>
              </w:rPr>
              <w:t> </w:t>
            </w:r>
            <w:r>
              <w:rPr>
                <w:sz w:val="20"/>
                <w:vertAlign w:val="baseline"/>
              </w:rPr>
              <w:t>MAY,</w:t>
            </w:r>
            <w:r>
              <w:rPr>
                <w:spacing w:val="-15"/>
                <w:sz w:val="20"/>
                <w:vertAlign w:val="baseline"/>
              </w:rPr>
              <w:t> </w:t>
            </w:r>
            <w:r>
              <w:rPr>
                <w:spacing w:val="-4"/>
                <w:sz w:val="20"/>
                <w:vertAlign w:val="baseline"/>
              </w:rPr>
              <w:t>2022</w:t>
            </w:r>
          </w:p>
        </w:tc>
        <w:tc>
          <w:tcPr>
            <w:tcW w:w="2256" w:type="dxa"/>
            <w:gridSpan w:val="2"/>
            <w:shd w:val="clear" w:color="auto" w:fill="FAE3D4"/>
          </w:tcPr>
          <w:p>
            <w:pPr>
              <w:pStyle w:val="TableParagraph"/>
              <w:spacing w:before="37"/>
              <w:rPr>
                <w:b/>
                <w:sz w:val="20"/>
              </w:rPr>
            </w:pPr>
            <w:r>
              <w:rPr>
                <w:b/>
                <w:spacing w:val="-4"/>
                <w:w w:val="110"/>
                <w:sz w:val="20"/>
              </w:rPr>
              <w:t>DAY:</w:t>
            </w:r>
          </w:p>
        </w:tc>
        <w:tc>
          <w:tcPr>
            <w:tcW w:w="4284" w:type="dxa"/>
            <w:gridSpan w:val="3"/>
            <w:shd w:val="clear" w:color="auto" w:fill="FAE3D4"/>
          </w:tcPr>
          <w:p>
            <w:pPr>
              <w:pStyle w:val="TableParagraph"/>
              <w:spacing w:before="23"/>
              <w:ind w:left="105"/>
              <w:rPr>
                <w:sz w:val="22"/>
              </w:rPr>
            </w:pPr>
            <w:r>
              <w:rPr>
                <w:b/>
                <w:w w:val="90"/>
                <w:sz w:val="20"/>
              </w:rPr>
              <w:t>Subject:</w:t>
            </w:r>
            <w:r>
              <w:rPr>
                <w:b/>
                <w:spacing w:val="12"/>
                <w:sz w:val="20"/>
              </w:rPr>
              <w:t> </w:t>
            </w:r>
            <w:r>
              <w:rPr>
                <w:w w:val="90"/>
                <w:sz w:val="22"/>
              </w:rPr>
              <w:t>Social</w:t>
            </w:r>
            <w:r>
              <w:rPr>
                <w:spacing w:val="1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Studies</w:t>
            </w:r>
          </w:p>
        </w:tc>
      </w:tr>
      <w:tr>
        <w:trPr>
          <w:trHeight w:val="359" w:hRule="atLeast"/>
        </w:trPr>
        <w:tc>
          <w:tcPr>
            <w:tcW w:w="5625" w:type="dxa"/>
            <w:gridSpan w:val="4"/>
            <w:shd w:val="clear" w:color="auto" w:fill="FAE3D4"/>
          </w:tcPr>
          <w:p>
            <w:pPr>
              <w:pStyle w:val="TableParagraph"/>
              <w:spacing w:before="4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Duration:</w:t>
            </w:r>
          </w:p>
        </w:tc>
        <w:tc>
          <w:tcPr>
            <w:tcW w:w="4284" w:type="dxa"/>
            <w:gridSpan w:val="3"/>
            <w:shd w:val="clear" w:color="auto" w:fill="FAE3D4"/>
          </w:tcPr>
          <w:p>
            <w:pPr>
              <w:pStyle w:val="TableParagraph"/>
              <w:spacing w:before="28"/>
              <w:ind w:left="105"/>
              <w:rPr>
                <w:sz w:val="22"/>
              </w:rPr>
            </w:pPr>
            <w:r>
              <w:rPr>
                <w:b/>
                <w:sz w:val="20"/>
              </w:rPr>
              <w:t>Strand: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spacing w:val="-2"/>
                <w:sz w:val="22"/>
              </w:rPr>
              <w:t>Environment</w:t>
            </w:r>
          </w:p>
        </w:tc>
      </w:tr>
      <w:tr>
        <w:trPr>
          <w:trHeight w:val="510" w:hRule="atLeast"/>
        </w:trPr>
        <w:tc>
          <w:tcPr>
            <w:tcW w:w="3369" w:type="dxa"/>
            <w:gridSpan w:val="2"/>
            <w:shd w:val="clear" w:color="auto" w:fill="FAE3D4"/>
          </w:tcPr>
          <w:p>
            <w:pPr>
              <w:pStyle w:val="TableParagraph"/>
              <w:spacing w:before="103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B7</w:t>
            </w:r>
          </w:p>
        </w:tc>
        <w:tc>
          <w:tcPr>
            <w:tcW w:w="2256" w:type="dxa"/>
            <w:gridSpan w:val="2"/>
            <w:shd w:val="clear" w:color="auto" w:fill="FAE3D4"/>
          </w:tcPr>
          <w:p>
            <w:pPr>
              <w:pStyle w:val="TableParagraph"/>
              <w:spacing w:before="117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284" w:type="dxa"/>
            <w:gridSpan w:val="3"/>
            <w:shd w:val="clear" w:color="auto" w:fill="FAE3D4"/>
          </w:tcPr>
          <w:p>
            <w:pPr>
              <w:pStyle w:val="TableParagraph"/>
              <w:spacing w:line="231" w:lineRule="exact"/>
              <w:ind w:left="105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Sub Strand: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spacing w:val="-4"/>
                <w:sz w:val="22"/>
              </w:rPr>
              <w:t>Understanding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4"/>
                <w:sz w:val="22"/>
              </w:rPr>
              <w:t>Our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4"/>
                <w:sz w:val="22"/>
              </w:rPr>
              <w:t>Natural</w:t>
            </w:r>
          </w:p>
          <w:p>
            <w:pPr>
              <w:pStyle w:val="TableParagraph"/>
              <w:spacing w:before="1"/>
              <w:ind w:left="105"/>
              <w:rPr>
                <w:sz w:val="22"/>
              </w:rPr>
            </w:pPr>
            <w:r>
              <w:rPr>
                <w:spacing w:val="-4"/>
                <w:sz w:val="22"/>
              </w:rPr>
              <w:t>World</w:t>
            </w:r>
          </w:p>
        </w:tc>
      </w:tr>
      <w:tr>
        <w:trPr>
          <w:trHeight w:val="741" w:hRule="atLeast"/>
        </w:trPr>
        <w:tc>
          <w:tcPr>
            <w:tcW w:w="4529" w:type="dxa"/>
            <w:gridSpan w:val="3"/>
            <w:shd w:val="clear" w:color="auto" w:fill="FAE3D4"/>
          </w:tcPr>
          <w:p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20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B7.1.3.1.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Show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understanding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world </w:t>
            </w:r>
            <w:r>
              <w:rPr>
                <w:sz w:val="22"/>
              </w:rPr>
              <w:t>around us</w:t>
            </w:r>
          </w:p>
        </w:tc>
        <w:tc>
          <w:tcPr>
            <w:tcW w:w="3082" w:type="dxa"/>
            <w:gridSpan w:val="2"/>
            <w:shd w:val="clear" w:color="auto" w:fill="FAE3D4"/>
          </w:tcPr>
          <w:p>
            <w:pPr>
              <w:pStyle w:val="TableParagraph"/>
              <w:spacing w:line="209" w:lineRule="exact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6"/>
              <w:rPr>
                <w:sz w:val="22"/>
              </w:rPr>
            </w:pPr>
            <w:r>
              <w:rPr>
                <w:spacing w:val="-2"/>
                <w:w w:val="95"/>
                <w:sz w:val="22"/>
              </w:rPr>
              <w:t>B7.1.3.1.1.</w:t>
            </w:r>
            <w:r>
              <w:rPr>
                <w:spacing w:val="-8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Examine</w:t>
            </w:r>
            <w:r>
              <w:rPr>
                <w:spacing w:val="-10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major </w:t>
            </w:r>
            <w:r>
              <w:rPr>
                <w:w w:val="85"/>
                <w:sz w:val="22"/>
              </w:rPr>
              <w:t>physical features of the earth.</w:t>
            </w:r>
          </w:p>
        </w:tc>
        <w:tc>
          <w:tcPr>
            <w:tcW w:w="2298" w:type="dxa"/>
            <w:gridSpan w:val="2"/>
            <w:shd w:val="clear" w:color="auto" w:fill="FAE3D4"/>
          </w:tcPr>
          <w:p>
            <w:pPr>
              <w:pStyle w:val="TableParagraph"/>
              <w:spacing w:before="1"/>
              <w:ind w:left="10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231"/>
              <w:ind w:left="103"/>
              <w:rPr>
                <w:sz w:val="20"/>
              </w:rPr>
            </w:pPr>
            <w:r>
              <w:rPr>
                <w:sz w:val="20"/>
              </w:rPr>
              <w:t>2 OF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0"/>
                <w:sz w:val="20"/>
              </w:rPr>
              <w:t>3</w:t>
            </w:r>
          </w:p>
        </w:tc>
      </w:tr>
      <w:tr>
        <w:trPr>
          <w:trHeight w:val="494" w:hRule="atLeast"/>
        </w:trPr>
        <w:tc>
          <w:tcPr>
            <w:tcW w:w="5625" w:type="dxa"/>
            <w:gridSpan w:val="4"/>
            <w:shd w:val="clear" w:color="auto" w:fill="FAE3D4"/>
          </w:tcPr>
          <w:p>
            <w:pPr>
              <w:pStyle w:val="TableParagraph"/>
              <w:spacing w:line="226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spacing w:line="231" w:lineRule="exact"/>
              <w:rPr>
                <w:sz w:val="20"/>
              </w:rPr>
            </w:pPr>
            <w:r>
              <w:rPr>
                <w:w w:val="90"/>
                <w:sz w:val="20"/>
              </w:rPr>
              <w:t>Learners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can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explore</w:t>
            </w:r>
            <w:r>
              <w:rPr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major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physical</w:t>
            </w:r>
            <w:r>
              <w:rPr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features</w:t>
            </w:r>
            <w:r>
              <w:rPr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of</w:t>
            </w:r>
            <w:r>
              <w:rPr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spacing w:val="-6"/>
                <w:w w:val="90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earth.</w:t>
            </w:r>
          </w:p>
        </w:tc>
        <w:tc>
          <w:tcPr>
            <w:tcW w:w="4284" w:type="dxa"/>
            <w:gridSpan w:val="3"/>
            <w:shd w:val="clear" w:color="auto" w:fill="FAE3D4"/>
          </w:tcPr>
          <w:p>
            <w:pPr>
              <w:pStyle w:val="TableParagraph"/>
              <w:spacing w:line="226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spacing w:line="231" w:lineRule="exact"/>
              <w:ind w:left="105"/>
              <w:rPr>
                <w:sz w:val="20"/>
              </w:rPr>
            </w:pPr>
            <w:r>
              <w:rPr>
                <w:w w:val="90"/>
                <w:sz w:val="20"/>
              </w:rPr>
              <w:t>CP</w:t>
            </w:r>
            <w:r>
              <w:rPr>
                <w:spacing w:val="-3"/>
                <w:sz w:val="20"/>
              </w:rPr>
              <w:t> </w:t>
            </w:r>
            <w:r>
              <w:rPr>
                <w:w w:val="90"/>
                <w:sz w:val="20"/>
              </w:rPr>
              <w:t>5.6:</w:t>
            </w:r>
            <w:r>
              <w:rPr>
                <w:spacing w:val="-3"/>
                <w:sz w:val="20"/>
              </w:rPr>
              <w:t> </w:t>
            </w:r>
            <w:r>
              <w:rPr>
                <w:w w:val="90"/>
                <w:sz w:val="20"/>
              </w:rPr>
              <w:t>CI</w:t>
            </w:r>
            <w:r>
              <w:rPr>
                <w:spacing w:val="-1"/>
                <w:sz w:val="20"/>
              </w:rPr>
              <w:t> </w:t>
            </w:r>
            <w:r>
              <w:rPr>
                <w:w w:val="90"/>
                <w:sz w:val="20"/>
              </w:rPr>
              <w:t>5.4:</w:t>
            </w:r>
            <w:r>
              <w:rPr>
                <w:spacing w:val="-4"/>
                <w:sz w:val="20"/>
              </w:rPr>
              <w:t> </w:t>
            </w:r>
            <w:r>
              <w:rPr>
                <w:w w:val="90"/>
                <w:sz w:val="20"/>
              </w:rPr>
              <w:t>CI</w:t>
            </w:r>
            <w:r>
              <w:rPr>
                <w:spacing w:val="-1"/>
                <w:sz w:val="20"/>
              </w:rPr>
              <w:t> </w:t>
            </w:r>
            <w:r>
              <w:rPr>
                <w:w w:val="90"/>
                <w:sz w:val="20"/>
              </w:rPr>
              <w:t>6.4:</w:t>
            </w:r>
            <w:r>
              <w:rPr>
                <w:spacing w:val="-4"/>
                <w:sz w:val="20"/>
              </w:rPr>
              <w:t> </w:t>
            </w:r>
            <w:r>
              <w:rPr>
                <w:w w:val="90"/>
                <w:sz w:val="20"/>
              </w:rPr>
              <w:t>CP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4"/>
                <w:w w:val="90"/>
                <w:sz w:val="20"/>
              </w:rPr>
              <w:t>5.1:</w:t>
            </w:r>
          </w:p>
        </w:tc>
      </w:tr>
      <w:tr>
        <w:trPr>
          <w:trHeight w:val="333" w:hRule="atLeast"/>
        </w:trPr>
        <w:tc>
          <w:tcPr>
            <w:tcW w:w="9909" w:type="dxa"/>
            <w:gridSpan w:val="7"/>
            <w:shd w:val="clear" w:color="auto" w:fill="FAE3D4"/>
          </w:tcPr>
          <w:p>
            <w:pPr>
              <w:pStyle w:val="TableParagraph"/>
              <w:spacing w:before="14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References:</w:t>
            </w:r>
            <w:r>
              <w:rPr>
                <w:b/>
                <w:spacing w:val="7"/>
                <w:sz w:val="20"/>
              </w:rPr>
              <w:t> </w:t>
            </w:r>
            <w:r>
              <w:rPr>
                <w:w w:val="90"/>
                <w:sz w:val="22"/>
              </w:rPr>
              <w:t>Social</w:t>
            </w:r>
            <w:r>
              <w:rPr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Studies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7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9</w:t>
            </w:r>
            <w:r>
              <w:rPr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-</w:t>
            </w:r>
            <w:r>
              <w:rPr>
                <w:spacing w:val="-5"/>
                <w:w w:val="90"/>
                <w:sz w:val="22"/>
              </w:rPr>
              <w:t>10</w:t>
            </w:r>
          </w:p>
        </w:tc>
      </w:tr>
      <w:tr>
        <w:trPr>
          <w:trHeight w:val="253" w:hRule="atLeast"/>
        </w:trPr>
        <w:tc>
          <w:tcPr>
            <w:tcW w:w="9909" w:type="dxa"/>
            <w:gridSpan w:val="7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6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2071" w:type="dxa"/>
          </w:tcPr>
          <w:p>
            <w:pPr>
              <w:pStyle w:val="TableParagraph"/>
              <w:spacing w:line="231" w:lineRule="exact"/>
              <w:ind w:left="100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019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1:</w:t>
            </w:r>
            <w:r>
              <w:rPr>
                <w:spacing w:val="-1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STARTER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review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understanding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the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previous</w:t>
            </w:r>
            <w:r>
              <w:rPr>
                <w:spacing w:val="9"/>
                <w:sz w:val="22"/>
              </w:rPr>
              <w:t> </w:t>
            </w:r>
            <w:r>
              <w:rPr>
                <w:spacing w:val="-2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2"/>
                <w:w w:val="90"/>
                <w:sz w:val="22"/>
              </w:rPr>
              <w:t> learners.</w:t>
            </w:r>
          </w:p>
        </w:tc>
        <w:tc>
          <w:tcPr>
            <w:tcW w:w="2071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5590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5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before="1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mention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some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mountain</w:t>
            </w:r>
          </w:p>
          <w:p>
            <w:pPr>
              <w:pStyle w:val="TableParagraph"/>
              <w:spacing w:line="232" w:lineRule="auto" w:before="7"/>
              <w:ind w:right="3018"/>
              <w:rPr>
                <w:sz w:val="24"/>
              </w:rPr>
            </w:pPr>
            <w:r>
              <w:rPr>
                <w:spacing w:val="-2"/>
                <w:w w:val="90"/>
                <w:sz w:val="22"/>
              </w:rPr>
              <w:t>ranges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in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Ghana. </w:t>
            </w:r>
            <w:r>
              <w:rPr>
                <w:spacing w:val="-2"/>
                <w:w w:val="95"/>
                <w:sz w:val="22"/>
              </w:rPr>
              <w:t>Example</w:t>
            </w:r>
            <w:r>
              <w:rPr>
                <w:spacing w:val="-2"/>
                <w:w w:val="95"/>
                <w:sz w:val="24"/>
              </w:rPr>
              <w:t>:</w:t>
            </w:r>
          </w:p>
          <w:p>
            <w:pPr>
              <w:pStyle w:val="TableParagraph"/>
              <w:spacing w:before="9"/>
              <w:ind w:left="0"/>
              <w:rPr>
                <w:sz w:val="2"/>
              </w:rPr>
            </w:pPr>
          </w:p>
          <w:p>
            <w:pPr>
              <w:pStyle w:val="TableParagraph"/>
              <w:ind w:left="232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3153445" cy="2707767"/>
                  <wp:effectExtent l="0" t="0" r="0" b="0"/>
                  <wp:docPr id="1" name="Image 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age 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53445" cy="27077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ind w:left="0"/>
              <w:rPr>
                <w:sz w:val="20"/>
              </w:rPr>
            </w:pPr>
          </w:p>
          <w:p>
            <w:pPr>
              <w:pStyle w:val="TableParagraph"/>
              <w:spacing w:before="72"/>
              <w:ind w:left="0"/>
              <w:rPr>
                <w:sz w:val="20"/>
              </w:rPr>
            </w:pPr>
          </w:p>
        </w:tc>
        <w:tc>
          <w:tcPr>
            <w:tcW w:w="2071" w:type="dxa"/>
          </w:tcPr>
          <w:p>
            <w:pPr>
              <w:pStyle w:val="TableParagraph"/>
              <w:spacing w:line="231" w:lineRule="exact"/>
              <w:ind w:left="100"/>
              <w:rPr>
                <w:sz w:val="22"/>
              </w:rPr>
            </w:pPr>
            <w:r>
              <w:rPr>
                <w:w w:val="90"/>
                <w:sz w:val="22"/>
              </w:rPr>
              <w:t>Pictures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Charts</w:t>
            </w:r>
          </w:p>
        </w:tc>
      </w:tr>
    </w:tbl>
    <w:p>
      <w:pPr>
        <w:spacing w:after="0" w:line="231" w:lineRule="exact"/>
        <w:rPr>
          <w:sz w:val="22"/>
        </w:rPr>
        <w:sectPr>
          <w:type w:val="continuous"/>
          <w:pgSz w:w="12240" w:h="15840"/>
          <w:pgMar w:top="1340" w:bottom="280" w:left="960" w:right="114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15"/>
        <w:gridCol w:w="5418"/>
        <w:gridCol w:w="2070"/>
      </w:tblGrid>
      <w:tr>
        <w:trPr>
          <w:trHeight w:val="12594" w:hRule="atLeast"/>
        </w:trPr>
        <w:tc>
          <w:tcPr>
            <w:tcW w:w="2415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418" w:type="dxa"/>
          </w:tcPr>
          <w:p>
            <w:pPr>
              <w:pStyle w:val="TableParagraph"/>
              <w:ind w:left="272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3112471" cy="2636805"/>
                  <wp:effectExtent l="0" t="0" r="0" b="0"/>
                  <wp:docPr id="2" name="Image 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2471" cy="26368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ind w:left="0"/>
              <w:rPr>
                <w:sz w:val="20"/>
              </w:rPr>
            </w:pPr>
          </w:p>
          <w:p>
            <w:pPr>
              <w:pStyle w:val="TableParagraph"/>
              <w:spacing w:before="79"/>
              <w:ind w:left="0"/>
              <w:rPr>
                <w:sz w:val="20"/>
              </w:rPr>
            </w:pPr>
          </w:p>
          <w:p>
            <w:pPr>
              <w:pStyle w:val="TableParagraph"/>
              <w:ind w:left="332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3013338" cy="3456431"/>
                  <wp:effectExtent l="0" t="0" r="0" b="0"/>
                  <wp:docPr id="3" name="Image 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3338" cy="34564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spacing w:before="16"/>
              <w:ind w:left="0"/>
              <w:rPr>
                <w:sz w:val="22"/>
              </w:rPr>
            </w:pPr>
          </w:p>
          <w:p>
            <w:pPr>
              <w:pStyle w:val="TableParagraph"/>
              <w:ind w:right="131"/>
              <w:rPr>
                <w:sz w:val="22"/>
              </w:rPr>
            </w:pPr>
            <w:r>
              <w:rPr>
                <w:w w:val="85"/>
                <w:sz w:val="22"/>
              </w:rPr>
              <w:t>Engage learners to discuss human activities that affect the </w:t>
            </w:r>
            <w:r>
              <w:rPr>
                <w:spacing w:val="-2"/>
                <w:sz w:val="22"/>
              </w:rPr>
              <w:t>Major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mountain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ranges.</w:t>
            </w:r>
          </w:p>
          <w:p>
            <w:pPr>
              <w:pStyle w:val="TableParagraph"/>
              <w:ind w:right="131"/>
              <w:rPr>
                <w:sz w:val="24"/>
              </w:rPr>
            </w:pPr>
            <w:r>
              <w:rPr>
                <w:w w:val="80"/>
                <w:sz w:val="22"/>
              </w:rPr>
              <w:t>Example</w:t>
            </w:r>
            <w:r>
              <w:rPr>
                <w:w w:val="80"/>
                <w:sz w:val="24"/>
              </w:rPr>
              <w:t>: </w:t>
            </w:r>
            <w:r>
              <w:rPr>
                <w:i/>
                <w:w w:val="80"/>
                <w:sz w:val="20"/>
              </w:rPr>
              <w:t>mining, grazing by livestock, tourism, energy production,</w:t>
            </w:r>
            <w:r>
              <w:rPr>
                <w:i/>
                <w:w w:val="80"/>
                <w:sz w:val="20"/>
              </w:rPr>
              <w:t> </w:t>
            </w:r>
            <w:r>
              <w:rPr>
                <w:i/>
                <w:spacing w:val="-4"/>
                <w:w w:val="90"/>
                <w:sz w:val="20"/>
              </w:rPr>
              <w:t>etc</w:t>
            </w:r>
            <w:r>
              <w:rPr>
                <w:spacing w:val="-4"/>
                <w:w w:val="90"/>
                <w:sz w:val="24"/>
              </w:rPr>
              <w:t>.</w:t>
            </w:r>
          </w:p>
          <w:p>
            <w:pPr>
              <w:pStyle w:val="TableParagraph"/>
              <w:spacing w:before="52"/>
              <w:ind w:left="0"/>
              <w:rPr>
                <w:sz w:val="20"/>
              </w:rPr>
            </w:pPr>
          </w:p>
          <w:p>
            <w:pPr>
              <w:pStyle w:val="TableParagraph"/>
              <w:spacing w:line="232" w:lineRule="auto" w:before="1"/>
              <w:ind w:right="131"/>
              <w:rPr>
                <w:sz w:val="24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ways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maintaining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beauty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</w:t>
            </w:r>
            <w:r>
              <w:rPr>
                <w:sz w:val="22"/>
              </w:rPr>
              <w:t>mountain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ranges</w:t>
            </w:r>
            <w:r>
              <w:rPr>
                <w:sz w:val="24"/>
              </w:rPr>
              <w:t>.</w:t>
            </w:r>
          </w:p>
        </w:tc>
        <w:tc>
          <w:tcPr>
            <w:tcW w:w="2070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>
      <w:pPr>
        <w:spacing w:after="0"/>
        <w:rPr>
          <w:rFonts w:ascii="Times New Roman"/>
          <w:sz w:val="20"/>
        </w:rPr>
        <w:sectPr>
          <w:pgSz w:w="12240" w:h="15840"/>
          <w:pgMar w:top="1420" w:bottom="280" w:left="960" w:right="114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15"/>
        <w:gridCol w:w="5418"/>
        <w:gridCol w:w="2070"/>
      </w:tblGrid>
      <w:tr>
        <w:trPr>
          <w:trHeight w:val="7445" w:hRule="atLeast"/>
        </w:trPr>
        <w:tc>
          <w:tcPr>
            <w:tcW w:w="2415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418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pictures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/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photographs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assist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pupils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Identify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some</w:t>
            </w:r>
          </w:p>
          <w:p>
            <w:pPr>
              <w:pStyle w:val="TableParagraph"/>
              <w:spacing w:after="24"/>
              <w:ind w:right="2458"/>
              <w:rPr>
                <w:sz w:val="22"/>
              </w:rPr>
            </w:pPr>
            <w:r>
              <w:rPr>
                <w:w w:val="90"/>
                <w:sz w:val="22"/>
              </w:rPr>
              <w:t>major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rivers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Ghana. </w:t>
            </w:r>
            <w:r>
              <w:rPr>
                <w:spacing w:val="-2"/>
                <w:sz w:val="22"/>
              </w:rPr>
              <w:t>Example:</w:t>
            </w:r>
          </w:p>
          <w:p>
            <w:pPr>
              <w:pStyle w:val="TableParagraph"/>
              <w:ind w:left="992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171275" cy="1014983"/>
                  <wp:effectExtent l="0" t="0" r="0" b="0"/>
                  <wp:docPr id="4" name="Image 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1275" cy="10149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spacing w:before="28"/>
              <w:ind w:left="0"/>
              <w:rPr>
                <w:sz w:val="20"/>
              </w:rPr>
            </w:pPr>
          </w:p>
          <w:p>
            <w:pPr>
              <w:pStyle w:val="TableParagraph"/>
              <w:tabs>
                <w:tab w:pos="2790" w:val="left" w:leader="none"/>
              </w:tabs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1234489" cy="1275588"/>
                  <wp:effectExtent l="0" t="0" r="0" b="0"/>
                  <wp:docPr id="5" name="Image 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4489" cy="12755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  <w:r>
              <w:rPr>
                <w:sz w:val="20"/>
              </w:rPr>
              <w:tab/>
            </w:r>
            <w:r>
              <w:rPr>
                <w:sz w:val="20"/>
              </w:rPr>
              <w:drawing>
                <wp:inline distT="0" distB="0" distL="0" distR="0">
                  <wp:extent cx="1261904" cy="1271015"/>
                  <wp:effectExtent l="0" t="0" r="0" b="0"/>
                  <wp:docPr id="6" name="Image 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1904" cy="1271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ind w:right="131"/>
              <w:rPr>
                <w:sz w:val="22"/>
              </w:rPr>
            </w:pPr>
            <w:r>
              <w:rPr>
                <w:w w:val="85"/>
                <w:sz w:val="22"/>
              </w:rPr>
              <w:t>Engage learners to discuss human activities that affect the </w:t>
            </w:r>
            <w:r>
              <w:rPr>
                <w:spacing w:val="-2"/>
                <w:w w:val="95"/>
                <w:sz w:val="22"/>
              </w:rPr>
              <w:t>Rivers.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w w:val="95"/>
                <w:sz w:val="22"/>
              </w:rPr>
              <w:t>Example: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7" w:val="left" w:leader="none"/>
              </w:tabs>
              <w:spacing w:line="240" w:lineRule="auto" w:before="0" w:after="0"/>
              <w:ind w:left="467" w:right="0" w:hanging="360"/>
              <w:jc w:val="left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The</w:t>
            </w:r>
            <w:r>
              <w:rPr>
                <w:i/>
                <w:spacing w:val="-9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discharge</w:t>
            </w:r>
            <w:r>
              <w:rPr>
                <w:i/>
                <w:spacing w:val="-8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of</w:t>
            </w:r>
            <w:r>
              <w:rPr>
                <w:i/>
                <w:spacing w:val="-6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industrial</w:t>
            </w:r>
            <w:r>
              <w:rPr>
                <w:i/>
                <w:spacing w:val="-6"/>
                <w:sz w:val="20"/>
              </w:rPr>
              <w:t> </w:t>
            </w:r>
            <w:r>
              <w:rPr>
                <w:i/>
                <w:spacing w:val="-2"/>
                <w:w w:val="80"/>
                <w:sz w:val="20"/>
              </w:rPr>
              <w:t>chemicals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7" w:val="left" w:leader="none"/>
              </w:tabs>
              <w:spacing w:line="240" w:lineRule="auto" w:before="0" w:after="0"/>
              <w:ind w:left="467" w:right="366" w:hanging="360"/>
              <w:jc w:val="left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Poor fishing methods such as the use of dangerous chemicals</w:t>
            </w:r>
            <w:r>
              <w:rPr>
                <w:i/>
                <w:w w:val="80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like DDT.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7" w:val="left" w:leader="none"/>
              </w:tabs>
              <w:spacing w:line="231" w:lineRule="exact" w:before="0" w:after="0"/>
              <w:ind w:left="467" w:right="0" w:hanging="360"/>
              <w:jc w:val="left"/>
              <w:rPr>
                <w:sz w:val="20"/>
              </w:rPr>
            </w:pPr>
            <w:r>
              <w:rPr>
                <w:i/>
                <w:w w:val="80"/>
                <w:sz w:val="20"/>
              </w:rPr>
              <w:t>Dumping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of</w:t>
            </w:r>
            <w:r>
              <w:rPr>
                <w:i/>
                <w:spacing w:val="-2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solid</w:t>
            </w:r>
            <w:r>
              <w:rPr>
                <w:i/>
                <w:spacing w:val="-4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and</w:t>
            </w:r>
            <w:r>
              <w:rPr>
                <w:i/>
                <w:spacing w:val="-3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liquid</w:t>
            </w:r>
            <w:r>
              <w:rPr>
                <w:i/>
                <w:spacing w:val="-4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waste,</w:t>
            </w:r>
            <w:r>
              <w:rPr>
                <w:i/>
                <w:spacing w:val="-2"/>
                <w:sz w:val="20"/>
              </w:rPr>
              <w:t> </w:t>
            </w:r>
            <w:r>
              <w:rPr>
                <w:i/>
                <w:spacing w:val="-4"/>
                <w:w w:val="80"/>
                <w:sz w:val="20"/>
              </w:rPr>
              <w:t>etc</w:t>
            </w:r>
            <w:r>
              <w:rPr>
                <w:spacing w:val="-4"/>
                <w:w w:val="80"/>
                <w:sz w:val="20"/>
              </w:rPr>
              <w:t>.</w:t>
            </w:r>
          </w:p>
          <w:p>
            <w:pPr>
              <w:pStyle w:val="TableParagraph"/>
              <w:spacing w:before="18"/>
              <w:ind w:left="0"/>
              <w:rPr>
                <w:sz w:val="20"/>
              </w:rPr>
            </w:pPr>
          </w:p>
          <w:p>
            <w:pPr>
              <w:pStyle w:val="TableParagraph"/>
              <w:spacing w:before="1"/>
              <w:ind w:right="131"/>
              <w:rPr>
                <w:sz w:val="24"/>
              </w:rPr>
            </w:pPr>
            <w:r>
              <w:rPr>
                <w:spacing w:val="-8"/>
                <w:sz w:val="24"/>
              </w:rPr>
              <w:t>Discuss the effects of plastic pollution on water </w:t>
            </w:r>
            <w:r>
              <w:rPr>
                <w:w w:val="90"/>
                <w:sz w:val="24"/>
              </w:rPr>
              <w:t>bodies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including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streams,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ponds,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rivers,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dams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and </w:t>
            </w:r>
            <w:r>
              <w:rPr>
                <w:spacing w:val="-2"/>
                <w:sz w:val="24"/>
              </w:rPr>
              <w:t>lakes.</w:t>
            </w:r>
          </w:p>
        </w:tc>
        <w:tc>
          <w:tcPr>
            <w:tcW w:w="2070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1168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418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out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from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2070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>
      <w:pPr>
        <w:spacing w:after="0"/>
        <w:rPr>
          <w:rFonts w:ascii="Times New Roman"/>
          <w:sz w:val="20"/>
        </w:rPr>
        <w:sectPr>
          <w:type w:val="continuous"/>
          <w:pgSz w:w="12240" w:h="15840"/>
          <w:pgMar w:top="1420" w:bottom="280" w:left="960" w:right="114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15"/>
        <w:gridCol w:w="954"/>
        <w:gridCol w:w="1160"/>
        <w:gridCol w:w="1096"/>
        <w:gridCol w:w="1986"/>
        <w:gridCol w:w="227"/>
        <w:gridCol w:w="2071"/>
      </w:tblGrid>
      <w:tr>
        <w:trPr>
          <w:trHeight w:val="350" w:hRule="atLeast"/>
        </w:trPr>
        <w:tc>
          <w:tcPr>
            <w:tcW w:w="3369" w:type="dxa"/>
            <w:gridSpan w:val="2"/>
            <w:shd w:val="clear" w:color="auto" w:fill="FAE3D4"/>
          </w:tcPr>
          <w:p>
            <w:pPr>
              <w:pStyle w:val="TableParagraph"/>
              <w:spacing w:before="37"/>
              <w:rPr>
                <w:sz w:val="20"/>
              </w:rPr>
            </w:pPr>
            <w:r>
              <w:rPr>
                <w:b/>
                <w:sz w:val="20"/>
              </w:rPr>
              <w:t>Date: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sz w:val="20"/>
              </w:rPr>
              <w:t>27</w:t>
            </w:r>
            <w:r>
              <w:rPr>
                <w:sz w:val="20"/>
                <w:vertAlign w:val="superscript"/>
              </w:rPr>
              <w:t>th</w:t>
            </w:r>
            <w:r>
              <w:rPr>
                <w:spacing w:val="-14"/>
                <w:sz w:val="20"/>
                <w:vertAlign w:val="baseline"/>
              </w:rPr>
              <w:t> </w:t>
            </w:r>
            <w:r>
              <w:rPr>
                <w:sz w:val="20"/>
                <w:vertAlign w:val="baseline"/>
              </w:rPr>
              <w:t>MAY,</w:t>
            </w:r>
            <w:r>
              <w:rPr>
                <w:spacing w:val="-15"/>
                <w:sz w:val="20"/>
                <w:vertAlign w:val="baseline"/>
              </w:rPr>
              <w:t> </w:t>
            </w:r>
            <w:r>
              <w:rPr>
                <w:spacing w:val="-4"/>
                <w:sz w:val="20"/>
                <w:vertAlign w:val="baseline"/>
              </w:rPr>
              <w:t>2022</w:t>
            </w:r>
          </w:p>
        </w:tc>
        <w:tc>
          <w:tcPr>
            <w:tcW w:w="2256" w:type="dxa"/>
            <w:gridSpan w:val="2"/>
            <w:shd w:val="clear" w:color="auto" w:fill="FAE3D4"/>
          </w:tcPr>
          <w:p>
            <w:pPr>
              <w:pStyle w:val="TableParagraph"/>
              <w:spacing w:before="3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Period:</w:t>
            </w:r>
          </w:p>
        </w:tc>
        <w:tc>
          <w:tcPr>
            <w:tcW w:w="4284" w:type="dxa"/>
            <w:gridSpan w:val="3"/>
            <w:shd w:val="clear" w:color="auto" w:fill="FAE3D4"/>
          </w:tcPr>
          <w:p>
            <w:pPr>
              <w:pStyle w:val="TableParagraph"/>
              <w:spacing w:before="23"/>
              <w:ind w:left="105"/>
              <w:rPr>
                <w:sz w:val="22"/>
              </w:rPr>
            </w:pPr>
            <w:r>
              <w:rPr>
                <w:b/>
                <w:w w:val="90"/>
                <w:sz w:val="20"/>
              </w:rPr>
              <w:t>Subject:</w:t>
            </w:r>
            <w:r>
              <w:rPr>
                <w:b/>
                <w:spacing w:val="12"/>
                <w:sz w:val="20"/>
              </w:rPr>
              <w:t> </w:t>
            </w:r>
            <w:r>
              <w:rPr>
                <w:w w:val="90"/>
                <w:sz w:val="22"/>
              </w:rPr>
              <w:t>Social</w:t>
            </w:r>
            <w:r>
              <w:rPr>
                <w:spacing w:val="1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Studies</w:t>
            </w:r>
          </w:p>
        </w:tc>
      </w:tr>
      <w:tr>
        <w:trPr>
          <w:trHeight w:val="359" w:hRule="atLeast"/>
        </w:trPr>
        <w:tc>
          <w:tcPr>
            <w:tcW w:w="5625" w:type="dxa"/>
            <w:gridSpan w:val="4"/>
            <w:shd w:val="clear" w:color="auto" w:fill="FAE3D4"/>
          </w:tcPr>
          <w:p>
            <w:pPr>
              <w:pStyle w:val="TableParagraph"/>
              <w:spacing w:before="4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Duration:</w:t>
            </w:r>
          </w:p>
        </w:tc>
        <w:tc>
          <w:tcPr>
            <w:tcW w:w="4284" w:type="dxa"/>
            <w:gridSpan w:val="3"/>
            <w:shd w:val="clear" w:color="auto" w:fill="FAE3D4"/>
          </w:tcPr>
          <w:p>
            <w:pPr>
              <w:pStyle w:val="TableParagraph"/>
              <w:spacing w:before="28"/>
              <w:ind w:left="105"/>
              <w:rPr>
                <w:sz w:val="22"/>
              </w:rPr>
            </w:pPr>
            <w:r>
              <w:rPr>
                <w:b/>
                <w:sz w:val="20"/>
              </w:rPr>
              <w:t>Strand: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spacing w:val="-2"/>
                <w:sz w:val="22"/>
              </w:rPr>
              <w:t>Environment</w:t>
            </w:r>
          </w:p>
        </w:tc>
      </w:tr>
      <w:tr>
        <w:trPr>
          <w:trHeight w:val="510" w:hRule="atLeast"/>
        </w:trPr>
        <w:tc>
          <w:tcPr>
            <w:tcW w:w="3369" w:type="dxa"/>
            <w:gridSpan w:val="2"/>
            <w:shd w:val="clear" w:color="auto" w:fill="FAE3D4"/>
          </w:tcPr>
          <w:p>
            <w:pPr>
              <w:pStyle w:val="TableParagraph"/>
              <w:spacing w:before="103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B7</w:t>
            </w:r>
          </w:p>
        </w:tc>
        <w:tc>
          <w:tcPr>
            <w:tcW w:w="2256" w:type="dxa"/>
            <w:gridSpan w:val="2"/>
            <w:shd w:val="clear" w:color="auto" w:fill="FAE3D4"/>
          </w:tcPr>
          <w:p>
            <w:pPr>
              <w:pStyle w:val="TableParagraph"/>
              <w:spacing w:before="117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284" w:type="dxa"/>
            <w:gridSpan w:val="3"/>
            <w:shd w:val="clear" w:color="auto" w:fill="FAE3D4"/>
          </w:tcPr>
          <w:p>
            <w:pPr>
              <w:pStyle w:val="TableParagraph"/>
              <w:spacing w:line="231" w:lineRule="exact"/>
              <w:ind w:left="105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Sub Strand: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spacing w:val="-4"/>
                <w:sz w:val="22"/>
              </w:rPr>
              <w:t>Understanding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4"/>
                <w:sz w:val="22"/>
              </w:rPr>
              <w:t>Our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4"/>
                <w:sz w:val="22"/>
              </w:rPr>
              <w:t>Natural</w:t>
            </w:r>
          </w:p>
          <w:p>
            <w:pPr>
              <w:pStyle w:val="TableParagraph"/>
              <w:spacing w:line="255" w:lineRule="exact"/>
              <w:ind w:left="105"/>
              <w:rPr>
                <w:sz w:val="22"/>
              </w:rPr>
            </w:pPr>
            <w:r>
              <w:rPr>
                <w:spacing w:val="-4"/>
                <w:sz w:val="22"/>
              </w:rPr>
              <w:t>World</w:t>
            </w:r>
          </w:p>
        </w:tc>
      </w:tr>
      <w:tr>
        <w:trPr>
          <w:trHeight w:val="741" w:hRule="atLeast"/>
        </w:trPr>
        <w:tc>
          <w:tcPr>
            <w:tcW w:w="4529" w:type="dxa"/>
            <w:gridSpan w:val="3"/>
            <w:shd w:val="clear" w:color="auto" w:fill="FAE3D4"/>
          </w:tcPr>
          <w:p>
            <w:pPr>
              <w:pStyle w:val="TableParagraph"/>
              <w:spacing w:line="20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20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B7.1.3.1.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Show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understanding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world </w:t>
            </w:r>
            <w:r>
              <w:rPr>
                <w:sz w:val="22"/>
              </w:rPr>
              <w:t>around us</w:t>
            </w:r>
          </w:p>
        </w:tc>
        <w:tc>
          <w:tcPr>
            <w:tcW w:w="3082" w:type="dxa"/>
            <w:gridSpan w:val="2"/>
            <w:shd w:val="clear" w:color="auto" w:fill="FAE3D4"/>
          </w:tcPr>
          <w:p>
            <w:pPr>
              <w:pStyle w:val="TableParagraph"/>
              <w:spacing w:line="208" w:lineRule="exact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6"/>
              <w:rPr>
                <w:sz w:val="22"/>
              </w:rPr>
            </w:pPr>
            <w:r>
              <w:rPr>
                <w:spacing w:val="-2"/>
                <w:w w:val="95"/>
                <w:sz w:val="22"/>
              </w:rPr>
              <w:t>B7.1.3.1.1.</w:t>
            </w:r>
            <w:r>
              <w:rPr>
                <w:spacing w:val="-8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Examine</w:t>
            </w:r>
            <w:r>
              <w:rPr>
                <w:spacing w:val="-10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major </w:t>
            </w:r>
            <w:r>
              <w:rPr>
                <w:w w:val="85"/>
                <w:sz w:val="22"/>
              </w:rPr>
              <w:t>physical features of the earth.</w:t>
            </w:r>
          </w:p>
        </w:tc>
        <w:tc>
          <w:tcPr>
            <w:tcW w:w="2298" w:type="dxa"/>
            <w:gridSpan w:val="2"/>
            <w:shd w:val="clear" w:color="auto" w:fill="FAE3D4"/>
          </w:tcPr>
          <w:p>
            <w:pPr>
              <w:pStyle w:val="TableParagraph"/>
              <w:spacing w:line="231" w:lineRule="exact"/>
              <w:ind w:left="10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1"/>
              <w:ind w:left="0"/>
              <w:rPr>
                <w:sz w:val="20"/>
              </w:rPr>
            </w:pPr>
          </w:p>
          <w:p>
            <w:pPr>
              <w:pStyle w:val="TableParagraph"/>
              <w:ind w:left="103"/>
              <w:rPr>
                <w:sz w:val="20"/>
              </w:rPr>
            </w:pPr>
            <w:r>
              <w:rPr>
                <w:sz w:val="20"/>
              </w:rPr>
              <w:t>3 OF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0"/>
                <w:sz w:val="20"/>
              </w:rPr>
              <w:t>3</w:t>
            </w:r>
          </w:p>
        </w:tc>
      </w:tr>
      <w:tr>
        <w:trPr>
          <w:trHeight w:val="493" w:hRule="atLeast"/>
        </w:trPr>
        <w:tc>
          <w:tcPr>
            <w:tcW w:w="5625" w:type="dxa"/>
            <w:gridSpan w:val="4"/>
            <w:shd w:val="clear" w:color="auto" w:fill="FAE3D4"/>
          </w:tcPr>
          <w:p>
            <w:pPr>
              <w:pStyle w:val="TableParagraph"/>
              <w:spacing w:line="224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w w:val="90"/>
                <w:sz w:val="20"/>
              </w:rPr>
              <w:t>Learners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can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explore</w:t>
            </w:r>
            <w:r>
              <w:rPr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major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physical</w:t>
            </w:r>
            <w:r>
              <w:rPr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features</w:t>
            </w:r>
            <w:r>
              <w:rPr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of</w:t>
            </w:r>
            <w:r>
              <w:rPr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spacing w:val="-6"/>
                <w:w w:val="90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earth.</w:t>
            </w:r>
          </w:p>
        </w:tc>
        <w:tc>
          <w:tcPr>
            <w:tcW w:w="4284" w:type="dxa"/>
            <w:gridSpan w:val="3"/>
            <w:shd w:val="clear" w:color="auto" w:fill="FAE3D4"/>
          </w:tcPr>
          <w:p>
            <w:pPr>
              <w:pStyle w:val="TableParagraph"/>
              <w:spacing w:line="224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ind w:left="105"/>
              <w:rPr>
                <w:sz w:val="20"/>
              </w:rPr>
            </w:pPr>
            <w:r>
              <w:rPr>
                <w:w w:val="90"/>
                <w:sz w:val="20"/>
              </w:rPr>
              <w:t>CP</w:t>
            </w:r>
            <w:r>
              <w:rPr>
                <w:spacing w:val="-3"/>
                <w:sz w:val="20"/>
              </w:rPr>
              <w:t> </w:t>
            </w:r>
            <w:r>
              <w:rPr>
                <w:w w:val="90"/>
                <w:sz w:val="20"/>
              </w:rPr>
              <w:t>5.6:</w:t>
            </w:r>
            <w:r>
              <w:rPr>
                <w:spacing w:val="-3"/>
                <w:sz w:val="20"/>
              </w:rPr>
              <w:t> </w:t>
            </w:r>
            <w:r>
              <w:rPr>
                <w:w w:val="90"/>
                <w:sz w:val="20"/>
              </w:rPr>
              <w:t>CI</w:t>
            </w:r>
            <w:r>
              <w:rPr>
                <w:spacing w:val="-1"/>
                <w:sz w:val="20"/>
              </w:rPr>
              <w:t> </w:t>
            </w:r>
            <w:r>
              <w:rPr>
                <w:w w:val="90"/>
                <w:sz w:val="20"/>
              </w:rPr>
              <w:t>5.4:</w:t>
            </w:r>
            <w:r>
              <w:rPr>
                <w:spacing w:val="-4"/>
                <w:sz w:val="20"/>
              </w:rPr>
              <w:t> </w:t>
            </w:r>
            <w:r>
              <w:rPr>
                <w:w w:val="90"/>
                <w:sz w:val="20"/>
              </w:rPr>
              <w:t>CI</w:t>
            </w:r>
            <w:r>
              <w:rPr>
                <w:spacing w:val="-1"/>
                <w:sz w:val="20"/>
              </w:rPr>
              <w:t> </w:t>
            </w:r>
            <w:r>
              <w:rPr>
                <w:w w:val="90"/>
                <w:sz w:val="20"/>
              </w:rPr>
              <w:t>6.4:</w:t>
            </w:r>
            <w:r>
              <w:rPr>
                <w:spacing w:val="-4"/>
                <w:sz w:val="20"/>
              </w:rPr>
              <w:t> </w:t>
            </w:r>
            <w:r>
              <w:rPr>
                <w:w w:val="90"/>
                <w:sz w:val="20"/>
              </w:rPr>
              <w:t>CP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4"/>
                <w:w w:val="90"/>
                <w:sz w:val="20"/>
              </w:rPr>
              <w:t>5.1:</w:t>
            </w:r>
          </w:p>
        </w:tc>
      </w:tr>
      <w:tr>
        <w:trPr>
          <w:trHeight w:val="330" w:hRule="atLeast"/>
        </w:trPr>
        <w:tc>
          <w:tcPr>
            <w:tcW w:w="9909" w:type="dxa"/>
            <w:gridSpan w:val="7"/>
            <w:shd w:val="clear" w:color="auto" w:fill="FAE3D4"/>
          </w:tcPr>
          <w:p>
            <w:pPr>
              <w:pStyle w:val="TableParagraph"/>
              <w:spacing w:before="14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References:</w:t>
            </w:r>
            <w:r>
              <w:rPr>
                <w:b/>
                <w:spacing w:val="7"/>
                <w:sz w:val="20"/>
              </w:rPr>
              <w:t> </w:t>
            </w:r>
            <w:r>
              <w:rPr>
                <w:w w:val="90"/>
                <w:sz w:val="22"/>
              </w:rPr>
              <w:t>Social</w:t>
            </w:r>
            <w:r>
              <w:rPr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Studies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7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9</w:t>
            </w:r>
            <w:r>
              <w:rPr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-</w:t>
            </w:r>
            <w:r>
              <w:rPr>
                <w:spacing w:val="-5"/>
                <w:w w:val="90"/>
                <w:sz w:val="22"/>
              </w:rPr>
              <w:t>10</w:t>
            </w:r>
          </w:p>
        </w:tc>
      </w:tr>
      <w:tr>
        <w:trPr>
          <w:trHeight w:val="256" w:hRule="atLeast"/>
        </w:trPr>
        <w:tc>
          <w:tcPr>
            <w:tcW w:w="9909" w:type="dxa"/>
            <w:gridSpan w:val="7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3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2071" w:type="dxa"/>
          </w:tcPr>
          <w:p>
            <w:pPr>
              <w:pStyle w:val="TableParagraph"/>
              <w:spacing w:line="231" w:lineRule="exact"/>
              <w:ind w:left="100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022" w:hRule="atLeast"/>
        </w:trPr>
        <w:tc>
          <w:tcPr>
            <w:tcW w:w="2415" w:type="dxa"/>
          </w:tcPr>
          <w:p>
            <w:pPr>
              <w:pStyle w:val="TableParagraph"/>
              <w:spacing w:line="233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1:</w:t>
            </w:r>
            <w:r>
              <w:rPr>
                <w:spacing w:val="-1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STARTER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review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understanding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the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previous</w:t>
            </w:r>
            <w:r>
              <w:rPr>
                <w:spacing w:val="9"/>
                <w:sz w:val="22"/>
              </w:rPr>
              <w:t> </w:t>
            </w:r>
            <w:r>
              <w:rPr>
                <w:spacing w:val="-2"/>
                <w:sz w:val="22"/>
              </w:rPr>
              <w:t>lesson.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2"/>
                <w:w w:val="90"/>
                <w:sz w:val="22"/>
              </w:rPr>
              <w:t> learners.</w:t>
            </w:r>
          </w:p>
        </w:tc>
        <w:tc>
          <w:tcPr>
            <w:tcW w:w="2071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8520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5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Using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pictures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/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photographs,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assist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explore</w:t>
            </w:r>
          </w:p>
          <w:p>
            <w:pPr>
              <w:pStyle w:val="TableParagraph"/>
              <w:spacing w:line="235" w:lineRule="auto" w:before="3"/>
              <w:ind w:right="1497"/>
              <w:rPr>
                <w:sz w:val="24"/>
              </w:rPr>
            </w:pP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major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oceans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feature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earth. </w:t>
            </w:r>
            <w:r>
              <w:rPr>
                <w:spacing w:val="-2"/>
                <w:w w:val="95"/>
                <w:sz w:val="22"/>
              </w:rPr>
              <w:t>Example</w:t>
            </w:r>
            <w:r>
              <w:rPr>
                <w:spacing w:val="-2"/>
                <w:w w:val="95"/>
                <w:sz w:val="24"/>
              </w:rPr>
              <w:t>:</w:t>
            </w:r>
          </w:p>
          <w:p>
            <w:pPr>
              <w:pStyle w:val="TableParagraph"/>
              <w:spacing w:before="5"/>
              <w:ind w:left="0"/>
              <w:rPr>
                <w:sz w:val="2"/>
              </w:rPr>
            </w:pPr>
          </w:p>
          <w:p>
            <w:pPr>
              <w:pStyle w:val="TableParagraph"/>
              <w:ind w:left="697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520038" cy="1965388"/>
                  <wp:effectExtent l="0" t="0" r="0" b="0"/>
                  <wp:docPr id="7" name="Image 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38" cy="19653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ind w:left="0"/>
              <w:rPr>
                <w:sz w:val="20"/>
              </w:rPr>
            </w:pPr>
          </w:p>
          <w:p>
            <w:pPr>
              <w:pStyle w:val="TableParagraph"/>
              <w:spacing w:before="126"/>
              <w:ind w:left="0"/>
              <w:rPr>
                <w:sz w:val="20"/>
              </w:rPr>
            </w:pPr>
          </w:p>
          <w:p>
            <w:pPr>
              <w:pStyle w:val="TableParagraph"/>
              <w:ind w:left="637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614790" cy="2202846"/>
                  <wp:effectExtent l="0" t="0" r="0" b="0"/>
                  <wp:docPr id="8" name="Image 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14790" cy="22028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ind w:left="0"/>
              <w:rPr>
                <w:sz w:val="20"/>
              </w:rPr>
            </w:pPr>
          </w:p>
          <w:p>
            <w:pPr>
              <w:pStyle w:val="TableParagraph"/>
              <w:spacing w:before="113"/>
              <w:ind w:left="0"/>
              <w:rPr>
                <w:sz w:val="20"/>
              </w:rPr>
            </w:pPr>
          </w:p>
        </w:tc>
        <w:tc>
          <w:tcPr>
            <w:tcW w:w="2071" w:type="dxa"/>
          </w:tcPr>
          <w:p>
            <w:pPr>
              <w:pStyle w:val="TableParagraph"/>
              <w:spacing w:line="231" w:lineRule="exact"/>
              <w:ind w:left="100"/>
              <w:rPr>
                <w:sz w:val="22"/>
              </w:rPr>
            </w:pPr>
            <w:r>
              <w:rPr>
                <w:w w:val="90"/>
                <w:sz w:val="22"/>
              </w:rPr>
              <w:t>Pictures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Charts</w:t>
            </w:r>
          </w:p>
        </w:tc>
      </w:tr>
    </w:tbl>
    <w:p>
      <w:pPr>
        <w:spacing w:after="0" w:line="231" w:lineRule="exact"/>
        <w:rPr>
          <w:sz w:val="22"/>
        </w:rPr>
        <w:sectPr>
          <w:pgSz w:w="12240" w:h="15840"/>
          <w:pgMar w:top="1420" w:bottom="280" w:left="960" w:right="114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15"/>
        <w:gridCol w:w="5418"/>
        <w:gridCol w:w="2070"/>
      </w:tblGrid>
      <w:tr>
        <w:trPr>
          <w:trHeight w:val="7385" w:hRule="atLeast"/>
        </w:trPr>
        <w:tc>
          <w:tcPr>
            <w:tcW w:w="2415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418" w:type="dxa"/>
          </w:tcPr>
          <w:p>
            <w:pPr>
              <w:pStyle w:val="TableParagraph"/>
              <w:ind w:left="426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866885" cy="1838991"/>
                  <wp:effectExtent l="0" t="0" r="0" b="0"/>
                  <wp:docPr id="9" name="Image 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6885" cy="18389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spacing w:before="11"/>
              <w:ind w:left="0"/>
              <w:rPr>
                <w:sz w:val="24"/>
              </w:rPr>
            </w:pPr>
          </w:p>
          <w:p>
            <w:pPr>
              <w:pStyle w:val="TableParagraph"/>
              <w:spacing w:before="1"/>
              <w:ind w:right="131"/>
              <w:rPr>
                <w:sz w:val="24"/>
              </w:rPr>
            </w:pPr>
            <w:r>
              <w:rPr>
                <w:w w:val="90"/>
                <w:sz w:val="24"/>
              </w:rPr>
              <w:t>Let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learners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talk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about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some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importance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of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 </w:t>
            </w:r>
            <w:r>
              <w:rPr>
                <w:spacing w:val="-4"/>
                <w:sz w:val="24"/>
              </w:rPr>
              <w:t>ocean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4"/>
                <w:sz w:val="24"/>
              </w:rPr>
              <w:t>to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4"/>
                <w:sz w:val="24"/>
              </w:rPr>
              <w:t>the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4"/>
                <w:sz w:val="24"/>
              </w:rPr>
              <w:t>humankind.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w w:val="95"/>
                <w:sz w:val="24"/>
              </w:rPr>
              <w:t>Example: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67" w:val="left" w:leader="none"/>
              </w:tabs>
              <w:spacing w:line="240" w:lineRule="auto" w:before="9" w:after="0"/>
              <w:ind w:left="467" w:right="118" w:hanging="360"/>
              <w:jc w:val="left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The ocean produces over half of the world’s oxygen and absorbs</w:t>
            </w:r>
            <w:r>
              <w:rPr>
                <w:i/>
                <w:w w:val="80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50 times more carbon dioxide than the atmosphere.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67" w:val="left" w:leader="none"/>
              </w:tabs>
              <w:spacing w:line="240" w:lineRule="auto" w:before="3" w:after="0"/>
              <w:ind w:left="467" w:right="0" w:hanging="360"/>
              <w:jc w:val="left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The</w:t>
            </w:r>
            <w:r>
              <w:rPr>
                <w:i/>
                <w:spacing w:val="1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oceans</w:t>
            </w:r>
            <w:r>
              <w:rPr>
                <w:i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regulate</w:t>
            </w:r>
            <w:r>
              <w:rPr>
                <w:i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our</w:t>
            </w:r>
            <w:r>
              <w:rPr>
                <w:i/>
                <w:spacing w:val="1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climate</w:t>
            </w:r>
            <w:r>
              <w:rPr>
                <w:i/>
                <w:spacing w:val="2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and</w:t>
            </w:r>
            <w:r>
              <w:rPr>
                <w:i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weather</w:t>
            </w:r>
            <w:r>
              <w:rPr>
                <w:i/>
                <w:spacing w:val="1"/>
                <w:sz w:val="20"/>
              </w:rPr>
              <w:t> </w:t>
            </w:r>
            <w:r>
              <w:rPr>
                <w:i/>
                <w:spacing w:val="-2"/>
                <w:w w:val="80"/>
                <w:sz w:val="20"/>
              </w:rPr>
              <w:t>patterns.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67" w:val="left" w:leader="none"/>
              </w:tabs>
              <w:spacing w:line="240" w:lineRule="auto" w:before="1" w:after="0"/>
              <w:ind w:left="467" w:right="0" w:hanging="360"/>
              <w:jc w:val="left"/>
              <w:rPr>
                <w:i/>
                <w:sz w:val="20"/>
              </w:rPr>
            </w:pPr>
            <w:r>
              <w:rPr>
                <w:i/>
                <w:w w:val="85"/>
                <w:sz w:val="20"/>
              </w:rPr>
              <w:t>It</w:t>
            </w:r>
            <w:r>
              <w:rPr>
                <w:i/>
                <w:spacing w:val="-4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serves</w:t>
            </w:r>
            <w:r>
              <w:rPr>
                <w:i/>
                <w:spacing w:val="-4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as</w:t>
            </w:r>
            <w:r>
              <w:rPr>
                <w:i/>
                <w:spacing w:val="-4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</w:t>
            </w:r>
            <w:r>
              <w:rPr>
                <w:i/>
                <w:spacing w:val="-1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means</w:t>
            </w:r>
            <w:r>
              <w:rPr>
                <w:i/>
                <w:spacing w:val="-2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of</w:t>
            </w:r>
            <w:r>
              <w:rPr>
                <w:i/>
                <w:spacing w:val="-3"/>
                <w:w w:val="85"/>
                <w:sz w:val="20"/>
              </w:rPr>
              <w:t> </w:t>
            </w:r>
            <w:r>
              <w:rPr>
                <w:i/>
                <w:spacing w:val="-2"/>
                <w:w w:val="85"/>
                <w:sz w:val="20"/>
              </w:rPr>
              <w:t>transport.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67" w:val="left" w:leader="none"/>
              </w:tabs>
              <w:spacing w:line="240" w:lineRule="auto" w:before="2" w:after="0"/>
              <w:ind w:left="467" w:right="0" w:hanging="360"/>
              <w:jc w:val="left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We</w:t>
            </w:r>
            <w:r>
              <w:rPr>
                <w:i/>
                <w:spacing w:val="-3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also</w:t>
            </w:r>
            <w:r>
              <w:rPr>
                <w:i/>
                <w:spacing w:val="-1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get</w:t>
            </w:r>
            <w:r>
              <w:rPr>
                <w:i/>
                <w:spacing w:val="-1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food</w:t>
            </w:r>
            <w:r>
              <w:rPr>
                <w:i/>
                <w:spacing w:val="1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(fish)</w:t>
            </w:r>
            <w:r>
              <w:rPr>
                <w:i/>
                <w:spacing w:val="1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from</w:t>
            </w:r>
            <w:r>
              <w:rPr>
                <w:i/>
                <w:spacing w:val="-1"/>
                <w:sz w:val="20"/>
              </w:rPr>
              <w:t> </w:t>
            </w:r>
            <w:r>
              <w:rPr>
                <w:i/>
                <w:spacing w:val="-7"/>
                <w:w w:val="80"/>
                <w:sz w:val="20"/>
              </w:rPr>
              <w:t>it</w:t>
            </w:r>
          </w:p>
          <w:p>
            <w:pPr>
              <w:pStyle w:val="TableParagraph"/>
              <w:spacing w:before="45"/>
              <w:ind w:left="0"/>
              <w:rPr>
                <w:sz w:val="20"/>
              </w:rPr>
            </w:pPr>
          </w:p>
          <w:p>
            <w:pPr>
              <w:pStyle w:val="TableParagraph"/>
              <w:ind w:right="131"/>
              <w:rPr>
                <w:sz w:val="22"/>
              </w:rPr>
            </w:pPr>
            <w:r>
              <w:rPr>
                <w:w w:val="85"/>
                <w:sz w:val="22"/>
              </w:rPr>
              <w:t>Engage learners to discuss human activities that affect the </w:t>
            </w:r>
            <w:r>
              <w:rPr>
                <w:spacing w:val="-2"/>
                <w:w w:val="95"/>
                <w:sz w:val="22"/>
              </w:rPr>
              <w:t>ocean.</w:t>
            </w:r>
          </w:p>
          <w:p>
            <w:pPr>
              <w:pStyle w:val="TableParagraph"/>
              <w:spacing w:line="247" w:lineRule="auto"/>
              <w:ind w:right="131"/>
              <w:rPr>
                <w:i/>
                <w:sz w:val="20"/>
              </w:rPr>
            </w:pPr>
            <w:r>
              <w:rPr>
                <w:w w:val="80"/>
                <w:sz w:val="22"/>
              </w:rPr>
              <w:t>Example</w:t>
            </w:r>
            <w:r>
              <w:rPr>
                <w:w w:val="80"/>
                <w:sz w:val="24"/>
              </w:rPr>
              <w:t>: </w:t>
            </w:r>
            <w:r>
              <w:rPr>
                <w:i/>
                <w:w w:val="80"/>
                <w:sz w:val="20"/>
              </w:rPr>
              <w:t>sewage, toxic chemicals from industries, land runoff, large</w:t>
            </w:r>
            <w:r>
              <w:rPr>
                <w:i/>
                <w:w w:val="80"/>
                <w:sz w:val="20"/>
              </w:rPr>
              <w:t> scale oil spills, ocean mining, littering, etc.</w:t>
            </w:r>
          </w:p>
          <w:p>
            <w:pPr>
              <w:pStyle w:val="TableParagraph"/>
              <w:spacing w:before="35"/>
              <w:ind w:left="0"/>
              <w:rPr>
                <w:sz w:val="20"/>
              </w:rPr>
            </w:pPr>
          </w:p>
          <w:p>
            <w:pPr>
              <w:pStyle w:val="TableParagraph"/>
              <w:spacing w:line="232" w:lineRule="auto"/>
              <w:ind w:right="131"/>
              <w:rPr>
                <w:sz w:val="24"/>
              </w:rPr>
            </w:pPr>
            <w:r>
              <w:rPr>
                <w:w w:val="90"/>
                <w:sz w:val="22"/>
              </w:rPr>
              <w:t>Discuss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plastic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pollution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water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bodies </w:t>
            </w:r>
            <w:r>
              <w:rPr>
                <w:spacing w:val="-2"/>
                <w:sz w:val="22"/>
              </w:rPr>
              <w:t>including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oceans</w:t>
            </w:r>
            <w:r>
              <w:rPr>
                <w:spacing w:val="-2"/>
                <w:sz w:val="24"/>
              </w:rPr>
              <w:t>.</w:t>
            </w:r>
          </w:p>
        </w:tc>
        <w:tc>
          <w:tcPr>
            <w:tcW w:w="2070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1168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before="1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418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out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90"/>
                <w:sz w:val="22"/>
              </w:rPr>
              <w:t>from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2070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sectPr>
      <w:type w:val="continuous"/>
      <w:pgSz w:w="12240" w:h="15840"/>
      <w:pgMar w:top="1420" w:bottom="280" w:left="960" w:right="11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rebuchet MS">
    <w:altName w:val="Trebuchet MS"/>
    <w:charset w:val="0"/>
    <w:family w:val="swiss"/>
    <w:pitch w:val="variable"/>
  </w:font>
  <w:font w:name="Symbol">
    <w:altName w:val="Symbol"/>
    <w:charset w:val="2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"/>
      <w:lvlJc w:val="left"/>
      <w:pPr>
        <w:ind w:left="467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54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49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944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439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934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428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923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418" w:hanging="360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467" w:hanging="360"/>
        <w:jc w:val="left"/>
      </w:pPr>
      <w:rPr>
        <w:rFonts w:hint="default"/>
        <w:spacing w:val="-1"/>
        <w:w w:val="8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54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49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944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439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934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428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923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418" w:hanging="360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1"/>
      <w:ind w:left="2956"/>
      <w:jc w:val="center"/>
    </w:pPr>
    <w:rPr>
      <w:rFonts w:ascii="Trebuchet MS" w:hAnsi="Trebuchet MS" w:eastAsia="Trebuchet MS" w:cs="Trebuchet MS"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07"/>
    </w:pPr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dcterms:created xsi:type="dcterms:W3CDTF">2025-01-12T15:41:55Z</dcterms:created>
  <dcterms:modified xsi:type="dcterms:W3CDTF">2025-01-12T15:41:55Z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2025-01-12T00:00:00Z</vt:filetime>
  </property>
  <property fmtid="{D5CDD505-2E9C-101B-9397-08002B2CF9AE}" pid="5" name="Producer">
    <vt:lpwstr>3-Heights(TM) PDF Security Shell 4.8.25.2 (http://www.pdf-tools.com)</vt:lpwstr>
  </property>
</Properties>
</file>