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55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/>
        <w:ind w:left="3251" w:right="3003" w:firstLine="902"/>
      </w:pPr>
      <w:r>
        <w:rPr>
          <w:w w:val="110"/>
        </w:rPr>
        <w:t>SECOND TERM </w:t>
      </w:r>
      <w:r>
        <w:rPr/>
        <w:t>WEEKLY LESSON PLAN – B8</w:t>
      </w:r>
    </w:p>
    <w:p>
      <w:pPr>
        <w:spacing w:before="5"/>
        <w:ind w:left="1" w:right="0" w:firstLine="0"/>
        <w:jc w:val="center"/>
        <w:rPr>
          <w:sz w:val="24"/>
        </w:rPr>
      </w:pPr>
      <w:r>
        <w:rPr>
          <w:w w:val="105"/>
          <w:sz w:val="24"/>
        </w:rPr>
        <w:t>WEEK</w:t>
      </w:r>
      <w:r>
        <w:rPr>
          <w:spacing w:val="3"/>
          <w:w w:val="105"/>
          <w:sz w:val="24"/>
        </w:rPr>
        <w:t> </w:t>
      </w:r>
      <w:r>
        <w:rPr>
          <w:spacing w:val="-10"/>
          <w:w w:val="105"/>
          <w:sz w:val="24"/>
        </w:rPr>
        <w:t>6</w:t>
      </w:r>
    </w:p>
    <w:p>
      <w:pPr>
        <w:pStyle w:val="BodyText"/>
        <w:spacing w:before="3" w:after="1"/>
        <w:rPr>
          <w:sz w:val="18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277"/>
        <w:gridCol w:w="879"/>
        <w:gridCol w:w="1107"/>
        <w:gridCol w:w="1703"/>
        <w:gridCol w:w="342"/>
        <w:gridCol w:w="1532"/>
      </w:tblGrid>
      <w:tr>
        <w:trPr>
          <w:trHeight w:val="450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5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(Music)</w:t>
            </w:r>
          </w:p>
        </w:tc>
      </w:tr>
      <w:tr>
        <w:trPr>
          <w:trHeight w:val="350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5" w:hRule="atLeast"/>
        </w:trPr>
        <w:tc>
          <w:tcPr>
            <w:tcW w:w="470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ind w:right="76"/>
              <w:rPr>
                <w:sz w:val="22"/>
              </w:rPr>
            </w:pPr>
            <w:r>
              <w:rPr>
                <w:w w:val="90"/>
                <w:sz w:val="22"/>
              </w:rPr>
              <w:t>B8.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2.2.2.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 </w:t>
            </w:r>
            <w:r>
              <w:rPr>
                <w:spacing w:val="-8"/>
                <w:sz w:val="22"/>
              </w:rPr>
              <w:t>of the design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process 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 display own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times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cultures</w:t>
            </w:r>
          </w:p>
        </w:tc>
        <w:tc>
          <w:tcPr>
            <w:tcW w:w="4031" w:type="dxa"/>
            <w:gridSpan w:val="4"/>
            <w:shd w:val="clear" w:color="auto" w:fill="FFF1CC"/>
          </w:tcPr>
          <w:p>
            <w:pPr>
              <w:pStyle w:val="TableParagraph"/>
              <w:spacing w:before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right="234"/>
              <w:rPr>
                <w:sz w:val="22"/>
              </w:rPr>
            </w:pPr>
            <w:r>
              <w:rPr>
                <w:spacing w:val="-4"/>
                <w:sz w:val="22"/>
              </w:rPr>
              <w:t>B8.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2.2.2.4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produce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own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85"/>
                <w:sz w:val="22"/>
              </w:rPr>
              <w:t>cultures,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social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environment</w:t>
            </w:r>
          </w:p>
        </w:tc>
        <w:tc>
          <w:tcPr>
            <w:tcW w:w="1532" w:type="dxa"/>
            <w:shd w:val="clear" w:color="auto" w:fill="FFF1CC"/>
          </w:tcPr>
          <w:p>
            <w:pPr>
              <w:pStyle w:val="TableParagraph"/>
              <w:spacing w:before="101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49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genre</w:t>
            </w:r>
          </w:p>
        </w:tc>
        <w:tc>
          <w:tcPr>
            <w:tcW w:w="3577" w:type="dxa"/>
            <w:gridSpan w:val="3"/>
            <w:shd w:val="clear" w:color="auto" w:fill="FFF1CC"/>
          </w:tcPr>
          <w:p>
            <w:pPr>
              <w:pStyle w:val="TableParagraph"/>
              <w:spacing w:line="240" w:lineRule="exact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8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5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3" w:hRule="atLeast"/>
        </w:trPr>
        <w:tc>
          <w:tcPr>
            <w:tcW w:w="10268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35</w:t>
            </w:r>
          </w:p>
        </w:tc>
      </w:tr>
      <w:tr>
        <w:trPr>
          <w:trHeight w:val="275" w:hRule="atLeast"/>
        </w:trPr>
        <w:tc>
          <w:tcPr>
            <w:tcW w:w="1026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46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83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Highlife: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This is 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genre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music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originated 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Ghana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early 20th century and is characterized by its fusion of traditional African rhythms and melodies with Western instruments, such as </w:t>
            </w:r>
            <w:r>
              <w:rPr>
                <w:i/>
                <w:w w:val="90"/>
                <w:sz w:val="22"/>
              </w:rPr>
              <w:t>guitars and horns.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2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Hiplife: This is a modern fusion of highlife and hip-hop music that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emerged in Ghana in the 1990s. Hiplife music is characterized by its use 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rap lyrics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and electronic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beats, and it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often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deals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with </w:t>
            </w:r>
            <w:r>
              <w:rPr>
                <w:i/>
                <w:w w:val="85"/>
                <w:sz w:val="22"/>
              </w:rPr>
              <w:t>social and political issues.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15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Gospel music: This is a genre of music that combines Christian lyrics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with traditional African rhythms and melodies. Gospel music is </w:t>
            </w:r>
            <w:r>
              <w:rPr>
                <w:i/>
                <w:w w:val="85"/>
                <w:sz w:val="22"/>
              </w:rPr>
              <w:t>popular in Ghana, and many gospel artists have achieved international success.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255" w:after="0"/>
              <w:ind w:left="467" w:right="209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Reggae: This genre of music originated in Jamaica but has a strong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following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Reggae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music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characterized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offbeat </w:t>
            </w:r>
            <w:r>
              <w:rPr>
                <w:i/>
                <w:w w:val="80"/>
                <w:sz w:val="22"/>
              </w:rPr>
              <w:t>rhythms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lyrics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 often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deal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social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political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issues.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60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Traditional music: Ghana has a rich tradition of indigenous music,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including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drumming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music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passed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down </w:t>
            </w:r>
            <w:r>
              <w:rPr>
                <w:i/>
                <w:spacing w:val="-2"/>
                <w:w w:val="90"/>
                <w:sz w:val="22"/>
              </w:rPr>
              <w:t>through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generations.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540" w:bottom="280" w:left="880" w:right="8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6239"/>
        <w:gridCol w:w="1872"/>
      </w:tblGrid>
      <w:tr>
        <w:trPr>
          <w:trHeight w:val="2039" w:hRule="atLeast"/>
        </w:trPr>
        <w:tc>
          <w:tcPr>
            <w:tcW w:w="215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indigenous</w:t>
            </w:r>
          </w:p>
          <w:p>
            <w:pPr>
              <w:pStyle w:val="TableParagraph"/>
              <w:ind w:right="223"/>
              <w:rPr>
                <w:sz w:val="22"/>
              </w:rPr>
            </w:pPr>
            <w:r>
              <w:rPr>
                <w:spacing w:val="-8"/>
                <w:sz w:val="22"/>
              </w:rPr>
              <w:t>musical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genre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outside their community that express personal </w:t>
            </w:r>
            <w:r>
              <w:rPr>
                <w:spacing w:val="-2"/>
                <w:w w:val="90"/>
                <w:sz w:val="22"/>
              </w:rPr>
              <w:t>experiences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interests,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moods,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visual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images, concepts,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texts, </w:t>
            </w:r>
            <w:r>
              <w:rPr>
                <w:sz w:val="22"/>
              </w:rPr>
              <w:t>or storylines.</w:t>
            </w:r>
          </w:p>
          <w:p>
            <w:pPr>
              <w:pStyle w:val="TableParagraph"/>
              <w:spacing w:before="253"/>
              <w:ind w:right="223"/>
              <w:rPr>
                <w:sz w:val="22"/>
              </w:rPr>
            </w:pPr>
            <w:r>
              <w:rPr>
                <w:w w:val="90"/>
                <w:sz w:val="22"/>
              </w:rPr>
              <w:t>Collaborate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 rehearsal plan for performing the chosen </w:t>
            </w:r>
            <w:r>
              <w:rPr>
                <w:spacing w:val="-8"/>
                <w:sz w:val="22"/>
              </w:rPr>
              <w:t>work 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identify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allocate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time to the various aspects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—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singing,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drumming,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dancing,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costume,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venue,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3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9" w:lineRule="auto" w:before="18" w:after="0"/>
              <w:ind w:left="107" w:right="65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880" w:right="8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277"/>
        <w:gridCol w:w="879"/>
        <w:gridCol w:w="1107"/>
        <w:gridCol w:w="1703"/>
        <w:gridCol w:w="342"/>
        <w:gridCol w:w="1532"/>
      </w:tblGrid>
      <w:tr>
        <w:trPr>
          <w:trHeight w:val="451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65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spacing w:val="-4"/>
                <w:sz w:val="22"/>
              </w:rPr>
              <w:t>Performing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Drama)</w:t>
            </w:r>
          </w:p>
        </w:tc>
      </w:tr>
      <w:tr>
        <w:trPr>
          <w:trHeight w:val="349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5" w:hRule="atLeast"/>
        </w:trPr>
        <w:tc>
          <w:tcPr>
            <w:tcW w:w="470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B8.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2.2.3.: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produce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display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own </w:t>
            </w:r>
            <w:r>
              <w:rPr>
                <w:w w:val="90"/>
                <w:sz w:val="22"/>
              </w:rPr>
              <w:t>creative and expressive art-forms that reflect a </w:t>
            </w:r>
            <w:r>
              <w:rPr>
                <w:spacing w:val="-8"/>
                <w:sz w:val="22"/>
              </w:rPr>
              <w:t>range of different times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cultures.</w:t>
            </w:r>
          </w:p>
        </w:tc>
        <w:tc>
          <w:tcPr>
            <w:tcW w:w="4031" w:type="dxa"/>
            <w:gridSpan w:val="4"/>
            <w:shd w:val="clear" w:color="auto" w:fill="FFF1CC"/>
          </w:tcPr>
          <w:p>
            <w:pPr>
              <w:pStyle w:val="TableParagraph"/>
              <w:spacing w:before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right="16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B8.2.2.3.7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 </w:t>
            </w:r>
            <w:r>
              <w:rPr>
                <w:w w:val="85"/>
                <w:sz w:val="22"/>
              </w:rPr>
              <w:t>and drama that reflect a range of different </w:t>
            </w:r>
            <w:r>
              <w:rPr>
                <w:sz w:val="22"/>
              </w:rPr>
              <w:t>times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cultures</w:t>
            </w:r>
          </w:p>
        </w:tc>
        <w:tc>
          <w:tcPr>
            <w:tcW w:w="1532" w:type="dxa"/>
            <w:shd w:val="clear" w:color="auto" w:fill="FFF1CC"/>
          </w:tcPr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w w:val="95"/>
                <w:sz w:val="22"/>
              </w:rPr>
              <w:t>range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different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times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cultures.</w:t>
            </w:r>
          </w:p>
        </w:tc>
        <w:tc>
          <w:tcPr>
            <w:tcW w:w="3577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24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9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9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5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3" w:hRule="atLeast"/>
        </w:trPr>
        <w:tc>
          <w:tcPr>
            <w:tcW w:w="10268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35</w:t>
            </w:r>
          </w:p>
        </w:tc>
      </w:tr>
      <w:tr>
        <w:trPr>
          <w:trHeight w:val="275" w:hRule="atLeast"/>
        </w:trPr>
        <w:tc>
          <w:tcPr>
            <w:tcW w:w="1026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3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Ghana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artworks.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Example: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Martin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Owusu,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NiiYartey.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appreciate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w w:val="95"/>
                <w:sz w:val="22"/>
              </w:rPr>
              <w:t>identified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artist.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piece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play.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59" w:lineRule="auto" w:before="18" w:after="0"/>
              <w:ind w:left="107" w:right="65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1480" w:bottom="280" w:left="8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3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8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0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3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7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6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2025-01-12T16:51:05Z</dcterms:created>
  <dcterms:modified xsi:type="dcterms:W3CDTF">2025-01-12T16:51:05Z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