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9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70"/>
        <w:ind w:left="3255" w:right="316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2" w:lineRule="exact"/>
        <w:ind w:left="4313"/>
      </w:pPr>
      <w:r>
        <w:rPr>
          <w:w w:val="105"/>
        </w:rPr>
        <w:t>WEEK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9</w:t>
      </w:r>
    </w:p>
    <w:p>
      <w:pPr>
        <w:pStyle w:val="BodyText"/>
        <w:spacing w:after="1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103"/>
        <w:gridCol w:w="1559"/>
        <w:gridCol w:w="2428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662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6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Data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62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before="76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Statistics</w:t>
            </w:r>
          </w:p>
        </w:tc>
      </w:tr>
      <w:tr>
        <w:trPr>
          <w:trHeight w:val="995" w:hRule="atLeast"/>
        </w:trPr>
        <w:tc>
          <w:tcPr>
            <w:tcW w:w="411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B8.4.1.1 Select, justify, and use appropriate </w:t>
            </w:r>
            <w:r>
              <w:rPr>
                <w:w w:val="90"/>
                <w:sz w:val="22"/>
              </w:rPr>
              <w:t>methods to collect data (quantitative and </w:t>
            </w:r>
            <w:r>
              <w:rPr>
                <w:spacing w:val="-2"/>
                <w:w w:val="95"/>
                <w:sz w:val="22"/>
              </w:rPr>
              <w:t>qualitative)</w:t>
            </w:r>
          </w:p>
        </w:tc>
        <w:tc>
          <w:tcPr>
            <w:tcW w:w="4250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94"/>
              <w:rPr>
                <w:sz w:val="22"/>
              </w:rPr>
            </w:pPr>
            <w:r>
              <w:rPr>
                <w:w w:val="90"/>
                <w:sz w:val="22"/>
              </w:rPr>
              <w:t>B8.4.1.1.1 Identify types of given data </w:t>
            </w:r>
            <w:r>
              <w:rPr>
                <w:w w:val="85"/>
                <w:sz w:val="22"/>
              </w:rPr>
              <w:t>including numerical, categorical, ungrouped </w:t>
            </w:r>
            <w:r>
              <w:rPr>
                <w:w w:val="95"/>
                <w:sz w:val="22"/>
              </w:rPr>
              <w:t>and grouped data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129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5669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Learners can identify types of given data including numerical, </w:t>
            </w:r>
            <w:r>
              <w:rPr>
                <w:spacing w:val="-2"/>
                <w:w w:val="95"/>
                <w:sz w:val="22"/>
              </w:rPr>
              <w:t>categorical,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ungrouped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grouped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data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3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153</w:t>
            </w:r>
          </w:p>
        </w:tc>
      </w:tr>
      <w:tr>
        <w:trPr>
          <w:trHeight w:val="256" w:hRule="atLeast"/>
        </w:trPr>
        <w:tc>
          <w:tcPr>
            <w:tcW w:w="9633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6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6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46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236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6" w:type="dxa"/>
            <w:gridSpan w:val="4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Discuss,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small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information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collected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process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of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investigation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which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may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numeric.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6" w:val="left" w:leader="none"/>
              </w:tabs>
              <w:spacing w:line="240" w:lineRule="auto" w:before="0" w:after="0"/>
              <w:ind w:left="105" w:right="379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Numeric (and discrete): the number of Nissan cars sold by Japan Motors, Ghana in a year; the number of children in a family; the number of learners in B8 class.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40" w:lineRule="auto" w:before="275" w:after="0"/>
              <w:ind w:left="105" w:right="181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Numeric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continuous):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babies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crèche (e.g.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4.5kg)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which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contains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fractional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values.</w:t>
            </w:r>
          </w:p>
          <w:p>
            <w:pPr>
              <w:pStyle w:val="TableParagraph"/>
              <w:spacing w:before="278"/>
              <w:ind w:right="566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Discuss (in groups) information collected in the process of investigation which may be non-numeric.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6" w:val="left" w:leader="none"/>
              </w:tabs>
              <w:spacing w:line="240" w:lineRule="auto" w:before="0" w:after="0"/>
              <w:ind w:left="105" w:right="382" w:firstLine="0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Non-numeric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(cannot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quantified):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sex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(male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female); </w:t>
            </w:r>
            <w:r>
              <w:rPr>
                <w:spacing w:val="-2"/>
                <w:w w:val="90"/>
                <w:sz w:val="24"/>
              </w:rPr>
              <w:t>income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group,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movie type, age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group,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marital status,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boxers’ </w:t>
            </w:r>
            <w:r>
              <w:rPr>
                <w:spacing w:val="-6"/>
                <w:sz w:val="24"/>
              </w:rPr>
              <w:t>weight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class,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etc.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8" w:val="left" w:leader="none"/>
              </w:tabs>
              <w:spacing w:line="240" w:lineRule="auto" w:before="277" w:after="0"/>
              <w:ind w:left="105" w:right="205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Sort out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examples of the non-numeric information in (i) with values that can be put on ordinal scale (boxers’ weight class;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age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group)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iii.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Sort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examples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non-numeric </w:t>
            </w:r>
            <w:r>
              <w:rPr>
                <w:sz w:val="24"/>
              </w:rPr>
              <w:t>information in</w:t>
            </w:r>
          </w:p>
          <w:p>
            <w:pPr>
              <w:pStyle w:val="TableParagraph"/>
              <w:spacing w:before="278"/>
              <w:ind w:right="146"/>
              <w:rPr>
                <w:sz w:val="24"/>
              </w:rPr>
            </w:pPr>
            <w:r>
              <w:rPr>
                <w:w w:val="90"/>
                <w:sz w:val="24"/>
              </w:rPr>
              <w:t>(i)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categories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(Categorical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data):</w:t>
            </w:r>
            <w:r>
              <w:rPr>
                <w:spacing w:val="40"/>
                <w:sz w:val="24"/>
              </w:rPr>
              <w:t> </w:t>
            </w:r>
            <w:r>
              <w:rPr>
                <w:w w:val="90"/>
                <w:sz w:val="24"/>
              </w:rPr>
              <w:t>sex (male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 female);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marital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status;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income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etc.</w:t>
            </w:r>
          </w:p>
          <w:p>
            <w:pPr>
              <w:pStyle w:val="TableParagraph"/>
              <w:spacing w:line="278" w:lineRule="exact" w:before="278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i.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scores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11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class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test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25,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30,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35,</w:t>
            </w:r>
            <w:r>
              <w:rPr>
                <w:spacing w:val="-5"/>
                <w:w w:val="90"/>
                <w:sz w:val="24"/>
              </w:rPr>
              <w:t> 40,</w:t>
            </w:r>
          </w:p>
          <w:p>
            <w:pPr>
              <w:pStyle w:val="TableParagraph"/>
              <w:ind w:right="46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45,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26,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29,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50,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45,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37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47(these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individual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scores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not </w:t>
            </w:r>
            <w:r>
              <w:rPr>
                <w:w w:val="95"/>
                <w:sz w:val="24"/>
              </w:rPr>
              <w:t>grouped in any way).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0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2" w:right="82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40" w:bottom="1125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834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before="247"/>
              <w:rPr>
                <w:sz w:val="24"/>
              </w:rPr>
            </w:pPr>
            <w:r>
              <w:rPr>
                <w:w w:val="90"/>
                <w:sz w:val="24"/>
              </w:rPr>
              <w:t>ii.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those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25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35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(i.e.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5)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those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2"/>
                <w:sz w:val="24"/>
              </w:rPr>
              <w:t>group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36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50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(i.e.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6)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Data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is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now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grouped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1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Use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peer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discussion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effective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questioning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from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have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during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lesson.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Take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feedback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summarize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103"/>
        <w:gridCol w:w="1559"/>
        <w:gridCol w:w="2428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4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662" w:type="dxa"/>
            <w:gridSpan w:val="2"/>
            <w:shd w:val="clear" w:color="auto" w:fill="FFF1CC"/>
          </w:tcPr>
          <w:p>
            <w:pPr>
              <w:pStyle w:val="TableParagraph"/>
              <w:spacing w:before="38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6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Data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62" w:type="dxa"/>
            <w:gridSpan w:val="2"/>
            <w:shd w:val="clear" w:color="auto" w:fill="FFF1CC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before="76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Statistics</w:t>
            </w:r>
          </w:p>
        </w:tc>
      </w:tr>
      <w:tr>
        <w:trPr>
          <w:trHeight w:val="998" w:hRule="atLeast"/>
        </w:trPr>
        <w:tc>
          <w:tcPr>
            <w:tcW w:w="411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B8.4.1.1 Select, justify, and use appropriate </w:t>
            </w:r>
            <w:r>
              <w:rPr>
                <w:w w:val="90"/>
                <w:sz w:val="22"/>
              </w:rPr>
              <w:t>methods to collect data (quantitative and </w:t>
            </w:r>
            <w:r>
              <w:rPr>
                <w:spacing w:val="-2"/>
                <w:w w:val="95"/>
                <w:sz w:val="22"/>
              </w:rPr>
              <w:t>qualitative)</w:t>
            </w:r>
          </w:p>
        </w:tc>
        <w:tc>
          <w:tcPr>
            <w:tcW w:w="425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94"/>
              <w:rPr>
                <w:sz w:val="22"/>
              </w:rPr>
            </w:pPr>
            <w:r>
              <w:rPr>
                <w:w w:val="90"/>
                <w:sz w:val="22"/>
              </w:rPr>
              <w:t>B8.4.1.1.1 Identify types of given data </w:t>
            </w:r>
            <w:r>
              <w:rPr>
                <w:w w:val="85"/>
                <w:sz w:val="22"/>
              </w:rPr>
              <w:t>including numerical, categorical, ungrouped </w:t>
            </w:r>
            <w:r>
              <w:rPr>
                <w:w w:val="95"/>
                <w:sz w:val="22"/>
              </w:rPr>
              <w:t>and grouped data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129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69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Learners can identify types of given data including numerical, </w:t>
            </w:r>
            <w:r>
              <w:rPr>
                <w:spacing w:val="-2"/>
                <w:w w:val="95"/>
                <w:sz w:val="22"/>
              </w:rPr>
              <w:t>categorical,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ungrouped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grouped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data</w:t>
            </w:r>
          </w:p>
        </w:tc>
        <w:tc>
          <w:tcPr>
            <w:tcW w:w="3964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3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153</w:t>
            </w:r>
          </w:p>
        </w:tc>
      </w:tr>
      <w:tr>
        <w:trPr>
          <w:trHeight w:val="257" w:hRule="atLeast"/>
        </w:trPr>
        <w:tc>
          <w:tcPr>
            <w:tcW w:w="9633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6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6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146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514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6" w:type="dxa"/>
            <w:gridSpan w:val="4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Discuss,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small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information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collected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process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of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investigation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which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may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numeric.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6" w:val="left" w:leader="none"/>
              </w:tabs>
              <w:spacing w:line="240" w:lineRule="auto" w:before="0" w:after="0"/>
              <w:ind w:left="105" w:right="379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Numeric (and discrete): the number of Nissan cars sold by Japan Motors, Ghana in a year; the number of children in a family; the number of learners in B8 class.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8" w:val="left" w:leader="none"/>
              </w:tabs>
              <w:spacing w:line="240" w:lineRule="auto" w:before="277" w:after="0"/>
              <w:ind w:left="105" w:right="181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Numeric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continuous):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babies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crèche (e.g.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4.5kg)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which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contains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fractional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values.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right="566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Discuss (in groups) information collected in the process of investigation which may be non-numeric.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6" w:val="left" w:leader="none"/>
              </w:tabs>
              <w:spacing w:line="240" w:lineRule="auto" w:before="0" w:after="0"/>
              <w:ind w:left="105" w:right="382" w:firstLine="0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Non-numeric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(cannot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quantified):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sex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(male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female); </w:t>
            </w:r>
            <w:r>
              <w:rPr>
                <w:spacing w:val="-2"/>
                <w:w w:val="90"/>
                <w:sz w:val="24"/>
              </w:rPr>
              <w:t>income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group,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movie type, age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group,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marital status,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boxers’ </w:t>
            </w:r>
            <w:r>
              <w:rPr>
                <w:spacing w:val="-6"/>
                <w:sz w:val="24"/>
              </w:rPr>
              <w:t>weight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class,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etc.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8" w:val="left" w:leader="none"/>
              </w:tabs>
              <w:spacing w:line="240" w:lineRule="auto" w:before="274" w:after="0"/>
              <w:ind w:left="105" w:right="205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Sort out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examples of the non-numeric information in (i) with values that can be put on ordinal scale (boxers’ weight class;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age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group)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iii.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Sort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examples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non-numeric </w:t>
            </w:r>
            <w:r>
              <w:rPr>
                <w:sz w:val="24"/>
              </w:rPr>
              <w:t>information in</w:t>
            </w:r>
          </w:p>
          <w:p>
            <w:pPr>
              <w:pStyle w:val="TableParagraph"/>
              <w:spacing w:before="278"/>
              <w:ind w:right="146"/>
              <w:rPr>
                <w:sz w:val="24"/>
              </w:rPr>
            </w:pPr>
            <w:r>
              <w:rPr>
                <w:w w:val="90"/>
                <w:sz w:val="24"/>
              </w:rPr>
              <w:t>(i)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put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categories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(Categorical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data):</w:t>
            </w:r>
            <w:r>
              <w:rPr>
                <w:spacing w:val="40"/>
                <w:sz w:val="24"/>
              </w:rPr>
              <w:t> </w:t>
            </w:r>
            <w:r>
              <w:rPr>
                <w:w w:val="90"/>
                <w:sz w:val="24"/>
              </w:rPr>
              <w:t>sex (male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 female);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marital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status;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income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group,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etc.</w:t>
            </w:r>
          </w:p>
          <w:p>
            <w:pPr>
              <w:pStyle w:val="TableParagraph"/>
              <w:spacing w:line="279" w:lineRule="exact" w:before="278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i.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scores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11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class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test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25,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30,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35,</w:t>
            </w:r>
            <w:r>
              <w:rPr>
                <w:spacing w:val="-5"/>
                <w:w w:val="90"/>
                <w:sz w:val="24"/>
              </w:rPr>
              <w:t> 40,</w:t>
            </w:r>
          </w:p>
          <w:p>
            <w:pPr>
              <w:pStyle w:val="TableParagraph"/>
              <w:ind w:right="46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45,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26,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29,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50,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45,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37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47(these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individual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scores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not </w:t>
            </w:r>
            <w:r>
              <w:rPr>
                <w:w w:val="95"/>
                <w:sz w:val="24"/>
              </w:rPr>
              <w:t>grouped in any way).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2" w:right="82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540" w:bottom="1632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556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ii.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those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25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35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(i.e.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5)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those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the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group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36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50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(i.e.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6)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Data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now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grouped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1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Use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peer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discussion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effective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questioning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find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from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have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during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lesson.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Take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feedback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summarize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lowerRoman"/>
      <w:lvlText w:val="%1."/>
      <w:lvlJc w:val="left"/>
      <w:pPr>
        <w:ind w:left="105" w:hanging="17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8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3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0" w:hanging="17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Roman"/>
      <w:lvlText w:val="%1."/>
      <w:lvlJc w:val="left"/>
      <w:pPr>
        <w:ind w:left="105" w:hanging="17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8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3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0" w:hanging="17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%1."/>
      <w:lvlJc w:val="left"/>
      <w:pPr>
        <w:ind w:left="105" w:hanging="17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8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3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0" w:hanging="17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05" w:hanging="173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17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17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17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17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38" w:hanging="17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17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3" w:hanging="17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0" w:hanging="173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2025-01-12T16:50:44Z</dcterms:created>
  <dcterms:modified xsi:type="dcterms:W3CDTF">2025-01-12T16:50:44Z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