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8"/>
        <w:ind w:left="4018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05"/>
        </w:rPr>
        <w:t>TERM</w:t>
      </w:r>
    </w:p>
    <w:p>
      <w:pPr>
        <w:spacing w:before="73"/>
        <w:ind w:left="835" w:right="0" w:firstLine="0"/>
        <w:jc w:val="left"/>
        <w:rPr>
          <w:sz w:val="18"/>
        </w:rPr>
      </w:pPr>
      <w:r>
        <w:rPr/>
        <w:br w:type="column"/>
      </w:r>
      <w:r>
        <w:rPr>
          <w:w w:val="85"/>
          <w:sz w:val="18"/>
        </w:rPr>
        <w:t>Fayol</w:t>
      </w:r>
      <w:r>
        <w:rPr>
          <w:spacing w:val="-5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4"/>
          <w:sz w:val="18"/>
        </w:rPr>
        <w:t> </w:t>
      </w:r>
      <w:r>
        <w:rPr>
          <w:spacing w:val="-2"/>
          <w:w w:val="85"/>
          <w:sz w:val="18"/>
        </w:rPr>
        <w:t>0547824419/0543062525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780" w:bottom="280" w:left="880" w:right="880"/>
          <w:cols w:num="2" w:equalWidth="0">
            <w:col w:w="6462" w:space="40"/>
            <w:col w:w="3978"/>
          </w:cols>
        </w:sectPr>
      </w:pPr>
    </w:p>
    <w:p>
      <w:pPr>
        <w:pStyle w:val="BodyText"/>
        <w:spacing w:before="33"/>
        <w:jc w:val="center"/>
      </w:pPr>
      <w:r>
        <w:rPr/>
        <w:t>WEEKLY</w:t>
      </w:r>
      <w:r>
        <w:rPr>
          <w:spacing w:val="46"/>
        </w:rPr>
        <w:t> </w:t>
      </w:r>
      <w:r>
        <w:rPr/>
        <w:t>LESSON</w:t>
      </w:r>
      <w:r>
        <w:rPr>
          <w:spacing w:val="47"/>
        </w:rPr>
        <w:t> </w:t>
      </w:r>
      <w:r>
        <w:rPr/>
        <w:t>PLAN</w:t>
      </w:r>
      <w:r>
        <w:rPr>
          <w:spacing w:val="47"/>
        </w:rPr>
        <w:t> </w:t>
      </w:r>
      <w:r>
        <w:rPr/>
        <w:t>–</w:t>
      </w:r>
      <w:r>
        <w:rPr>
          <w:spacing w:val="47"/>
        </w:rPr>
        <w:t> </w:t>
      </w:r>
      <w:r>
        <w:rPr>
          <w:spacing w:val="-5"/>
        </w:rPr>
        <w:t>B9</w:t>
      </w:r>
    </w:p>
    <w:p>
      <w:pPr>
        <w:spacing w:before="31"/>
        <w:ind w:left="0" w:right="0" w:firstLine="0"/>
        <w:jc w:val="center"/>
        <w:rPr>
          <w:sz w:val="28"/>
        </w:rPr>
      </w:pPr>
      <w:r>
        <w:rPr>
          <w:w w:val="105"/>
          <w:sz w:val="28"/>
        </w:rPr>
        <w:t>WEEK</w:t>
      </w:r>
      <w:r>
        <w:rPr>
          <w:spacing w:val="3"/>
          <w:w w:val="105"/>
          <w:sz w:val="28"/>
        </w:rPr>
        <w:t> </w:t>
      </w:r>
      <w:r>
        <w:rPr>
          <w:spacing w:val="-10"/>
          <w:w w:val="105"/>
          <w:sz w:val="28"/>
        </w:rPr>
        <w:t>6</w:t>
      </w:r>
    </w:p>
    <w:p>
      <w:pPr>
        <w:pStyle w:val="BodyText"/>
        <w:spacing w:before="2"/>
        <w:rPr>
          <w:sz w:val="16"/>
        </w:r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0"/>
        <w:gridCol w:w="1276"/>
        <w:gridCol w:w="1132"/>
        <w:gridCol w:w="1022"/>
        <w:gridCol w:w="1814"/>
        <w:gridCol w:w="993"/>
        <w:gridCol w:w="340"/>
        <w:gridCol w:w="1530"/>
      </w:tblGrid>
      <w:tr>
        <w:trPr>
          <w:trHeight w:val="450" w:hRule="atLeast"/>
        </w:trPr>
        <w:tc>
          <w:tcPr>
            <w:tcW w:w="3426" w:type="dxa"/>
            <w:gridSpan w:val="2"/>
            <w:shd w:val="clear" w:color="auto" w:fill="F2F2F2"/>
          </w:tcPr>
          <w:p>
            <w:pPr>
              <w:pStyle w:val="TableParagraph"/>
              <w:spacing w:before="8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Week</w:t>
            </w:r>
            <w:r>
              <w:rPr>
                <w:b/>
                <w:spacing w:val="13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Ending:</w:t>
            </w:r>
          </w:p>
        </w:tc>
        <w:tc>
          <w:tcPr>
            <w:tcW w:w="2154" w:type="dxa"/>
            <w:gridSpan w:val="2"/>
            <w:shd w:val="clear" w:color="auto" w:fill="F2F2F2"/>
          </w:tcPr>
          <w:p>
            <w:pPr>
              <w:pStyle w:val="TableParagraph"/>
              <w:spacing w:before="86"/>
              <w:ind w:left="111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677" w:type="dxa"/>
            <w:gridSpan w:val="4"/>
            <w:shd w:val="clear" w:color="auto" w:fill="F2F2F2"/>
          </w:tcPr>
          <w:p>
            <w:pPr>
              <w:pStyle w:val="TableParagraph"/>
              <w:spacing w:before="86"/>
              <w:ind w:left="107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Subject: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5580" w:type="dxa"/>
            <w:gridSpan w:val="4"/>
            <w:shd w:val="clear" w:color="auto" w:fill="F2F2F2"/>
          </w:tcPr>
          <w:p>
            <w:pPr>
              <w:pStyle w:val="TableParagraph"/>
              <w:spacing w:before="38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2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677" w:type="dxa"/>
            <w:gridSpan w:val="4"/>
            <w:shd w:val="clear" w:color="auto" w:fill="F2F2F2"/>
          </w:tcPr>
          <w:p>
            <w:pPr>
              <w:pStyle w:val="TableParagraph"/>
              <w:spacing w:before="38"/>
              <w:ind w:left="107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61"/>
                <w:sz w:val="22"/>
              </w:rPr>
              <w:t> </w:t>
            </w:r>
            <w:r>
              <w:rPr>
                <w:spacing w:val="-2"/>
                <w:sz w:val="22"/>
              </w:rPr>
              <w:t>Performing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Arts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(Music)</w:t>
            </w:r>
          </w:p>
        </w:tc>
      </w:tr>
      <w:tr>
        <w:trPr>
          <w:trHeight w:val="551" w:hRule="atLeast"/>
        </w:trPr>
        <w:tc>
          <w:tcPr>
            <w:tcW w:w="3426" w:type="dxa"/>
            <w:gridSpan w:val="2"/>
            <w:shd w:val="clear" w:color="auto" w:fill="F2F2F2"/>
          </w:tcPr>
          <w:p>
            <w:pPr>
              <w:pStyle w:val="TableParagraph"/>
              <w:spacing w:before="139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154" w:type="dxa"/>
            <w:gridSpan w:val="2"/>
            <w:shd w:val="clear" w:color="auto" w:fill="F2F2F2"/>
          </w:tcPr>
          <w:p>
            <w:pPr>
              <w:pStyle w:val="TableParagraph"/>
              <w:spacing w:before="139"/>
              <w:ind w:left="111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677" w:type="dxa"/>
            <w:gridSpan w:val="4"/>
            <w:shd w:val="clear" w:color="auto" w:fill="F2F2F2"/>
          </w:tcPr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17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12"/>
                <w:sz w:val="22"/>
              </w:rPr>
              <w:t> </w:t>
            </w:r>
            <w:r>
              <w:rPr>
                <w:sz w:val="22"/>
              </w:rPr>
              <w:t>Creative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2"/>
                <w:sz w:val="22"/>
              </w:rPr>
              <w:t>Aesthetic</w:t>
            </w:r>
          </w:p>
          <w:p>
            <w:pPr>
              <w:pStyle w:val="TableParagraph"/>
              <w:spacing w:before="18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Expression</w:t>
            </w:r>
          </w:p>
        </w:tc>
      </w:tr>
      <w:tr>
        <w:trPr>
          <w:trHeight w:val="1295" w:hRule="atLeast"/>
        </w:trPr>
        <w:tc>
          <w:tcPr>
            <w:tcW w:w="4558" w:type="dxa"/>
            <w:gridSpan w:val="3"/>
            <w:shd w:val="clear" w:color="auto" w:fill="F2F2F2"/>
          </w:tcPr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18"/>
              <w:ind w:right="164"/>
              <w:rPr>
                <w:sz w:val="22"/>
              </w:rPr>
            </w:pPr>
            <w:r>
              <w:rPr>
                <w:w w:val="85"/>
                <w:sz w:val="22"/>
              </w:rPr>
              <w:t>B9.2.2.2. Exhibit competences in the application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process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produce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display</w:t>
            </w:r>
          </w:p>
          <w:p>
            <w:pPr>
              <w:pStyle w:val="TableParagraph"/>
              <w:spacing w:line="254" w:lineRule="exact"/>
              <w:ind w:right="164"/>
              <w:rPr>
                <w:sz w:val="22"/>
              </w:rPr>
            </w:pPr>
            <w:r>
              <w:rPr>
                <w:w w:val="90"/>
                <w:sz w:val="22"/>
              </w:rPr>
              <w:t>own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range of different times, cultures and topical issues</w:t>
            </w:r>
          </w:p>
        </w:tc>
        <w:tc>
          <w:tcPr>
            <w:tcW w:w="4169" w:type="dxa"/>
            <w:gridSpan w:val="4"/>
            <w:shd w:val="clear" w:color="auto" w:fill="F2F2F2"/>
          </w:tcPr>
          <w:p>
            <w:pPr>
              <w:pStyle w:val="TableParagraph"/>
              <w:spacing w:line="255" w:lineRule="exact"/>
              <w:ind w:left="11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8"/>
              <w:ind w:left="112"/>
              <w:rPr>
                <w:sz w:val="22"/>
              </w:rPr>
            </w:pPr>
            <w:r>
              <w:rPr>
                <w:w w:val="90"/>
                <w:sz w:val="22"/>
              </w:rPr>
              <w:t>B9.2.2.2.4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musical </w:t>
            </w:r>
            <w:r>
              <w:rPr>
                <w:spacing w:val="-2"/>
                <w:w w:val="90"/>
                <w:sz w:val="22"/>
              </w:rPr>
              <w:t>work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reflects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range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different</w:t>
            </w:r>
            <w:r>
              <w:rPr>
                <w:spacing w:val="-4"/>
                <w:w w:val="90"/>
                <w:sz w:val="22"/>
              </w:rPr>
              <w:t> times</w:t>
            </w:r>
          </w:p>
          <w:p>
            <w:pPr>
              <w:pStyle w:val="TableParagraph"/>
              <w:spacing w:line="254" w:lineRule="exact"/>
              <w:ind w:left="112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cultures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promote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sensitize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public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emerging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topical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issues</w:t>
            </w:r>
          </w:p>
        </w:tc>
        <w:tc>
          <w:tcPr>
            <w:tcW w:w="1530" w:type="dxa"/>
            <w:shd w:val="clear" w:color="auto" w:fill="F2F2F2"/>
          </w:tcPr>
          <w:p>
            <w:pPr>
              <w:pStyle w:val="TableParagraph"/>
              <w:spacing w:before="128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1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25" w:hRule="atLeast"/>
        </w:trPr>
        <w:tc>
          <w:tcPr>
            <w:tcW w:w="7394" w:type="dxa"/>
            <w:gridSpan w:val="5"/>
            <w:shd w:val="clear" w:color="auto" w:fill="F2F2F2"/>
          </w:tcPr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78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research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select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African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musicians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 </w:t>
            </w:r>
            <w:r>
              <w:rPr>
                <w:spacing w:val="-4"/>
                <w:sz w:val="22"/>
              </w:rPr>
              <w:t>address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emerging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topical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issues</w:t>
            </w:r>
          </w:p>
        </w:tc>
        <w:tc>
          <w:tcPr>
            <w:tcW w:w="2863" w:type="dxa"/>
            <w:gridSpan w:val="3"/>
            <w:shd w:val="clear" w:color="auto" w:fill="F2F2F2"/>
          </w:tcPr>
          <w:p>
            <w:pPr>
              <w:pStyle w:val="TableParagraph"/>
              <w:spacing w:line="255" w:lineRule="exact" w:before="9"/>
              <w:ind w:left="115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4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12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PL6.2:</w:t>
            </w:r>
          </w:p>
          <w:p>
            <w:pPr>
              <w:pStyle w:val="TableParagraph"/>
              <w:spacing w:before="23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DL5.3</w:t>
            </w:r>
          </w:p>
        </w:tc>
      </w:tr>
      <w:tr>
        <w:trPr>
          <w:trHeight w:val="378" w:hRule="atLeast"/>
        </w:trPr>
        <w:tc>
          <w:tcPr>
            <w:tcW w:w="2150" w:type="dxa"/>
            <w:shd w:val="clear" w:color="auto" w:fill="F2F2F2"/>
          </w:tcPr>
          <w:p>
            <w:pPr>
              <w:pStyle w:val="TableParagraph"/>
              <w:spacing w:before="52"/>
              <w:rPr>
                <w:b/>
                <w:sz w:val="22"/>
              </w:rPr>
            </w:pPr>
            <w:r>
              <w:rPr>
                <w:b/>
                <w:sz w:val="22"/>
              </w:rPr>
              <w:t>Key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words</w:t>
            </w:r>
          </w:p>
        </w:tc>
        <w:tc>
          <w:tcPr>
            <w:tcW w:w="8107" w:type="dxa"/>
            <w:gridSpan w:val="7"/>
            <w:shd w:val="clear" w:color="auto" w:fill="F2F2F2"/>
          </w:tcPr>
          <w:p>
            <w:pPr>
              <w:pStyle w:val="TableParagraph"/>
              <w:spacing w:before="62"/>
              <w:rPr>
                <w:sz w:val="22"/>
              </w:rPr>
            </w:pPr>
            <w:r>
              <w:rPr>
                <w:w w:val="90"/>
                <w:sz w:val="22"/>
              </w:rPr>
              <w:t>Social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Commentary,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Advocacy,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Rehearsal,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Multidisciplinary</w:t>
            </w:r>
          </w:p>
        </w:tc>
      </w:tr>
      <w:tr>
        <w:trPr>
          <w:trHeight w:val="273" w:hRule="atLeast"/>
        </w:trPr>
        <w:tc>
          <w:tcPr>
            <w:tcW w:w="10257" w:type="dxa"/>
            <w:gridSpan w:val="8"/>
            <w:shd w:val="clear" w:color="auto" w:fill="F2F2F2"/>
          </w:tcPr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44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51</w:t>
            </w:r>
          </w:p>
        </w:tc>
      </w:tr>
      <w:tr>
        <w:trPr>
          <w:trHeight w:val="278" w:hRule="atLeast"/>
        </w:trPr>
        <w:tc>
          <w:tcPr>
            <w:tcW w:w="1025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2" w:hRule="atLeast"/>
        </w:trPr>
        <w:tc>
          <w:tcPr>
            <w:tcW w:w="2150" w:type="dxa"/>
          </w:tcPr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37" w:type="dxa"/>
            <w:gridSpan w:val="5"/>
          </w:tcPr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70" w:type="dxa"/>
            <w:gridSpan w:val="2"/>
          </w:tcPr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061" w:hRule="atLeast"/>
        </w:trPr>
        <w:tc>
          <w:tcPr>
            <w:tcW w:w="2150" w:type="dxa"/>
          </w:tcPr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spacing w:val="-4"/>
                <w:sz w:val="22"/>
              </w:rPr>
              <w:t>PHASE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1:</w:t>
            </w:r>
            <w:r>
              <w:rPr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STARTER</w:t>
            </w:r>
          </w:p>
        </w:tc>
        <w:tc>
          <w:tcPr>
            <w:tcW w:w="6237" w:type="dxa"/>
            <w:gridSpan w:val="5"/>
          </w:tcPr>
          <w:p>
            <w:pPr>
              <w:pStyle w:val="TableParagraph"/>
              <w:spacing w:line="242" w:lineRule="auto"/>
              <w:ind w:right="171"/>
              <w:rPr>
                <w:sz w:val="22"/>
              </w:rPr>
            </w:pPr>
            <w:r>
              <w:rPr>
                <w:w w:val="90"/>
                <w:sz w:val="22"/>
              </w:rPr>
              <w:t>Begin the lesson with an engaging starter. Play a short clip of a music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video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African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artist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addressing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2"/>
                <w:w w:val="90"/>
                <w:sz w:val="22"/>
              </w:rPr>
              <w:t>social issue (e.g., climate change, sanitation, democracy).</w:t>
            </w:r>
          </w:p>
          <w:p>
            <w:pPr>
              <w:pStyle w:val="TableParagraph"/>
              <w:spacing w:before="248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observe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initial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reactions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thoughts.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right="171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potential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impact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raising </w:t>
            </w:r>
            <w:r>
              <w:rPr>
                <w:w w:val="95"/>
                <w:sz w:val="22"/>
              </w:rPr>
              <w:t>awareness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about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social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issues.</w:t>
            </w:r>
          </w:p>
          <w:p>
            <w:pPr>
              <w:pStyle w:val="TableParagraph"/>
              <w:spacing w:line="254" w:lineRule="exact" w:before="233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learner’s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attention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lesson’s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content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standard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87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854" w:hRule="atLeast"/>
        </w:trPr>
        <w:tc>
          <w:tcPr>
            <w:tcW w:w="215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37" w:type="dxa"/>
            <w:gridSpan w:val="5"/>
          </w:tcPr>
          <w:p>
            <w:pPr>
              <w:pStyle w:val="TableParagraph"/>
              <w:spacing w:line="261" w:lineRule="auto"/>
              <w:ind w:right="171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 </w:t>
            </w:r>
            <w:r>
              <w:rPr>
                <w:spacing w:val="-2"/>
                <w:w w:val="90"/>
                <w:sz w:val="22"/>
              </w:rPr>
              <w:t>(e.g., climate change, sanitation).</w:t>
            </w:r>
          </w:p>
          <w:p>
            <w:pPr>
              <w:pStyle w:val="TableParagraph"/>
              <w:spacing w:before="12"/>
              <w:ind w:left="0"/>
              <w:rPr>
                <w:sz w:val="22"/>
              </w:rPr>
            </w:pPr>
          </w:p>
          <w:p>
            <w:pPr>
              <w:pStyle w:val="TableParagraph"/>
              <w:spacing w:line="261" w:lineRule="auto" w:before="1"/>
              <w:ind w:right="171"/>
              <w:rPr>
                <w:sz w:val="22"/>
              </w:rPr>
            </w:pPr>
            <w:r>
              <w:rPr>
                <w:w w:val="90"/>
                <w:sz w:val="22"/>
              </w:rPr>
              <w:t>Have them research and select musical works from African </w:t>
            </w:r>
            <w:r>
              <w:rPr>
                <w:spacing w:val="-8"/>
                <w:sz w:val="22"/>
              </w:rPr>
              <w:t>musicians that address their assigned issue.</w:t>
            </w:r>
          </w:p>
          <w:p>
            <w:pPr>
              <w:pStyle w:val="TableParagraph"/>
              <w:spacing w:before="17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historical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cultural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context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chosen</w:t>
            </w:r>
            <w:r>
              <w:rPr>
                <w:spacing w:val="-2"/>
                <w:w w:val="90"/>
                <w:sz w:val="22"/>
              </w:rPr>
              <w:t> works.</w:t>
            </w:r>
          </w:p>
          <w:p>
            <w:pPr>
              <w:pStyle w:val="TableParagraph"/>
              <w:spacing w:before="36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insights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music addresses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social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issue 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impact it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may </w:t>
            </w:r>
            <w:r>
              <w:rPr>
                <w:spacing w:val="-4"/>
                <w:sz w:val="22"/>
              </w:rPr>
              <w:t>have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public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awareness.</w:t>
            </w:r>
          </w:p>
          <w:p>
            <w:pPr>
              <w:pStyle w:val="TableParagraph"/>
              <w:spacing w:before="6"/>
              <w:ind w:left="0"/>
              <w:rPr>
                <w:sz w:val="22"/>
              </w:rPr>
            </w:pPr>
          </w:p>
          <w:p>
            <w:pPr>
              <w:pStyle w:val="TableParagraph"/>
              <w:spacing w:line="270" w:lineRule="atLeast"/>
              <w:rPr>
                <w:sz w:val="22"/>
              </w:rPr>
            </w:pPr>
            <w:r>
              <w:rPr>
                <w:w w:val="90"/>
                <w:sz w:val="22"/>
              </w:rPr>
              <w:t>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brainstorm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2"/>
                <w:w w:val="90"/>
                <w:sz w:val="22"/>
              </w:rPr>
              <w:t>performance, such as singing, drumming, dancing, costume, venue,</w:t>
            </w:r>
          </w:p>
        </w:tc>
        <w:tc>
          <w:tcPr>
            <w:tcW w:w="1870" w:type="dxa"/>
            <w:gridSpan w:val="2"/>
          </w:tcPr>
          <w:p>
            <w:pPr>
              <w:pStyle w:val="TableParagraph"/>
              <w:spacing w:line="261" w:lineRule="auto"/>
              <w:ind w:left="108"/>
              <w:rPr>
                <w:sz w:val="22"/>
              </w:rPr>
            </w:pPr>
            <w:r>
              <w:rPr>
                <w:spacing w:val="-6"/>
                <w:sz w:val="22"/>
              </w:rPr>
              <w:t>Poster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boards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or </w:t>
            </w:r>
            <w:r>
              <w:rPr>
                <w:sz w:val="22"/>
              </w:rPr>
              <w:t>large paper</w:t>
            </w:r>
          </w:p>
          <w:p>
            <w:pPr>
              <w:pStyle w:val="TableParagraph"/>
              <w:spacing w:line="256" w:lineRule="auto"/>
              <w:ind w:left="108"/>
              <w:rPr>
                <w:sz w:val="22"/>
              </w:rPr>
            </w:pPr>
            <w:r>
              <w:rPr>
                <w:sz w:val="22"/>
              </w:rPr>
              <w:t>Art supplies for </w:t>
            </w:r>
            <w:r>
              <w:rPr>
                <w:w w:val="85"/>
                <w:sz w:val="22"/>
              </w:rPr>
              <w:t>creating visual aids</w:t>
            </w:r>
          </w:p>
        </w:tc>
      </w:tr>
    </w:tbl>
    <w:p>
      <w:pPr>
        <w:spacing w:after="0" w:line="256" w:lineRule="auto"/>
        <w:rPr>
          <w:sz w:val="22"/>
        </w:rPr>
        <w:sectPr>
          <w:type w:val="continuous"/>
          <w:pgSz w:w="12240" w:h="15840"/>
          <w:pgMar w:top="780" w:bottom="280" w:left="880" w:right="88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0"/>
        <w:gridCol w:w="6240"/>
        <w:gridCol w:w="1872"/>
      </w:tblGrid>
      <w:tr>
        <w:trPr>
          <w:trHeight w:val="6609" w:hRule="atLeast"/>
        </w:trPr>
        <w:tc>
          <w:tcPr>
            <w:tcW w:w="215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0" w:type="dxa"/>
          </w:tcPr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visual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aids.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conveying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intended </w:t>
            </w:r>
            <w:r>
              <w:rPr>
                <w:spacing w:val="-2"/>
                <w:sz w:val="22"/>
              </w:rPr>
              <w:t>message.</w:t>
            </w:r>
          </w:p>
          <w:p>
            <w:pPr>
              <w:pStyle w:val="TableParagraph"/>
              <w:spacing w:before="23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ind w:right="298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detailed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rehearsal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pacing w:val="-6"/>
                <w:sz w:val="22"/>
              </w:rPr>
              <w:t>performing their chosen musical works.</w:t>
            </w:r>
          </w:p>
          <w:p>
            <w:pPr>
              <w:pStyle w:val="TableParagraph"/>
              <w:spacing w:before="24"/>
              <w:ind w:left="0"/>
              <w:rPr>
                <w:sz w:val="22"/>
              </w:rPr>
            </w:pPr>
          </w:p>
          <w:p>
            <w:pPr>
              <w:pStyle w:val="TableParagraph"/>
              <w:spacing w:line="261" w:lineRule="auto"/>
              <w:rPr>
                <w:sz w:val="22"/>
              </w:rPr>
            </w:pPr>
            <w:r>
              <w:rPr>
                <w:w w:val="90"/>
                <w:sz w:val="22"/>
              </w:rPr>
              <w:t>They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allocate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time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aspect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consider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performance engaging and impactful.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36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70" w:val="left" w:leader="none"/>
              </w:tabs>
              <w:spacing w:line="259" w:lineRule="auto" w:before="18" w:after="0"/>
              <w:ind w:left="470" w:right="162" w:hanging="360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"How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did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researching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selecting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musical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works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social </w:t>
            </w:r>
            <w:r>
              <w:rPr>
                <w:w w:val="90"/>
                <w:sz w:val="22"/>
              </w:rPr>
              <w:t>issues contribute to your understanding of the power of music </w:t>
            </w:r>
            <w:r>
              <w:rPr>
                <w:sz w:val="22"/>
              </w:rPr>
              <w:t>in advocacy?"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70" w:val="left" w:leader="none"/>
              </w:tabs>
              <w:spacing w:line="259" w:lineRule="auto" w:before="0" w:after="0"/>
              <w:ind w:left="470" w:right="349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"Reflect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rehearsal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planning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did </w:t>
            </w:r>
            <w:r>
              <w:rPr>
                <w:spacing w:val="-8"/>
                <w:sz w:val="22"/>
              </w:rPr>
              <w:t>your group find most challenging, and how did you address </w:t>
            </w:r>
            <w:r>
              <w:rPr>
                <w:spacing w:val="-2"/>
                <w:sz w:val="22"/>
              </w:rPr>
              <w:t>them?"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70" w:val="left" w:leader="none"/>
              </w:tabs>
              <w:spacing w:line="259" w:lineRule="auto" w:before="0" w:after="0"/>
              <w:ind w:left="470" w:right="23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"In what ways does the multidisciplinary approach (singing, </w:t>
            </w:r>
            <w:r>
              <w:rPr>
                <w:w w:val="85"/>
                <w:sz w:val="22"/>
              </w:rPr>
              <w:t>drumming, dancing, visual elements) enhance the effectiveness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performance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addressing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social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issue?"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70" w:val="left" w:leader="none"/>
              </w:tabs>
              <w:spacing w:line="253" w:lineRule="exact" w:before="0" w:after="0"/>
              <w:ind w:left="470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"How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might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chosen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musical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works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impact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audience</w:t>
            </w:r>
          </w:p>
          <w:p>
            <w:pPr>
              <w:pStyle w:val="TableParagraph"/>
              <w:spacing w:line="254" w:lineRule="exact" w:before="19"/>
              <w:ind w:left="470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raise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awareness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discussed?"</w:t>
            </w:r>
          </w:p>
        </w:tc>
        <w:tc>
          <w:tcPr>
            <w:tcW w:w="18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03" w:hRule="atLeast"/>
        </w:trPr>
        <w:tc>
          <w:tcPr>
            <w:tcW w:w="2150" w:type="dxa"/>
          </w:tcPr>
          <w:p>
            <w:pPr>
              <w:pStyle w:val="TableParagraph"/>
              <w:spacing w:line="255" w:lineRule="exact"/>
              <w:ind w:left="112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40" w:type="dxa"/>
          </w:tcPr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Summarize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key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findings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from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activities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discussion.</w:t>
            </w:r>
          </w:p>
          <w:p>
            <w:pPr>
              <w:pStyle w:val="TableParagraph"/>
              <w:spacing w:before="26"/>
              <w:ind w:left="0"/>
              <w:rPr>
                <w:sz w:val="22"/>
              </w:rPr>
            </w:pPr>
          </w:p>
          <w:p>
            <w:pPr>
              <w:pStyle w:val="TableParagraph"/>
              <w:spacing w:line="270" w:lineRule="atLeast"/>
              <w:rPr>
                <w:sz w:val="22"/>
              </w:rPr>
            </w:pPr>
            <w:r>
              <w:rPr>
                <w:w w:val="90"/>
                <w:sz w:val="22"/>
              </w:rPr>
              <w:t>Encourage learners to think about how they might use these </w:t>
            </w:r>
            <w:r>
              <w:rPr>
                <w:spacing w:val="-6"/>
                <w:sz w:val="22"/>
              </w:rPr>
              <w:t>techniques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own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artwork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future.</w:t>
            </w:r>
          </w:p>
        </w:tc>
        <w:tc>
          <w:tcPr>
            <w:tcW w:w="18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600" w:bottom="280" w:left="880" w:right="880"/>
        </w:sect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0"/>
        <w:gridCol w:w="1276"/>
        <w:gridCol w:w="426"/>
        <w:gridCol w:w="1727"/>
        <w:gridCol w:w="1813"/>
        <w:gridCol w:w="992"/>
        <w:gridCol w:w="339"/>
        <w:gridCol w:w="1529"/>
      </w:tblGrid>
      <w:tr>
        <w:trPr>
          <w:trHeight w:val="450" w:hRule="atLeast"/>
        </w:trPr>
        <w:tc>
          <w:tcPr>
            <w:tcW w:w="3426" w:type="dxa"/>
            <w:gridSpan w:val="2"/>
            <w:shd w:val="clear" w:color="auto" w:fill="F2F2F2"/>
          </w:tcPr>
          <w:p>
            <w:pPr>
              <w:pStyle w:val="TableParagraph"/>
              <w:spacing w:before="8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Week</w:t>
            </w:r>
            <w:r>
              <w:rPr>
                <w:b/>
                <w:spacing w:val="13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Ending:</w:t>
            </w:r>
          </w:p>
        </w:tc>
        <w:tc>
          <w:tcPr>
            <w:tcW w:w="2153" w:type="dxa"/>
            <w:gridSpan w:val="2"/>
            <w:shd w:val="clear" w:color="auto" w:fill="F2F2F2"/>
          </w:tcPr>
          <w:p>
            <w:pPr>
              <w:pStyle w:val="TableParagraph"/>
              <w:spacing w:before="86"/>
              <w:ind w:left="111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673" w:type="dxa"/>
            <w:gridSpan w:val="4"/>
            <w:shd w:val="clear" w:color="auto" w:fill="F2F2F2"/>
          </w:tcPr>
          <w:p>
            <w:pPr>
              <w:pStyle w:val="TableParagraph"/>
              <w:spacing w:before="86"/>
              <w:ind w:left="108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Subject: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5579" w:type="dxa"/>
            <w:gridSpan w:val="4"/>
            <w:shd w:val="clear" w:color="auto" w:fill="F2F2F2"/>
          </w:tcPr>
          <w:p>
            <w:pPr>
              <w:pStyle w:val="TableParagraph"/>
              <w:spacing w:before="33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2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673" w:type="dxa"/>
            <w:gridSpan w:val="4"/>
            <w:shd w:val="clear" w:color="auto" w:fill="F2F2F2"/>
          </w:tcPr>
          <w:p>
            <w:pPr>
              <w:pStyle w:val="TableParagraph"/>
              <w:spacing w:before="33"/>
              <w:ind w:left="108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61"/>
                <w:sz w:val="22"/>
              </w:rPr>
              <w:t> </w:t>
            </w:r>
            <w:r>
              <w:rPr>
                <w:spacing w:val="-2"/>
                <w:sz w:val="22"/>
              </w:rPr>
              <w:t>Performing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Arts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(Dance/Drama)</w:t>
            </w:r>
          </w:p>
        </w:tc>
      </w:tr>
      <w:tr>
        <w:trPr>
          <w:trHeight w:val="546" w:hRule="atLeast"/>
        </w:trPr>
        <w:tc>
          <w:tcPr>
            <w:tcW w:w="3426" w:type="dxa"/>
            <w:gridSpan w:val="2"/>
            <w:shd w:val="clear" w:color="auto" w:fill="F2F2F2"/>
          </w:tcPr>
          <w:p>
            <w:pPr>
              <w:pStyle w:val="TableParagraph"/>
              <w:spacing w:before="134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153" w:type="dxa"/>
            <w:gridSpan w:val="2"/>
            <w:shd w:val="clear" w:color="auto" w:fill="F2F2F2"/>
          </w:tcPr>
          <w:p>
            <w:pPr>
              <w:pStyle w:val="TableParagraph"/>
              <w:spacing w:before="134"/>
              <w:ind w:left="111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673" w:type="dxa"/>
            <w:gridSpan w:val="4"/>
            <w:shd w:val="clear" w:color="auto" w:fill="F2F2F2"/>
          </w:tcPr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17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12"/>
                <w:sz w:val="22"/>
              </w:rPr>
              <w:t> </w:t>
            </w:r>
            <w:r>
              <w:rPr>
                <w:sz w:val="22"/>
              </w:rPr>
              <w:t>Creative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2"/>
                <w:sz w:val="22"/>
              </w:rPr>
              <w:t>Aesthetic</w:t>
            </w:r>
          </w:p>
          <w:p>
            <w:pPr>
              <w:pStyle w:val="TableParagraph"/>
              <w:spacing w:line="254" w:lineRule="exact" w:before="18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Expression</w:t>
            </w:r>
          </w:p>
        </w:tc>
      </w:tr>
      <w:tr>
        <w:trPr>
          <w:trHeight w:val="786" w:hRule="atLeast"/>
        </w:trPr>
        <w:tc>
          <w:tcPr>
            <w:tcW w:w="3852" w:type="dxa"/>
            <w:gridSpan w:val="3"/>
            <w:shd w:val="clear" w:color="auto" w:fill="F2F2F2"/>
          </w:tcPr>
          <w:p>
            <w:pPr>
              <w:pStyle w:val="TableParagraph"/>
              <w:spacing w:before="129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18"/>
              <w:rPr>
                <w:sz w:val="22"/>
              </w:rPr>
            </w:pPr>
            <w:r>
              <w:rPr>
                <w:w w:val="85"/>
                <w:sz w:val="22"/>
              </w:rPr>
              <w:t>B9.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2.2.3.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Producing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dance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drama</w:t>
            </w:r>
          </w:p>
        </w:tc>
        <w:tc>
          <w:tcPr>
            <w:tcW w:w="4871" w:type="dxa"/>
            <w:gridSpan w:val="4"/>
            <w:shd w:val="clear" w:color="auto" w:fill="F2F2F2"/>
          </w:tcPr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4" w:lineRule="exact" w:before="3"/>
              <w:ind w:left="10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B9.2.2.3.7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Perform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original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drama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and/or </w:t>
            </w:r>
            <w:r>
              <w:rPr>
                <w:w w:val="95"/>
                <w:sz w:val="22"/>
              </w:rPr>
              <w:t>one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act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play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on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socio-cultural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issues</w:t>
            </w:r>
          </w:p>
        </w:tc>
        <w:tc>
          <w:tcPr>
            <w:tcW w:w="1529" w:type="dxa"/>
            <w:shd w:val="clear" w:color="auto" w:fill="F2F2F2"/>
          </w:tcPr>
          <w:p>
            <w:pPr>
              <w:pStyle w:val="TableParagraph"/>
              <w:spacing w:line="255" w:lineRule="exact" w:before="129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1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65" w:hRule="atLeast"/>
        </w:trPr>
        <w:tc>
          <w:tcPr>
            <w:tcW w:w="7392" w:type="dxa"/>
            <w:gridSpan w:val="5"/>
            <w:tcBorders>
              <w:bottom w:val="nil"/>
            </w:tcBorders>
            <w:shd w:val="clear" w:color="auto" w:fill="F2F2F2"/>
          </w:tcPr>
          <w:p>
            <w:pPr>
              <w:pStyle w:val="TableParagraph"/>
              <w:spacing w:line="246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</w:tc>
        <w:tc>
          <w:tcPr>
            <w:tcW w:w="2860" w:type="dxa"/>
            <w:gridSpan w:val="3"/>
            <w:tcBorders>
              <w:bottom w:val="nil"/>
            </w:tcBorders>
            <w:shd w:val="clear" w:color="auto" w:fill="F2F2F2"/>
          </w:tcPr>
          <w:p>
            <w:pPr>
              <w:pStyle w:val="TableParagraph"/>
              <w:spacing w:line="237" w:lineRule="exact" w:before="9"/>
              <w:ind w:left="117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4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</w:tc>
      </w:tr>
      <w:tr>
        <w:trPr>
          <w:trHeight w:val="271" w:hRule="atLeast"/>
        </w:trPr>
        <w:tc>
          <w:tcPr>
            <w:tcW w:w="7392" w:type="dxa"/>
            <w:gridSpan w:val="5"/>
            <w:tcBorders>
              <w:top w:val="nil"/>
              <w:bottom w:val="nil"/>
            </w:tcBorders>
            <w:shd w:val="clear" w:color="auto" w:fill="F2F2F2"/>
          </w:tcPr>
          <w:p>
            <w:pPr>
              <w:pStyle w:val="TableParagraph"/>
              <w:spacing w:line="244" w:lineRule="exact" w:before="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research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select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African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musicians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that</w:t>
            </w:r>
          </w:p>
        </w:tc>
        <w:tc>
          <w:tcPr>
            <w:tcW w:w="2860" w:type="dxa"/>
            <w:gridSpan w:val="3"/>
            <w:tcBorders>
              <w:top w:val="nil"/>
              <w:bottom w:val="nil"/>
            </w:tcBorders>
            <w:shd w:val="clear" w:color="auto" w:fill="F2F2F2"/>
          </w:tcPr>
          <w:p>
            <w:pPr>
              <w:pStyle w:val="TableParagraph"/>
              <w:spacing w:line="251" w:lineRule="exact"/>
              <w:ind w:left="115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PL6.2:</w:t>
            </w:r>
          </w:p>
        </w:tc>
      </w:tr>
      <w:tr>
        <w:trPr>
          <w:trHeight w:val="288" w:hRule="atLeast"/>
        </w:trPr>
        <w:tc>
          <w:tcPr>
            <w:tcW w:w="7392" w:type="dxa"/>
            <w:gridSpan w:val="5"/>
            <w:tcBorders>
              <w:top w:val="nil"/>
            </w:tcBorders>
            <w:shd w:val="clear" w:color="auto" w:fill="F2F2F2"/>
          </w:tcPr>
          <w:p>
            <w:pPr>
              <w:pStyle w:val="TableParagraph"/>
              <w:spacing w:line="254" w:lineRule="exact" w:before="1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address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emerging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topical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issues</w:t>
            </w:r>
          </w:p>
        </w:tc>
        <w:tc>
          <w:tcPr>
            <w:tcW w:w="2860" w:type="dxa"/>
            <w:gridSpan w:val="3"/>
            <w:tcBorders>
              <w:top w:val="nil"/>
            </w:tcBorders>
            <w:shd w:val="clear" w:color="auto" w:fill="F2F2F2"/>
          </w:tcPr>
          <w:p>
            <w:pPr>
              <w:pStyle w:val="TableParagraph"/>
              <w:spacing w:before="5"/>
              <w:ind w:left="115"/>
              <w:rPr>
                <w:sz w:val="22"/>
              </w:rPr>
            </w:pPr>
            <w:r>
              <w:rPr>
                <w:spacing w:val="-2"/>
                <w:sz w:val="22"/>
              </w:rPr>
              <w:t>DL5.3</w:t>
            </w:r>
          </w:p>
        </w:tc>
      </w:tr>
      <w:tr>
        <w:trPr>
          <w:trHeight w:val="378" w:hRule="atLeast"/>
        </w:trPr>
        <w:tc>
          <w:tcPr>
            <w:tcW w:w="2150" w:type="dxa"/>
            <w:shd w:val="clear" w:color="auto" w:fill="F2F2F2"/>
          </w:tcPr>
          <w:p>
            <w:pPr>
              <w:pStyle w:val="TableParagraph"/>
              <w:spacing w:before="52"/>
              <w:rPr>
                <w:b/>
                <w:sz w:val="22"/>
              </w:rPr>
            </w:pPr>
            <w:r>
              <w:rPr>
                <w:b/>
                <w:sz w:val="22"/>
              </w:rPr>
              <w:t>Key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words</w:t>
            </w:r>
          </w:p>
        </w:tc>
        <w:tc>
          <w:tcPr>
            <w:tcW w:w="8102" w:type="dxa"/>
            <w:gridSpan w:val="7"/>
            <w:shd w:val="clear" w:color="auto" w:fill="F2F2F2"/>
          </w:tcPr>
          <w:p>
            <w:pPr>
              <w:pStyle w:val="TableParagraph"/>
              <w:spacing w:before="62"/>
              <w:rPr>
                <w:sz w:val="22"/>
              </w:rPr>
            </w:pPr>
            <w:r>
              <w:rPr>
                <w:w w:val="85"/>
                <w:sz w:val="22"/>
              </w:rPr>
              <w:t>Script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creation,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Rehearsals,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Peer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feedback,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Performance</w:t>
            </w:r>
            <w:r>
              <w:rPr>
                <w:spacing w:val="1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assessment</w:t>
            </w:r>
          </w:p>
        </w:tc>
      </w:tr>
      <w:tr>
        <w:trPr>
          <w:trHeight w:val="273" w:hRule="atLeast"/>
        </w:trPr>
        <w:tc>
          <w:tcPr>
            <w:tcW w:w="10252" w:type="dxa"/>
            <w:gridSpan w:val="8"/>
            <w:shd w:val="clear" w:color="auto" w:fill="F2F2F2"/>
          </w:tcPr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44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51</w:t>
            </w:r>
          </w:p>
        </w:tc>
      </w:tr>
      <w:tr>
        <w:trPr>
          <w:trHeight w:val="277" w:hRule="atLeast"/>
        </w:trPr>
        <w:tc>
          <w:tcPr>
            <w:tcW w:w="1025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150" w:type="dxa"/>
          </w:tcPr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34" w:type="dxa"/>
            <w:gridSpan w:val="5"/>
          </w:tcPr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68" w:type="dxa"/>
            <w:gridSpan w:val="2"/>
          </w:tcPr>
          <w:p>
            <w:pPr>
              <w:pStyle w:val="TableParagraph"/>
              <w:spacing w:line="255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548" w:hRule="atLeast"/>
        </w:trPr>
        <w:tc>
          <w:tcPr>
            <w:tcW w:w="2150" w:type="dxa"/>
          </w:tcPr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spacing w:val="-4"/>
                <w:sz w:val="22"/>
              </w:rPr>
              <w:t>PHASE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1:</w:t>
            </w:r>
            <w:r>
              <w:rPr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STARTER</w:t>
            </w:r>
          </w:p>
        </w:tc>
        <w:tc>
          <w:tcPr>
            <w:tcW w:w="6234" w:type="dxa"/>
            <w:gridSpan w:val="5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artistic </w:t>
            </w:r>
            <w:r>
              <w:rPr>
                <w:spacing w:val="-6"/>
                <w:sz w:val="22"/>
              </w:rPr>
              <w:t>expression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addressing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societal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issues.</w:t>
            </w:r>
          </w:p>
          <w:p>
            <w:pPr>
              <w:pStyle w:val="TableParagraph"/>
              <w:spacing w:before="252"/>
              <w:ind w:right="88"/>
              <w:rPr>
                <w:sz w:val="22"/>
              </w:rPr>
            </w:pPr>
            <w:r>
              <w:rPr>
                <w:spacing w:val="-4"/>
                <w:sz w:val="22"/>
              </w:rPr>
              <w:t>Ask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students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share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thoughts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how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dance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dramas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or </w:t>
            </w:r>
            <w:r>
              <w:rPr>
                <w:w w:val="90"/>
                <w:sz w:val="22"/>
              </w:rPr>
              <w:t>plays can convey messages about socio-cultural issues. Introduce 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original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communicate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2"/>
                <w:sz w:val="22"/>
              </w:rPr>
              <w:t>message.</w:t>
            </w:r>
          </w:p>
          <w:p>
            <w:pPr>
              <w:pStyle w:val="TableParagraph"/>
              <w:spacing w:line="254" w:lineRule="exact" w:before="235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learner’s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attention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lesson’s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content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standard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86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051" w:hRule="atLeast"/>
        </w:trPr>
        <w:tc>
          <w:tcPr>
            <w:tcW w:w="2150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34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Define key terms: dance drama, one-act play, socio-cultural issues. </w:t>
            </w:r>
            <w:r>
              <w:rPr>
                <w:spacing w:val="-8"/>
                <w:sz w:val="22"/>
              </w:rPr>
              <w:t>Discuss examples of famous dance dramas or plays that have </w:t>
            </w:r>
            <w:r>
              <w:rPr>
                <w:spacing w:val="-6"/>
                <w:sz w:val="22"/>
              </w:rPr>
              <w:t>addressed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socio-cultural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issues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past.</w:t>
            </w:r>
          </w:p>
          <w:p>
            <w:pPr>
              <w:pStyle w:val="TableParagraph"/>
              <w:spacing w:before="20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Outline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objective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of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lesson: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to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create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and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perform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an </w:t>
            </w:r>
            <w:r>
              <w:rPr>
                <w:w w:val="90"/>
                <w:sz w:val="22"/>
              </w:rPr>
              <w:t>original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piece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addresses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relevant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socio-cultural </w:t>
            </w:r>
            <w:r>
              <w:rPr>
                <w:spacing w:val="-2"/>
                <w:w w:val="95"/>
                <w:sz w:val="22"/>
              </w:rPr>
              <w:t>issue.</w:t>
            </w:r>
          </w:p>
        </w:tc>
        <w:tc>
          <w:tcPr>
            <w:tcW w:w="1868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59" w:lineRule="auto"/>
              <w:ind w:left="111" w:right="851"/>
              <w:jc w:val="both"/>
              <w:rPr>
                <w:sz w:val="22"/>
              </w:rPr>
            </w:pPr>
            <w:r>
              <w:rPr>
                <w:spacing w:val="-10"/>
                <w:sz w:val="22"/>
              </w:rPr>
              <w:t>Props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and </w:t>
            </w:r>
            <w:r>
              <w:rPr>
                <w:spacing w:val="-4"/>
                <w:sz w:val="22"/>
              </w:rPr>
              <w:t>costumes </w:t>
            </w:r>
            <w:r>
              <w:rPr>
                <w:spacing w:val="-2"/>
                <w:w w:val="90"/>
                <w:sz w:val="22"/>
              </w:rPr>
              <w:t>(optional)</w:t>
            </w:r>
          </w:p>
          <w:p>
            <w:pPr>
              <w:pStyle w:val="TableParagraph"/>
              <w:spacing w:line="259" w:lineRule="auto"/>
              <w:ind w:left="111"/>
              <w:rPr>
                <w:sz w:val="22"/>
              </w:rPr>
            </w:pPr>
            <w:r>
              <w:rPr>
                <w:sz w:val="22"/>
              </w:rPr>
              <w:t>Music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sound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 </w:t>
            </w:r>
            <w:r>
              <w:rPr>
                <w:spacing w:val="-2"/>
                <w:sz w:val="22"/>
              </w:rPr>
              <w:t>drama)</w:t>
            </w:r>
          </w:p>
        </w:tc>
      </w:tr>
      <w:tr>
        <w:trPr>
          <w:trHeight w:val="818" w:hRule="atLeast"/>
        </w:trPr>
        <w:tc>
          <w:tcPr>
            <w:tcW w:w="21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4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61" w:lineRule="auto" w:before="141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brainstorming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session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socio- </w:t>
            </w:r>
            <w:r>
              <w:rPr>
                <w:spacing w:val="-8"/>
                <w:sz w:val="22"/>
              </w:rPr>
              <w:t>cultural issues they are passionate about.</w:t>
            </w:r>
          </w:p>
        </w:tc>
        <w:tc>
          <w:tcPr>
            <w:tcW w:w="186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91" w:hRule="atLeast"/>
        </w:trPr>
        <w:tc>
          <w:tcPr>
            <w:tcW w:w="21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4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59" w:lineRule="auto" w:before="139"/>
              <w:ind w:right="294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students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script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drama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one-act play. Emphasize the importance of conveying a clear </w:t>
            </w:r>
            <w:r>
              <w:rPr>
                <w:spacing w:val="-6"/>
                <w:sz w:val="22"/>
              </w:rPr>
              <w:t>message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addressing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chosen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issue.</w:t>
            </w:r>
          </w:p>
        </w:tc>
        <w:tc>
          <w:tcPr>
            <w:tcW w:w="186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39" w:hRule="atLeast"/>
        </w:trPr>
        <w:tc>
          <w:tcPr>
            <w:tcW w:w="21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4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41"/>
              <w:rPr>
                <w:sz w:val="22"/>
              </w:rPr>
            </w:pPr>
            <w:r>
              <w:rPr>
                <w:w w:val="90"/>
                <w:sz w:val="22"/>
              </w:rPr>
              <w:t>Allocate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time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rehearse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performances.</w:t>
            </w:r>
          </w:p>
        </w:tc>
        <w:tc>
          <w:tcPr>
            <w:tcW w:w="186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815" w:hRule="atLeast"/>
        </w:trPr>
        <w:tc>
          <w:tcPr>
            <w:tcW w:w="21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4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61" w:lineRule="auto" w:before="139"/>
              <w:ind w:right="88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guidance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presence,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body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space for effective storytelling.</w:t>
            </w:r>
          </w:p>
        </w:tc>
        <w:tc>
          <w:tcPr>
            <w:tcW w:w="186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7" w:hRule="atLeast"/>
        </w:trPr>
        <w:tc>
          <w:tcPr>
            <w:tcW w:w="21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4" w:type="dxa"/>
            <w:gridSpan w:val="5"/>
            <w:tcBorders>
              <w:top w:val="nil"/>
            </w:tcBorders>
          </w:tcPr>
          <w:p>
            <w:pPr>
              <w:pStyle w:val="TableParagraph"/>
              <w:spacing w:before="139"/>
              <w:rPr>
                <w:sz w:val="22"/>
              </w:rPr>
            </w:pPr>
            <w:r>
              <w:rPr>
                <w:w w:val="85"/>
                <w:sz w:val="22"/>
              </w:rPr>
              <w:t>Encourage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creativity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incorporating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dance,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dialogue,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music.</w:t>
            </w:r>
          </w:p>
        </w:tc>
        <w:tc>
          <w:tcPr>
            <w:tcW w:w="1868" w:type="dxa"/>
            <w:gridSpan w:val="2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1520" w:bottom="280" w:left="880" w:right="88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0"/>
        <w:gridCol w:w="6240"/>
        <w:gridCol w:w="1872"/>
      </w:tblGrid>
      <w:tr>
        <w:trPr>
          <w:trHeight w:val="1650" w:hRule="atLeast"/>
        </w:trPr>
        <w:tc>
          <w:tcPr>
            <w:tcW w:w="215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0" w:type="dxa"/>
          </w:tcPr>
          <w:p>
            <w:pPr>
              <w:pStyle w:val="TableParagraph"/>
              <w:spacing w:before="22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rPr>
                <w:sz w:val="22"/>
              </w:rPr>
            </w:pPr>
            <w:r>
              <w:rPr>
                <w:w w:val="90"/>
                <w:sz w:val="22"/>
              </w:rPr>
              <w:t>Conduct peer reviews where each group watches and provides </w:t>
            </w:r>
            <w:r>
              <w:rPr>
                <w:spacing w:val="-8"/>
                <w:sz w:val="22"/>
              </w:rPr>
              <w:t>constructive feedback on another group's performance.</w:t>
            </w:r>
          </w:p>
          <w:p>
            <w:pPr>
              <w:pStyle w:val="TableParagraph"/>
              <w:spacing w:before="9"/>
              <w:ind w:left="0"/>
              <w:rPr>
                <w:sz w:val="22"/>
              </w:rPr>
            </w:pPr>
          </w:p>
          <w:p>
            <w:pPr>
              <w:pStyle w:val="TableParagraph"/>
              <w:spacing w:line="270" w:lineRule="atLeast"/>
              <w:ind w:right="298"/>
              <w:rPr>
                <w:sz w:val="22"/>
              </w:rPr>
            </w:pPr>
            <w:r>
              <w:rPr>
                <w:w w:val="90"/>
                <w:sz w:val="22"/>
              </w:rPr>
              <w:t>Allow time for groups to refine their scripts and performances </w:t>
            </w:r>
            <w:r>
              <w:rPr>
                <w:spacing w:val="-6"/>
                <w:sz w:val="22"/>
              </w:rPr>
              <w:t>based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feedback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received.</w:t>
            </w:r>
          </w:p>
        </w:tc>
        <w:tc>
          <w:tcPr>
            <w:tcW w:w="18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03" w:hRule="atLeast"/>
        </w:trPr>
        <w:tc>
          <w:tcPr>
            <w:tcW w:w="2150" w:type="dxa"/>
          </w:tcPr>
          <w:p>
            <w:pPr>
              <w:pStyle w:val="TableParagraph"/>
              <w:spacing w:line="255" w:lineRule="exact" w:before="4"/>
              <w:ind w:left="112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40" w:type="dxa"/>
          </w:tcPr>
          <w:p>
            <w:pPr>
              <w:pStyle w:val="TableParagraph"/>
              <w:spacing w:before="4"/>
              <w:rPr>
                <w:sz w:val="22"/>
              </w:rPr>
            </w:pPr>
            <w:r>
              <w:rPr>
                <w:w w:val="85"/>
                <w:sz w:val="22"/>
              </w:rPr>
              <w:t>Summarize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key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findings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from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activities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discussion.</w:t>
            </w:r>
          </w:p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280" w:lineRule="atLeast"/>
              <w:rPr>
                <w:sz w:val="22"/>
              </w:rPr>
            </w:pPr>
            <w:r>
              <w:rPr>
                <w:w w:val="90"/>
                <w:sz w:val="22"/>
              </w:rPr>
              <w:t>Encourage learners to think about how they might use these </w:t>
            </w:r>
            <w:r>
              <w:rPr>
                <w:spacing w:val="-6"/>
                <w:sz w:val="22"/>
              </w:rPr>
              <w:t>techniques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own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artwork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future.</w:t>
            </w:r>
          </w:p>
        </w:tc>
        <w:tc>
          <w:tcPr>
            <w:tcW w:w="18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pgSz w:w="12240" w:h="15840"/>
      <w:pgMar w:top="600" w:bottom="280" w:left="88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70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5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3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5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2025-01-12T17:44:05Z</dcterms:created>
  <dcterms:modified xsi:type="dcterms:W3CDTF">2025-01-12T17:44:05Z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2024-02-12T00:00:00Z</vt:filetime>
  </property>
  <property fmtid="{D5CDD505-2E9C-101B-9397-08002B2CF9AE}" pid="3" name="LastSaved">
    <vt:filetime>2025-01-12T00:00:00Z</vt:filetime>
  </property>
  <property fmtid="{D5CDD505-2E9C-101B-9397-08002B2CF9AE}" pid="4" name="Producer">
    <vt:lpwstr>3-Heights(TM) PDF Security Shell 4.8.25.2 (http://www.pdf-tools.com)</vt:lpwstr>
  </property>
</Properties>
</file>