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384"/>
        <w:ind w:left="4018"/>
      </w:pPr>
      <w:r>
        <w:rPr>
          <w:w w:val="90"/>
        </w:rPr>
        <w:t>SECOND</w:t>
      </w:r>
      <w:r>
        <w:rPr>
          <w:spacing w:val="46"/>
        </w:rPr>
        <w:t> </w:t>
      </w:r>
      <w:r>
        <w:rPr>
          <w:spacing w:val="-6"/>
          <w:w w:val="90"/>
        </w:rPr>
        <w:t>TERM</w:t>
      </w:r>
    </w:p>
    <w:p>
      <w:pPr>
        <w:spacing w:before="97"/>
        <w:ind w:left="842" w:right="0" w:firstLine="0"/>
        <w:jc w:val="left"/>
        <w:rPr>
          <w:sz w:val="18"/>
        </w:rPr>
      </w:pPr>
      <w:r>
        <w:rPr/>
        <w:br w:type="column"/>
      </w:r>
      <w:r>
        <w:rPr>
          <w:w w:val="85"/>
          <w:sz w:val="18"/>
        </w:rPr>
        <w:t>Fayol</w:t>
      </w:r>
      <w:r>
        <w:rPr>
          <w:spacing w:val="-1"/>
          <w:sz w:val="18"/>
        </w:rPr>
        <w:t> </w:t>
      </w:r>
      <w:r>
        <w:rPr>
          <w:w w:val="85"/>
          <w:sz w:val="18"/>
        </w:rPr>
        <w:t>Inc.</w:t>
      </w:r>
      <w:r>
        <w:rPr>
          <w:sz w:val="18"/>
        </w:rPr>
        <w:t> </w:t>
      </w:r>
      <w:r>
        <w:rPr>
          <w:spacing w:val="-2"/>
          <w:w w:val="85"/>
          <w:sz w:val="18"/>
        </w:rPr>
        <w:t>0547824419/0543062525</w:t>
      </w:r>
    </w:p>
    <w:p>
      <w:pPr>
        <w:spacing w:after="0"/>
        <w:jc w:val="left"/>
        <w:rPr>
          <w:sz w:val="18"/>
        </w:rPr>
        <w:sectPr>
          <w:type w:val="continuous"/>
          <w:pgSz w:w="12240" w:h="15840"/>
          <w:pgMar w:top="820" w:bottom="1365" w:left="880" w:right="700"/>
          <w:cols w:num="2" w:equalWidth="0">
            <w:col w:w="6462" w:space="40"/>
            <w:col w:w="4158"/>
          </w:cols>
        </w:sectPr>
      </w:pPr>
    </w:p>
    <w:p>
      <w:pPr>
        <w:pStyle w:val="BodyText"/>
        <w:spacing w:before="121"/>
        <w:ind w:right="177"/>
        <w:jc w:val="center"/>
      </w:pPr>
      <w:r>
        <w:rPr>
          <w:w w:val="90"/>
        </w:rPr>
        <w:t>WEEKLY</w:t>
      </w:r>
      <w:r>
        <w:rPr>
          <w:spacing w:val="-7"/>
          <w:w w:val="90"/>
        </w:rPr>
        <w:t> </w:t>
      </w:r>
      <w:r>
        <w:rPr>
          <w:w w:val="90"/>
        </w:rPr>
        <w:t>LESSON</w:t>
      </w:r>
      <w:r>
        <w:rPr>
          <w:spacing w:val="-6"/>
          <w:w w:val="90"/>
        </w:rPr>
        <w:t> </w:t>
      </w:r>
      <w:r>
        <w:rPr>
          <w:w w:val="90"/>
        </w:rPr>
        <w:t>PLAN</w:t>
      </w:r>
      <w:r>
        <w:rPr>
          <w:spacing w:val="-7"/>
          <w:w w:val="90"/>
        </w:rPr>
        <w:t> </w:t>
      </w:r>
      <w:r>
        <w:rPr>
          <w:w w:val="90"/>
        </w:rPr>
        <w:t>–</w:t>
      </w:r>
      <w:r>
        <w:rPr>
          <w:spacing w:val="-6"/>
          <w:w w:val="90"/>
        </w:rPr>
        <w:t> </w:t>
      </w:r>
      <w:r>
        <w:rPr>
          <w:spacing w:val="-5"/>
          <w:w w:val="90"/>
        </w:rPr>
        <w:t>B9</w:t>
      </w:r>
    </w:p>
    <w:p>
      <w:pPr>
        <w:spacing w:before="112"/>
        <w:ind w:left="0" w:right="177" w:firstLine="0"/>
        <w:jc w:val="center"/>
        <w:rPr>
          <w:sz w:val="28"/>
        </w:rPr>
      </w:pPr>
      <w:r>
        <w:rPr>
          <w:w w:val="90"/>
          <w:sz w:val="28"/>
        </w:rPr>
        <w:t>WEEK</w:t>
      </w:r>
      <w:r>
        <w:rPr>
          <w:spacing w:val="4"/>
          <w:sz w:val="28"/>
        </w:rPr>
        <w:t> </w:t>
      </w:r>
      <w:r>
        <w:rPr>
          <w:spacing w:val="-10"/>
          <w:sz w:val="28"/>
        </w:rPr>
        <w:t>8</w:t>
      </w:r>
    </w:p>
    <w:p>
      <w:pPr>
        <w:pStyle w:val="BodyText"/>
        <w:spacing w:before="6"/>
        <w:rPr>
          <w:sz w:val="18"/>
        </w:r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60"/>
        <w:gridCol w:w="1480"/>
        <w:gridCol w:w="120"/>
        <w:gridCol w:w="720"/>
        <w:gridCol w:w="1160"/>
        <w:gridCol w:w="1000"/>
        <w:gridCol w:w="1800"/>
        <w:gridCol w:w="540"/>
        <w:gridCol w:w="1440"/>
      </w:tblGrid>
      <w:tr>
        <w:trPr>
          <w:trHeight w:val="439" w:hRule="atLeast"/>
        </w:trPr>
        <w:tc>
          <w:tcPr>
            <w:tcW w:w="3640" w:type="dxa"/>
            <w:gridSpan w:val="2"/>
            <w:shd w:val="clear" w:color="auto" w:fill="F1F1F1"/>
          </w:tcPr>
          <w:p>
            <w:pPr>
              <w:pStyle w:val="TableParagraph"/>
              <w:spacing w:before="55"/>
              <w:rPr>
                <w:rFonts w:ascii="Arial Black"/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Week</w:t>
            </w:r>
            <w:r>
              <w:rPr>
                <w:rFonts w:ascii="Arial Black"/>
                <w:spacing w:val="-6"/>
                <w:w w:val="90"/>
                <w:sz w:val="22"/>
              </w:rPr>
              <w:t> </w:t>
            </w:r>
            <w:r>
              <w:rPr>
                <w:rFonts w:ascii="Arial Black"/>
                <w:spacing w:val="-2"/>
                <w:w w:val="95"/>
                <w:sz w:val="22"/>
              </w:rPr>
              <w:t>Ending:</w:t>
            </w:r>
          </w:p>
        </w:tc>
        <w:tc>
          <w:tcPr>
            <w:tcW w:w="2000" w:type="dxa"/>
            <w:gridSpan w:val="3"/>
            <w:shd w:val="clear" w:color="auto" w:fill="F1F1F1"/>
          </w:tcPr>
          <w:p>
            <w:pPr>
              <w:pStyle w:val="TableParagraph"/>
              <w:spacing w:before="55"/>
              <w:ind w:left="124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4"/>
                <w:sz w:val="22"/>
              </w:rPr>
              <w:t>DAY:</w:t>
            </w:r>
          </w:p>
        </w:tc>
        <w:tc>
          <w:tcPr>
            <w:tcW w:w="4780" w:type="dxa"/>
            <w:gridSpan w:val="4"/>
            <w:shd w:val="clear" w:color="auto" w:fill="F1F1F1"/>
          </w:tcPr>
          <w:p>
            <w:pPr>
              <w:pStyle w:val="TableParagraph"/>
              <w:spacing w:before="55"/>
              <w:rPr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Subject:</w:t>
            </w:r>
            <w:r>
              <w:rPr>
                <w:rFonts w:ascii="Arial Black"/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Creative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Arts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Design</w:t>
            </w:r>
          </w:p>
        </w:tc>
      </w:tr>
      <w:tr>
        <w:trPr>
          <w:trHeight w:val="340" w:hRule="atLeast"/>
        </w:trPr>
        <w:tc>
          <w:tcPr>
            <w:tcW w:w="5640" w:type="dxa"/>
            <w:gridSpan w:val="5"/>
            <w:shd w:val="clear" w:color="auto" w:fill="F1F1F1"/>
          </w:tcPr>
          <w:p>
            <w:pPr>
              <w:pStyle w:val="TableParagraph"/>
              <w:spacing w:before="8"/>
              <w:rPr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Duration:</w:t>
            </w:r>
            <w:r>
              <w:rPr>
                <w:rFonts w:ascii="Arial Black"/>
                <w:spacing w:val="33"/>
                <w:sz w:val="22"/>
              </w:rPr>
              <w:t> </w:t>
            </w:r>
            <w:r>
              <w:rPr>
                <w:spacing w:val="-2"/>
                <w:sz w:val="22"/>
              </w:rPr>
              <w:t>60MINS</w:t>
            </w:r>
          </w:p>
        </w:tc>
        <w:tc>
          <w:tcPr>
            <w:tcW w:w="4780" w:type="dxa"/>
            <w:gridSpan w:val="4"/>
            <w:shd w:val="clear" w:color="auto" w:fill="F1F1F1"/>
          </w:tcPr>
          <w:p>
            <w:pPr>
              <w:pStyle w:val="TableParagraph"/>
              <w:spacing w:before="8"/>
              <w:rPr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Strand:</w:t>
            </w:r>
            <w:r>
              <w:rPr>
                <w:rFonts w:ascii="Arial Black"/>
                <w:spacing w:val="71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Design</w:t>
            </w:r>
          </w:p>
        </w:tc>
      </w:tr>
      <w:tr>
        <w:trPr>
          <w:trHeight w:val="600" w:hRule="atLeast"/>
        </w:trPr>
        <w:tc>
          <w:tcPr>
            <w:tcW w:w="3760" w:type="dxa"/>
            <w:gridSpan w:val="3"/>
            <w:shd w:val="clear" w:color="auto" w:fill="F1F1F1"/>
          </w:tcPr>
          <w:p>
            <w:pPr>
              <w:pStyle w:val="TableParagraph"/>
              <w:spacing w:before="138"/>
              <w:rPr>
                <w:sz w:val="22"/>
              </w:rPr>
            </w:pPr>
            <w:r>
              <w:rPr>
                <w:rFonts w:ascii="Arial Black"/>
                <w:w w:val="80"/>
                <w:sz w:val="22"/>
              </w:rPr>
              <w:t>Class:</w:t>
            </w:r>
            <w:r>
              <w:rPr>
                <w:rFonts w:ascii="Arial Black"/>
                <w:spacing w:val="-1"/>
                <w:w w:val="80"/>
                <w:sz w:val="22"/>
              </w:rPr>
              <w:t> </w:t>
            </w:r>
            <w:r>
              <w:rPr>
                <w:spacing w:val="-5"/>
                <w:w w:val="95"/>
                <w:sz w:val="22"/>
              </w:rPr>
              <w:t>B9</w:t>
            </w:r>
          </w:p>
        </w:tc>
        <w:tc>
          <w:tcPr>
            <w:tcW w:w="1880" w:type="dxa"/>
            <w:gridSpan w:val="2"/>
            <w:shd w:val="clear" w:color="auto" w:fill="F1F1F1"/>
          </w:tcPr>
          <w:p>
            <w:pPr>
              <w:pStyle w:val="TableParagraph"/>
              <w:spacing w:before="138"/>
              <w:ind w:left="109"/>
              <w:rPr>
                <w:rFonts w:ascii="Arial Black"/>
                <w:sz w:val="22"/>
              </w:rPr>
            </w:pPr>
            <w:r>
              <w:rPr>
                <w:rFonts w:ascii="Arial Black"/>
                <w:w w:val="80"/>
                <w:sz w:val="22"/>
              </w:rPr>
              <w:t>Class</w:t>
            </w:r>
            <w:r>
              <w:rPr>
                <w:rFonts w:ascii="Arial Black"/>
                <w:spacing w:val="-1"/>
                <w:w w:val="80"/>
                <w:sz w:val="22"/>
              </w:rPr>
              <w:t> </w:t>
            </w:r>
            <w:r>
              <w:rPr>
                <w:rFonts w:ascii="Arial Black"/>
                <w:spacing w:val="-2"/>
                <w:w w:val="90"/>
                <w:sz w:val="22"/>
              </w:rPr>
              <w:t>Size:</w:t>
            </w:r>
          </w:p>
        </w:tc>
        <w:tc>
          <w:tcPr>
            <w:tcW w:w="4780" w:type="dxa"/>
            <w:gridSpan w:val="4"/>
            <w:shd w:val="clear" w:color="auto" w:fill="F1F1F1"/>
          </w:tcPr>
          <w:p>
            <w:pPr>
              <w:pStyle w:val="TableParagraph"/>
              <w:spacing w:line="309" w:lineRule="exact"/>
              <w:rPr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Sub</w:t>
            </w:r>
            <w:r>
              <w:rPr>
                <w:rFonts w:ascii="Arial Black"/>
                <w:spacing w:val="-11"/>
                <w:w w:val="90"/>
                <w:sz w:val="22"/>
              </w:rPr>
              <w:t> </w:t>
            </w:r>
            <w:r>
              <w:rPr>
                <w:rFonts w:ascii="Arial Black"/>
                <w:w w:val="90"/>
                <w:sz w:val="22"/>
              </w:rPr>
              <w:t>Strand:</w:t>
            </w:r>
            <w:r>
              <w:rPr>
                <w:rFonts w:ascii="Arial Black"/>
                <w:spacing w:val="38"/>
                <w:sz w:val="22"/>
              </w:rPr>
              <w:t> </w:t>
            </w:r>
            <w:r>
              <w:rPr>
                <w:w w:val="90"/>
                <w:sz w:val="22"/>
              </w:rPr>
              <w:t>Creativity,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Innovation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&amp;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Design</w:t>
            </w:r>
          </w:p>
          <w:p>
            <w:pPr>
              <w:pStyle w:val="TableParagraph"/>
              <w:spacing w:line="242" w:lineRule="exact" w:before="28"/>
              <w:rPr>
                <w:sz w:val="22"/>
              </w:rPr>
            </w:pPr>
            <w:r>
              <w:rPr>
                <w:spacing w:val="-2"/>
                <w:sz w:val="22"/>
              </w:rPr>
              <w:t>Process</w:t>
            </w:r>
          </w:p>
        </w:tc>
      </w:tr>
      <w:tr>
        <w:trPr>
          <w:trHeight w:val="1539" w:hRule="atLeast"/>
        </w:trPr>
        <w:tc>
          <w:tcPr>
            <w:tcW w:w="4480" w:type="dxa"/>
            <w:gridSpan w:val="4"/>
            <w:shd w:val="clear" w:color="auto" w:fill="F1F1F1"/>
          </w:tcPr>
          <w:p>
            <w:pPr>
              <w:pStyle w:val="TableParagraph"/>
              <w:rPr>
                <w:rFonts w:ascii="Arial Black"/>
                <w:sz w:val="22"/>
              </w:rPr>
            </w:pPr>
            <w:r>
              <w:rPr>
                <w:rFonts w:ascii="Arial Black"/>
                <w:w w:val="85"/>
                <w:sz w:val="22"/>
              </w:rPr>
              <w:t>Content</w:t>
            </w:r>
            <w:r>
              <w:rPr>
                <w:rFonts w:ascii="Arial Black"/>
                <w:spacing w:val="24"/>
                <w:sz w:val="22"/>
              </w:rPr>
              <w:t> </w:t>
            </w:r>
            <w:r>
              <w:rPr>
                <w:rFonts w:ascii="Arial Black"/>
                <w:spacing w:val="-2"/>
                <w:sz w:val="22"/>
              </w:rPr>
              <w:t>Standard:</w:t>
            </w:r>
          </w:p>
          <w:p>
            <w:pPr>
              <w:pStyle w:val="TableParagraph"/>
              <w:spacing w:line="300" w:lineRule="atLeast" w:before="5"/>
              <w:rPr>
                <w:sz w:val="22"/>
              </w:rPr>
            </w:pPr>
            <w:r>
              <w:rPr>
                <w:spacing w:val="-4"/>
                <w:sz w:val="22"/>
              </w:rPr>
              <w:t>B9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1.3.1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Demonstrate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understanding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of </w:t>
            </w:r>
            <w:r>
              <w:rPr>
                <w:spacing w:val="-8"/>
                <w:sz w:val="22"/>
              </w:rPr>
              <w:t>creativity and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innovation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in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terms of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design </w:t>
            </w:r>
            <w:r>
              <w:rPr>
                <w:w w:val="90"/>
                <w:sz w:val="22"/>
              </w:rPr>
              <w:t>process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its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application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developing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design </w:t>
            </w:r>
            <w:r>
              <w:rPr>
                <w:sz w:val="22"/>
              </w:rPr>
              <w:t>solutions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problems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society</w:t>
            </w:r>
          </w:p>
        </w:tc>
        <w:tc>
          <w:tcPr>
            <w:tcW w:w="4500" w:type="dxa"/>
            <w:gridSpan w:val="4"/>
            <w:shd w:val="clear" w:color="auto" w:fill="F1F1F1"/>
          </w:tcPr>
          <w:p>
            <w:pPr>
              <w:pStyle w:val="TableParagraph"/>
              <w:spacing w:before="151"/>
              <w:ind w:left="124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w w:val="95"/>
                <w:sz w:val="22"/>
              </w:rPr>
              <w:t>Indicator:</w:t>
            </w:r>
          </w:p>
          <w:p>
            <w:pPr>
              <w:pStyle w:val="TableParagraph"/>
              <w:spacing w:line="288" w:lineRule="auto" w:before="52"/>
              <w:ind w:left="124"/>
              <w:rPr>
                <w:sz w:val="22"/>
              </w:rPr>
            </w:pPr>
            <w:r>
              <w:rPr>
                <w:spacing w:val="-6"/>
                <w:sz w:val="22"/>
              </w:rPr>
              <w:t>B9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1.3.1.3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Demonstrate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ability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apply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the </w:t>
            </w:r>
            <w:r>
              <w:rPr>
                <w:w w:val="90"/>
                <w:sz w:val="22"/>
              </w:rPr>
              <w:t>design process to create artefacts that solve </w:t>
            </w:r>
            <w:r>
              <w:rPr>
                <w:spacing w:val="-4"/>
                <w:sz w:val="22"/>
              </w:rPr>
              <w:t>specific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problems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in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local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community</w:t>
            </w:r>
          </w:p>
        </w:tc>
        <w:tc>
          <w:tcPr>
            <w:tcW w:w="1440" w:type="dxa"/>
            <w:shd w:val="clear" w:color="auto" w:fill="F1F1F1"/>
          </w:tcPr>
          <w:p>
            <w:pPr>
              <w:pStyle w:val="TableParagraph"/>
              <w:spacing w:before="201"/>
              <w:ind w:left="0"/>
              <w:rPr>
                <w:sz w:val="22"/>
              </w:rPr>
            </w:pPr>
          </w:p>
          <w:p>
            <w:pPr>
              <w:pStyle w:val="TableParagraph"/>
              <w:ind w:left="109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w w:val="90"/>
                <w:sz w:val="22"/>
              </w:rPr>
              <w:t>Lesson:</w:t>
            </w:r>
          </w:p>
          <w:p>
            <w:pPr>
              <w:pStyle w:val="TableParagraph"/>
              <w:spacing w:before="28"/>
              <w:ind w:left="109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980" w:hRule="atLeast"/>
        </w:trPr>
        <w:tc>
          <w:tcPr>
            <w:tcW w:w="6640" w:type="dxa"/>
            <w:gridSpan w:val="6"/>
            <w:shd w:val="clear" w:color="auto" w:fill="F1F1F1"/>
          </w:tcPr>
          <w:p>
            <w:pPr>
              <w:pStyle w:val="TableParagraph"/>
              <w:spacing w:line="304" w:lineRule="exact"/>
              <w:rPr>
                <w:rFonts w:ascii="Arial Black"/>
                <w:sz w:val="22"/>
              </w:rPr>
            </w:pPr>
            <w:r>
              <w:rPr>
                <w:rFonts w:ascii="Arial Black"/>
                <w:w w:val="85"/>
                <w:sz w:val="22"/>
              </w:rPr>
              <w:t>Performance</w:t>
            </w:r>
            <w:r>
              <w:rPr>
                <w:rFonts w:ascii="Arial Black"/>
                <w:spacing w:val="-3"/>
                <w:w w:val="85"/>
                <w:sz w:val="22"/>
              </w:rPr>
              <w:t> </w:t>
            </w:r>
            <w:r>
              <w:rPr>
                <w:rFonts w:ascii="Arial Black"/>
                <w:spacing w:val="-2"/>
                <w:w w:val="95"/>
                <w:sz w:val="22"/>
              </w:rPr>
              <w:t>Indicator:</w:t>
            </w:r>
          </w:p>
          <w:p>
            <w:pPr>
              <w:pStyle w:val="TableParagraph"/>
              <w:spacing w:before="52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Learners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can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reflect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on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feedback,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apply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relevant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manual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digital</w:t>
            </w:r>
          </w:p>
          <w:p>
            <w:pPr>
              <w:pStyle w:val="TableParagraph"/>
              <w:spacing w:before="74"/>
              <w:rPr>
                <w:sz w:val="22"/>
              </w:rPr>
            </w:pPr>
            <w:r>
              <w:rPr>
                <w:w w:val="90"/>
                <w:sz w:val="22"/>
              </w:rPr>
              <w:t>tools,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materials,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techniques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design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model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artifacts</w:t>
            </w:r>
          </w:p>
        </w:tc>
        <w:tc>
          <w:tcPr>
            <w:tcW w:w="3780" w:type="dxa"/>
            <w:gridSpan w:val="3"/>
            <w:shd w:val="clear" w:color="auto" w:fill="F1F1F1"/>
          </w:tcPr>
          <w:p>
            <w:pPr>
              <w:pStyle w:val="TableParagraph"/>
              <w:spacing w:before="169"/>
              <w:ind w:left="109"/>
              <w:rPr>
                <w:rFonts w:ascii="Arial Black"/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Core</w:t>
            </w:r>
            <w:r>
              <w:rPr>
                <w:rFonts w:ascii="Arial Black"/>
                <w:spacing w:val="-1"/>
                <w:w w:val="90"/>
                <w:sz w:val="22"/>
              </w:rPr>
              <w:t> </w:t>
            </w:r>
            <w:r>
              <w:rPr>
                <w:rFonts w:ascii="Arial Black"/>
                <w:spacing w:val="-2"/>
                <w:w w:val="95"/>
                <w:sz w:val="22"/>
              </w:rPr>
              <w:t>Competencies:</w:t>
            </w:r>
          </w:p>
          <w:p>
            <w:pPr>
              <w:pStyle w:val="TableParagraph"/>
              <w:spacing w:before="28"/>
              <w:ind w:left="109"/>
              <w:rPr>
                <w:sz w:val="22"/>
              </w:rPr>
            </w:pPr>
            <w:r>
              <w:rPr>
                <w:w w:val="85"/>
                <w:sz w:val="22"/>
              </w:rPr>
              <w:t>PL5.2:</w:t>
            </w:r>
            <w:r>
              <w:rPr>
                <w:spacing w:val="-3"/>
                <w:sz w:val="22"/>
              </w:rPr>
              <w:t> </w:t>
            </w:r>
            <w:r>
              <w:rPr>
                <w:w w:val="85"/>
                <w:sz w:val="22"/>
              </w:rPr>
              <w:t>PL6.1:</w:t>
            </w:r>
            <w:r>
              <w:rPr>
                <w:spacing w:val="-2"/>
                <w:sz w:val="22"/>
              </w:rPr>
              <w:t> </w:t>
            </w:r>
            <w:r>
              <w:rPr>
                <w:w w:val="85"/>
                <w:sz w:val="22"/>
              </w:rPr>
              <w:t>CG5.4:</w:t>
            </w:r>
            <w:r>
              <w:rPr>
                <w:spacing w:val="-3"/>
                <w:sz w:val="22"/>
              </w:rPr>
              <w:t> </w:t>
            </w:r>
            <w:r>
              <w:rPr>
                <w:w w:val="85"/>
                <w:sz w:val="22"/>
              </w:rPr>
              <w:t>PL6.2: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DL5.3</w:t>
            </w:r>
          </w:p>
        </w:tc>
      </w:tr>
      <w:tr>
        <w:trPr>
          <w:trHeight w:val="359" w:hRule="atLeast"/>
        </w:trPr>
        <w:tc>
          <w:tcPr>
            <w:tcW w:w="2160" w:type="dxa"/>
            <w:shd w:val="clear" w:color="auto" w:fill="F1F1F1"/>
          </w:tcPr>
          <w:p>
            <w:pPr>
              <w:pStyle w:val="TableParagraph"/>
              <w:spacing w:before="13"/>
              <w:rPr>
                <w:rFonts w:ascii="Arial Black"/>
                <w:sz w:val="22"/>
              </w:rPr>
            </w:pPr>
            <w:r>
              <w:rPr>
                <w:rFonts w:ascii="Arial Black"/>
                <w:w w:val="80"/>
                <w:sz w:val="22"/>
              </w:rPr>
              <w:t>Key</w:t>
            </w:r>
            <w:r>
              <w:rPr>
                <w:rFonts w:ascii="Arial Black"/>
                <w:spacing w:val="-10"/>
                <w:w w:val="95"/>
                <w:sz w:val="22"/>
              </w:rPr>
              <w:t> </w:t>
            </w:r>
            <w:r>
              <w:rPr>
                <w:rFonts w:ascii="Arial Black"/>
                <w:spacing w:val="-2"/>
                <w:w w:val="95"/>
                <w:sz w:val="22"/>
              </w:rPr>
              <w:t>words</w:t>
            </w:r>
          </w:p>
        </w:tc>
        <w:tc>
          <w:tcPr>
            <w:tcW w:w="8260" w:type="dxa"/>
            <w:gridSpan w:val="8"/>
            <w:shd w:val="clear" w:color="auto" w:fill="F1F1F1"/>
          </w:tcPr>
          <w:p>
            <w:pPr>
              <w:pStyle w:val="TableParagraph"/>
              <w:spacing w:before="61"/>
              <w:rPr>
                <w:sz w:val="22"/>
              </w:rPr>
            </w:pPr>
            <w:r>
              <w:rPr>
                <w:w w:val="90"/>
                <w:sz w:val="22"/>
              </w:rPr>
              <w:t>Feedback,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Manual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tools,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Digital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tools,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Techniques</w:t>
            </w:r>
          </w:p>
        </w:tc>
      </w:tr>
      <w:tr>
        <w:trPr>
          <w:trHeight w:val="420" w:hRule="atLeast"/>
        </w:trPr>
        <w:tc>
          <w:tcPr>
            <w:tcW w:w="10420" w:type="dxa"/>
            <w:gridSpan w:val="9"/>
            <w:shd w:val="clear" w:color="auto" w:fill="F1F1F1"/>
          </w:tcPr>
          <w:p>
            <w:pPr>
              <w:pStyle w:val="TableParagraph"/>
              <w:spacing w:before="45"/>
              <w:rPr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Reference:</w:t>
            </w:r>
            <w:r>
              <w:rPr>
                <w:rFonts w:ascii="Arial Black"/>
                <w:spacing w:val="22"/>
                <w:sz w:val="22"/>
              </w:rPr>
              <w:t> </w:t>
            </w:r>
            <w:r>
              <w:rPr>
                <w:w w:val="90"/>
                <w:sz w:val="22"/>
              </w:rPr>
              <w:t>Creative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Arts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Design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P.g.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44</w:t>
            </w:r>
          </w:p>
        </w:tc>
      </w:tr>
      <w:tr>
        <w:trPr>
          <w:trHeight w:val="319" w:hRule="atLeast"/>
        </w:trPr>
        <w:tc>
          <w:tcPr>
            <w:tcW w:w="10420" w:type="dxa"/>
            <w:gridSpan w:val="9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320" w:hRule="atLeast"/>
        </w:trPr>
        <w:tc>
          <w:tcPr>
            <w:tcW w:w="2160" w:type="dxa"/>
          </w:tcPr>
          <w:p>
            <w:pPr>
              <w:pStyle w:val="TableParagraph"/>
              <w:spacing w:before="32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280" w:type="dxa"/>
            <w:gridSpan w:val="6"/>
          </w:tcPr>
          <w:p>
            <w:pPr>
              <w:pStyle w:val="TableParagraph"/>
              <w:spacing w:before="32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980" w:type="dxa"/>
            <w:gridSpan w:val="2"/>
          </w:tcPr>
          <w:p>
            <w:pPr>
              <w:pStyle w:val="TableParagraph"/>
              <w:spacing w:before="32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3020" w:hRule="atLeast"/>
        </w:trPr>
        <w:tc>
          <w:tcPr>
            <w:tcW w:w="2160" w:type="dxa"/>
          </w:tcPr>
          <w:p>
            <w:pPr>
              <w:pStyle w:val="TableParagraph"/>
              <w:spacing w:line="308" w:lineRule="exact"/>
              <w:rPr>
                <w:rFonts w:ascii="Arial Black"/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8"/>
                <w:sz w:val="22"/>
              </w:rPr>
              <w:t> </w:t>
            </w:r>
            <w:r>
              <w:rPr>
                <w:w w:val="85"/>
                <w:sz w:val="22"/>
              </w:rPr>
              <w:t>1:</w:t>
            </w:r>
            <w:r>
              <w:rPr>
                <w:spacing w:val="-7"/>
                <w:sz w:val="22"/>
              </w:rPr>
              <w:t> </w:t>
            </w:r>
            <w:r>
              <w:rPr>
                <w:rFonts w:ascii="Arial Black"/>
                <w:spacing w:val="-2"/>
                <w:w w:val="85"/>
                <w:sz w:val="22"/>
              </w:rPr>
              <w:t>STARTER</w:t>
            </w:r>
          </w:p>
        </w:tc>
        <w:tc>
          <w:tcPr>
            <w:tcW w:w="6280" w:type="dxa"/>
            <w:gridSpan w:val="6"/>
          </w:tcPr>
          <w:p>
            <w:pPr>
              <w:pStyle w:val="TableParagraph"/>
              <w:spacing w:line="288" w:lineRule="auto" w:before="34"/>
              <w:ind w:right="231"/>
              <w:rPr>
                <w:sz w:val="22"/>
              </w:rPr>
            </w:pPr>
            <w:r>
              <w:rPr>
                <w:w w:val="90"/>
                <w:sz w:val="22"/>
              </w:rPr>
              <w:t>Begin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importance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design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4"/>
                <w:sz w:val="22"/>
              </w:rPr>
              <w:t>creativity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in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solving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societal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problems.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right="231"/>
              <w:rPr>
                <w:sz w:val="22"/>
              </w:rPr>
            </w:pPr>
            <w:r>
              <w:rPr>
                <w:w w:val="90"/>
                <w:sz w:val="22"/>
              </w:rPr>
              <w:t>Show examples of model artifacts that have been created to </w:t>
            </w:r>
            <w:r>
              <w:rPr>
                <w:spacing w:val="-4"/>
                <w:sz w:val="22"/>
              </w:rPr>
              <w:t>address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real-world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issues.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right="231"/>
              <w:rPr>
                <w:sz w:val="22"/>
              </w:rPr>
            </w:pPr>
            <w:r>
              <w:rPr>
                <w:w w:val="90"/>
                <w:sz w:val="22"/>
              </w:rPr>
              <w:t>Engage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brief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about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design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 </w:t>
            </w:r>
            <w:r>
              <w:rPr>
                <w:spacing w:val="-2"/>
                <w:sz w:val="22"/>
              </w:rPr>
              <w:t>contribute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to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solving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problems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in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society.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40" w:lineRule="exact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</w:t>
            </w:r>
          </w:p>
        </w:tc>
        <w:tc>
          <w:tcPr>
            <w:tcW w:w="198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2740" w:hRule="atLeast"/>
        </w:trPr>
        <w:tc>
          <w:tcPr>
            <w:tcW w:w="2160" w:type="dxa"/>
          </w:tcPr>
          <w:p>
            <w:pPr>
              <w:pStyle w:val="TableParagraph"/>
              <w:spacing w:line="235" w:lineRule="auto" w:before="7"/>
              <w:rPr>
                <w:rFonts w:ascii="Arial Black"/>
                <w:sz w:val="22"/>
              </w:rPr>
            </w:pPr>
            <w:r>
              <w:rPr>
                <w:w w:val="90"/>
                <w:sz w:val="22"/>
              </w:rPr>
              <w:t>PHASE 2: </w:t>
            </w:r>
            <w:r>
              <w:rPr>
                <w:rFonts w:ascii="Arial Black"/>
                <w:w w:val="90"/>
                <w:sz w:val="22"/>
              </w:rPr>
              <w:t>NEW </w:t>
            </w:r>
            <w:r>
              <w:rPr>
                <w:rFonts w:ascii="Arial Black"/>
                <w:spacing w:val="-2"/>
                <w:sz w:val="22"/>
              </w:rPr>
              <w:t>LEARNING</w:t>
            </w:r>
          </w:p>
        </w:tc>
        <w:tc>
          <w:tcPr>
            <w:tcW w:w="6280" w:type="dxa"/>
            <w:gridSpan w:val="6"/>
          </w:tcPr>
          <w:p>
            <w:pPr>
              <w:pStyle w:val="TableParagraph"/>
              <w:spacing w:line="288" w:lineRule="auto" w:before="38"/>
              <w:ind w:right="971"/>
              <w:rPr>
                <w:sz w:val="22"/>
              </w:rPr>
            </w:pPr>
            <w:r>
              <w:rPr>
                <w:w w:val="90"/>
                <w:sz w:val="22"/>
              </w:rPr>
              <w:t>Define key terms: model artifacts, design thinking, societal </w:t>
            </w:r>
            <w:r>
              <w:rPr>
                <w:spacing w:val="-2"/>
                <w:sz w:val="22"/>
              </w:rPr>
              <w:t>problem-solving.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w w:val="90"/>
                <w:sz w:val="22"/>
              </w:rPr>
              <w:t>Discuss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role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design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addressing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societal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challenges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6"/>
                <w:sz w:val="22"/>
              </w:rPr>
              <w:t>impact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visual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representation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conveying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solutions.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spacing w:val="-4"/>
                <w:sz w:val="22"/>
              </w:rPr>
              <w:t>Outline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objective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lesson: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create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model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artifacts </w:t>
            </w:r>
            <w:r>
              <w:rPr>
                <w:w w:val="90"/>
                <w:sz w:val="22"/>
              </w:rPr>
              <w:t>expressing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unique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concepts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solving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specific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problems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society.</w:t>
            </w:r>
          </w:p>
        </w:tc>
        <w:tc>
          <w:tcPr>
            <w:tcW w:w="1980" w:type="dxa"/>
            <w:gridSpan w:val="2"/>
          </w:tcPr>
          <w:p>
            <w:pPr>
              <w:pStyle w:val="TableParagraph"/>
              <w:spacing w:line="309" w:lineRule="auto" w:before="38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Sketchbooks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 </w:t>
            </w:r>
            <w:r>
              <w:rPr>
                <w:spacing w:val="-2"/>
                <w:sz w:val="22"/>
              </w:rPr>
              <w:t>notebooks</w:t>
            </w:r>
          </w:p>
          <w:p>
            <w:pPr>
              <w:pStyle w:val="TableParagraph"/>
              <w:spacing w:line="309" w:lineRule="auto" w:before="161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Art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supplies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(paper, </w:t>
            </w:r>
            <w:r>
              <w:rPr>
                <w:sz w:val="22"/>
              </w:rPr>
              <w:t>markers, colors, </w:t>
            </w:r>
            <w:r>
              <w:rPr>
                <w:spacing w:val="-2"/>
                <w:sz w:val="22"/>
              </w:rPr>
              <w:t>etc.)</w:t>
            </w:r>
          </w:p>
          <w:p>
            <w:pPr>
              <w:pStyle w:val="TableParagraph"/>
              <w:spacing w:line="309" w:lineRule="auto" w:before="162"/>
              <w:ind w:left="109"/>
              <w:rPr>
                <w:sz w:val="22"/>
              </w:rPr>
            </w:pPr>
            <w:r>
              <w:rPr>
                <w:spacing w:val="-6"/>
                <w:sz w:val="22"/>
              </w:rPr>
              <w:t>Digital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tools </w:t>
            </w:r>
            <w:r>
              <w:rPr>
                <w:spacing w:val="-2"/>
                <w:w w:val="90"/>
                <w:sz w:val="22"/>
              </w:rPr>
              <w:t>(computers,</w:t>
            </w:r>
          </w:p>
        </w:tc>
      </w:tr>
    </w:tbl>
    <w:p>
      <w:pPr>
        <w:spacing w:after="0" w:line="309" w:lineRule="auto"/>
        <w:rPr>
          <w:sz w:val="22"/>
        </w:rPr>
        <w:sectPr>
          <w:type w:val="continuous"/>
          <w:pgSz w:w="12240" w:h="15840"/>
          <w:pgMar w:top="820" w:bottom="280" w:left="880" w:right="700"/>
        </w:sect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60"/>
        <w:gridCol w:w="6280"/>
        <w:gridCol w:w="1980"/>
      </w:tblGrid>
      <w:tr>
        <w:trPr>
          <w:trHeight w:val="716" w:hRule="atLeast"/>
        </w:trPr>
        <w:tc>
          <w:tcPr>
            <w:tcW w:w="2160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280" w:type="dxa"/>
            <w:tcBorders>
              <w:bottom w:val="nil"/>
            </w:tcBorders>
          </w:tcPr>
          <w:p>
            <w:pPr>
              <w:pStyle w:val="TableParagraph"/>
              <w:spacing w:line="288" w:lineRule="auto" w:before="29"/>
              <w:ind w:right="231"/>
              <w:rPr>
                <w:sz w:val="22"/>
              </w:rPr>
            </w:pPr>
            <w:r>
              <w:rPr>
                <w:w w:val="90"/>
                <w:sz w:val="22"/>
              </w:rPr>
              <w:t>Review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design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concepts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ideas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 </w:t>
            </w:r>
            <w:r>
              <w:rPr>
                <w:sz w:val="22"/>
              </w:rPr>
              <w:t>worked on.</w:t>
            </w:r>
          </w:p>
        </w:tc>
        <w:tc>
          <w:tcPr>
            <w:tcW w:w="1980" w:type="dxa"/>
            <w:tcBorders>
              <w:bottom w:val="nil"/>
            </w:tcBorders>
          </w:tcPr>
          <w:p>
            <w:pPr>
              <w:pStyle w:val="TableParagraph"/>
              <w:spacing w:line="309" w:lineRule="auto" w:before="29"/>
              <w:ind w:left="109"/>
              <w:rPr>
                <w:sz w:val="22"/>
              </w:rPr>
            </w:pPr>
            <w:r>
              <w:rPr>
                <w:w w:val="85"/>
                <w:sz w:val="22"/>
              </w:rPr>
              <w:t>graphic</w:t>
            </w:r>
            <w:r>
              <w:rPr>
                <w:spacing w:val="-2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design </w:t>
            </w:r>
            <w:r>
              <w:rPr>
                <w:spacing w:val="-2"/>
                <w:sz w:val="22"/>
              </w:rPr>
              <w:t>software)</w:t>
            </w:r>
          </w:p>
        </w:tc>
      </w:tr>
      <w:tr>
        <w:trPr>
          <w:trHeight w:val="1367" w:hRule="atLeast"/>
        </w:trPr>
        <w:tc>
          <w:tcPr>
            <w:tcW w:w="21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88" w:lineRule="auto" w:before="201"/>
              <w:ind w:right="231"/>
              <w:rPr>
                <w:sz w:val="22"/>
              </w:rPr>
            </w:pPr>
            <w:r>
              <w:rPr>
                <w:w w:val="90"/>
                <w:sz w:val="22"/>
              </w:rPr>
              <w:t>Provide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these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concepts,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emphasizing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strengths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z w:val="22"/>
              </w:rPr>
              <w:t>areas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improvement.</w:t>
            </w:r>
          </w:p>
          <w:p>
            <w:pPr>
              <w:pStyle w:val="TableParagraph"/>
              <w:spacing w:line="252" w:lineRule="exact"/>
              <w:rPr>
                <w:sz w:val="22"/>
              </w:rPr>
            </w:pPr>
            <w:r>
              <w:rPr>
                <w:w w:val="90"/>
                <w:sz w:val="22"/>
              </w:rPr>
              <w:t>Encourage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reflect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received.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320" w:lineRule="atLeast" w:before="39"/>
              <w:ind w:left="109" w:right="190"/>
              <w:rPr>
                <w:sz w:val="22"/>
              </w:rPr>
            </w:pPr>
            <w:r>
              <w:rPr>
                <w:sz w:val="22"/>
              </w:rPr>
              <w:t>Materials for model artifacts </w:t>
            </w:r>
            <w:r>
              <w:rPr>
                <w:spacing w:val="-2"/>
                <w:sz w:val="22"/>
              </w:rPr>
              <w:t>(clay,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cardboard, </w:t>
            </w:r>
            <w:r>
              <w:rPr>
                <w:w w:val="90"/>
                <w:sz w:val="22"/>
              </w:rPr>
              <w:t>recycled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materials,</w:t>
            </w:r>
          </w:p>
        </w:tc>
      </w:tr>
      <w:tr>
        <w:trPr>
          <w:trHeight w:val="748" w:hRule="atLeast"/>
        </w:trPr>
        <w:tc>
          <w:tcPr>
            <w:tcW w:w="21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88" w:lineRule="auto" w:before="25"/>
              <w:rPr>
                <w:sz w:val="22"/>
              </w:rPr>
            </w:pPr>
            <w:r>
              <w:rPr>
                <w:w w:val="90"/>
                <w:sz w:val="22"/>
              </w:rPr>
              <w:t>Introduce a variety of manual and digital tools that can be used for designing (pencils, markers, graphic design software, etc.).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6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etc.)</w:t>
            </w:r>
          </w:p>
        </w:tc>
      </w:tr>
      <w:tr>
        <w:trPr>
          <w:trHeight w:val="888" w:hRule="atLeast"/>
        </w:trPr>
        <w:tc>
          <w:tcPr>
            <w:tcW w:w="21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88" w:lineRule="auto" w:before="165"/>
              <w:ind w:right="231"/>
              <w:rPr>
                <w:sz w:val="22"/>
              </w:rPr>
            </w:pPr>
            <w:r>
              <w:rPr>
                <w:w w:val="90"/>
                <w:sz w:val="22"/>
              </w:rPr>
              <w:t>Discuss different techniques for creating model artifacts, such as </w:t>
            </w:r>
            <w:r>
              <w:rPr>
                <w:spacing w:val="-4"/>
                <w:sz w:val="22"/>
              </w:rPr>
              <w:t>3D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modeling,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sketching,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or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digital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rendering.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888" w:hRule="atLeast"/>
        </w:trPr>
        <w:tc>
          <w:tcPr>
            <w:tcW w:w="21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88" w:lineRule="auto" w:before="165"/>
              <w:rPr>
                <w:sz w:val="22"/>
              </w:rPr>
            </w:pPr>
            <w:r>
              <w:rPr>
                <w:spacing w:val="-8"/>
                <w:sz w:val="22"/>
              </w:rPr>
              <w:t>Allocate time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for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learners to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apply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feedback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and use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introduced </w:t>
            </w:r>
            <w:r>
              <w:rPr>
                <w:spacing w:val="-2"/>
                <w:sz w:val="22"/>
              </w:rPr>
              <w:t>tools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to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design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create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their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model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artifacts.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888" w:hRule="atLeast"/>
        </w:trPr>
        <w:tc>
          <w:tcPr>
            <w:tcW w:w="21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8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88" w:lineRule="auto" w:before="165"/>
              <w:rPr>
                <w:sz w:val="22"/>
              </w:rPr>
            </w:pPr>
            <w:r>
              <w:rPr>
                <w:spacing w:val="-6"/>
                <w:sz w:val="22"/>
              </w:rPr>
              <w:t>Facilitate peer collaboration where learners can share their </w:t>
            </w:r>
            <w:r>
              <w:rPr>
                <w:spacing w:val="-2"/>
                <w:w w:val="90"/>
                <w:sz w:val="22"/>
              </w:rPr>
              <w:t>progress, offer feedback, and receive suggestions from classmates.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740" w:hRule="atLeast"/>
        </w:trPr>
        <w:tc>
          <w:tcPr>
            <w:tcW w:w="21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80" w:type="dxa"/>
            <w:tcBorders>
              <w:top w:val="nil"/>
            </w:tcBorders>
          </w:tcPr>
          <w:p>
            <w:pPr>
              <w:pStyle w:val="TableParagraph"/>
              <w:spacing w:line="300" w:lineRule="atLeast" w:before="118"/>
              <w:ind w:right="231"/>
              <w:rPr>
                <w:sz w:val="22"/>
              </w:rPr>
            </w:pPr>
            <w:r>
              <w:rPr>
                <w:w w:val="90"/>
                <w:sz w:val="22"/>
              </w:rPr>
              <w:t>Encourage constructive critique to enhance the quality of the </w:t>
            </w:r>
            <w:r>
              <w:rPr>
                <w:spacing w:val="-2"/>
                <w:sz w:val="22"/>
              </w:rPr>
              <w:t>designs.</w:t>
            </w:r>
          </w:p>
        </w:tc>
        <w:tc>
          <w:tcPr>
            <w:tcW w:w="198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620" w:hRule="atLeast"/>
        </w:trPr>
        <w:tc>
          <w:tcPr>
            <w:tcW w:w="2160" w:type="dxa"/>
          </w:tcPr>
          <w:p>
            <w:pPr>
              <w:pStyle w:val="TableParagraph"/>
              <w:spacing w:before="25"/>
              <w:rPr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3:</w:t>
            </w:r>
          </w:p>
          <w:p>
            <w:pPr>
              <w:pStyle w:val="TableParagraph"/>
              <w:spacing w:before="14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REFLECTION</w:t>
            </w:r>
          </w:p>
        </w:tc>
        <w:tc>
          <w:tcPr>
            <w:tcW w:w="6280" w:type="dxa"/>
          </w:tcPr>
          <w:p>
            <w:pPr>
              <w:pStyle w:val="TableParagraph"/>
              <w:spacing w:line="309" w:lineRule="auto" w:before="25"/>
              <w:rPr>
                <w:sz w:val="22"/>
              </w:rPr>
            </w:pPr>
            <w:r>
              <w:rPr>
                <w:spacing w:val="-6"/>
                <w:sz w:val="22"/>
              </w:rPr>
              <w:t>Summarize the importance of creativity as the birth of new ideas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innovation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optimization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improvement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these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ideas.</w:t>
            </w:r>
          </w:p>
          <w:p>
            <w:pPr>
              <w:pStyle w:val="TableParagraph"/>
              <w:spacing w:before="8"/>
              <w:ind w:left="0"/>
              <w:rPr>
                <w:sz w:val="22"/>
              </w:rPr>
            </w:pPr>
          </w:p>
          <w:p>
            <w:pPr>
              <w:pStyle w:val="TableParagraph"/>
              <w:spacing w:line="320" w:lineRule="atLeast"/>
              <w:ind w:right="186"/>
              <w:rPr>
                <w:sz w:val="22"/>
              </w:rPr>
            </w:pPr>
            <w:r>
              <w:rPr>
                <w:w w:val="90"/>
                <w:sz w:val="22"/>
              </w:rPr>
              <w:t>Emphasize that while they have distinct definitions, both are vital in </w:t>
            </w:r>
            <w:r>
              <w:rPr>
                <w:spacing w:val="-6"/>
                <w:sz w:val="22"/>
              </w:rPr>
              <w:t>problem-solving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design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for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society.</w:t>
            </w:r>
          </w:p>
        </w:tc>
        <w:tc>
          <w:tcPr>
            <w:tcW w:w="198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600" w:bottom="280" w:left="880" w:right="70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0"/>
        <w:rPr>
          <w:sz w:val="20"/>
        </w:r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40"/>
        <w:gridCol w:w="1280"/>
        <w:gridCol w:w="1140"/>
        <w:gridCol w:w="1020"/>
        <w:gridCol w:w="1820"/>
        <w:gridCol w:w="980"/>
        <w:gridCol w:w="360"/>
        <w:gridCol w:w="1520"/>
      </w:tblGrid>
      <w:tr>
        <w:trPr>
          <w:trHeight w:val="460" w:hRule="atLeast"/>
        </w:trPr>
        <w:tc>
          <w:tcPr>
            <w:tcW w:w="3420" w:type="dxa"/>
            <w:gridSpan w:val="2"/>
            <w:shd w:val="clear" w:color="auto" w:fill="F1F1F1"/>
          </w:tcPr>
          <w:p>
            <w:pPr>
              <w:pStyle w:val="TableParagraph"/>
              <w:spacing w:before="63"/>
              <w:rPr>
                <w:rFonts w:ascii="Arial Black"/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Week</w:t>
            </w:r>
            <w:r>
              <w:rPr>
                <w:rFonts w:ascii="Arial Black"/>
                <w:spacing w:val="-6"/>
                <w:w w:val="90"/>
                <w:sz w:val="22"/>
              </w:rPr>
              <w:t> </w:t>
            </w:r>
            <w:r>
              <w:rPr>
                <w:rFonts w:ascii="Arial Black"/>
                <w:spacing w:val="-2"/>
                <w:w w:val="95"/>
                <w:sz w:val="22"/>
              </w:rPr>
              <w:t>Ending:</w:t>
            </w:r>
          </w:p>
        </w:tc>
        <w:tc>
          <w:tcPr>
            <w:tcW w:w="2160" w:type="dxa"/>
            <w:gridSpan w:val="2"/>
            <w:shd w:val="clear" w:color="auto" w:fill="F1F1F1"/>
          </w:tcPr>
          <w:p>
            <w:pPr>
              <w:pStyle w:val="TableParagraph"/>
              <w:spacing w:before="63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4"/>
                <w:sz w:val="22"/>
              </w:rPr>
              <w:t>DAY:</w:t>
            </w:r>
          </w:p>
        </w:tc>
        <w:tc>
          <w:tcPr>
            <w:tcW w:w="4680" w:type="dxa"/>
            <w:gridSpan w:val="4"/>
            <w:shd w:val="clear" w:color="auto" w:fill="F1F1F1"/>
          </w:tcPr>
          <w:p>
            <w:pPr>
              <w:pStyle w:val="TableParagraph"/>
              <w:spacing w:before="63"/>
              <w:rPr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Subject:</w:t>
            </w:r>
            <w:r>
              <w:rPr>
                <w:rFonts w:ascii="Arial Black"/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Creative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Arts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Design</w:t>
            </w:r>
          </w:p>
        </w:tc>
      </w:tr>
      <w:tr>
        <w:trPr>
          <w:trHeight w:val="340" w:hRule="atLeast"/>
        </w:trPr>
        <w:tc>
          <w:tcPr>
            <w:tcW w:w="5580" w:type="dxa"/>
            <w:gridSpan w:val="4"/>
            <w:shd w:val="clear" w:color="auto" w:fill="F1F1F1"/>
          </w:tcPr>
          <w:p>
            <w:pPr>
              <w:pStyle w:val="TableParagraph"/>
              <w:spacing w:line="306" w:lineRule="exact"/>
              <w:rPr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Duration:</w:t>
            </w:r>
            <w:r>
              <w:rPr>
                <w:rFonts w:ascii="Arial Black"/>
                <w:spacing w:val="33"/>
                <w:sz w:val="22"/>
              </w:rPr>
              <w:t> </w:t>
            </w:r>
            <w:r>
              <w:rPr>
                <w:spacing w:val="-2"/>
                <w:sz w:val="22"/>
              </w:rPr>
              <w:t>60MINS</w:t>
            </w:r>
          </w:p>
        </w:tc>
        <w:tc>
          <w:tcPr>
            <w:tcW w:w="4680" w:type="dxa"/>
            <w:gridSpan w:val="4"/>
            <w:shd w:val="clear" w:color="auto" w:fill="F1F1F1"/>
          </w:tcPr>
          <w:p>
            <w:pPr>
              <w:pStyle w:val="TableParagraph"/>
              <w:spacing w:line="306" w:lineRule="exact"/>
              <w:rPr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Strand:</w:t>
            </w:r>
            <w:r>
              <w:rPr>
                <w:rFonts w:ascii="Arial Black"/>
                <w:spacing w:val="72"/>
                <w:w w:val="150"/>
                <w:sz w:val="22"/>
              </w:rPr>
              <w:t> </w:t>
            </w:r>
            <w:r>
              <w:rPr>
                <w:w w:val="90"/>
                <w:sz w:val="22"/>
              </w:rPr>
              <w:t>Performing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Arts</w:t>
            </w:r>
            <w:r>
              <w:rPr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(Music)</w:t>
            </w:r>
          </w:p>
        </w:tc>
      </w:tr>
      <w:tr>
        <w:trPr>
          <w:trHeight w:val="640" w:hRule="atLeast"/>
        </w:trPr>
        <w:tc>
          <w:tcPr>
            <w:tcW w:w="3420" w:type="dxa"/>
            <w:gridSpan w:val="2"/>
            <w:shd w:val="clear" w:color="auto" w:fill="F1F1F1"/>
          </w:tcPr>
          <w:p>
            <w:pPr>
              <w:pStyle w:val="TableParagraph"/>
              <w:spacing w:before="149"/>
              <w:rPr>
                <w:sz w:val="22"/>
              </w:rPr>
            </w:pPr>
            <w:r>
              <w:rPr>
                <w:rFonts w:ascii="Arial Black"/>
                <w:w w:val="80"/>
                <w:sz w:val="22"/>
              </w:rPr>
              <w:t>Class:</w:t>
            </w:r>
            <w:r>
              <w:rPr>
                <w:rFonts w:ascii="Arial Black"/>
                <w:spacing w:val="-1"/>
                <w:w w:val="80"/>
                <w:sz w:val="22"/>
              </w:rPr>
              <w:t> </w:t>
            </w:r>
            <w:r>
              <w:rPr>
                <w:spacing w:val="-5"/>
                <w:w w:val="95"/>
                <w:sz w:val="22"/>
              </w:rPr>
              <w:t>B9</w:t>
            </w:r>
          </w:p>
        </w:tc>
        <w:tc>
          <w:tcPr>
            <w:tcW w:w="2160" w:type="dxa"/>
            <w:gridSpan w:val="2"/>
            <w:shd w:val="clear" w:color="auto" w:fill="F1F1F1"/>
          </w:tcPr>
          <w:p>
            <w:pPr>
              <w:pStyle w:val="TableParagraph"/>
              <w:spacing w:before="149"/>
              <w:rPr>
                <w:rFonts w:ascii="Arial Black"/>
                <w:sz w:val="22"/>
              </w:rPr>
            </w:pPr>
            <w:r>
              <w:rPr>
                <w:rFonts w:ascii="Arial Black"/>
                <w:w w:val="80"/>
                <w:sz w:val="22"/>
              </w:rPr>
              <w:t>Class</w:t>
            </w:r>
            <w:r>
              <w:rPr>
                <w:rFonts w:ascii="Arial Black"/>
                <w:spacing w:val="-1"/>
                <w:w w:val="80"/>
                <w:sz w:val="22"/>
              </w:rPr>
              <w:t> </w:t>
            </w:r>
            <w:r>
              <w:rPr>
                <w:rFonts w:ascii="Arial Black"/>
                <w:spacing w:val="-2"/>
                <w:w w:val="90"/>
                <w:sz w:val="22"/>
              </w:rPr>
              <w:t>Size:</w:t>
            </w:r>
          </w:p>
        </w:tc>
        <w:tc>
          <w:tcPr>
            <w:tcW w:w="4680" w:type="dxa"/>
            <w:gridSpan w:val="4"/>
            <w:shd w:val="clear" w:color="auto" w:fill="F1F1F1"/>
          </w:tcPr>
          <w:p>
            <w:pPr>
              <w:pStyle w:val="TableParagraph"/>
              <w:spacing w:line="297" w:lineRule="exact"/>
              <w:rPr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Sub</w:t>
            </w:r>
            <w:r>
              <w:rPr>
                <w:rFonts w:ascii="Arial Black"/>
                <w:spacing w:val="-11"/>
                <w:w w:val="90"/>
                <w:sz w:val="22"/>
              </w:rPr>
              <w:t> </w:t>
            </w:r>
            <w:r>
              <w:rPr>
                <w:rFonts w:ascii="Arial Black"/>
                <w:w w:val="90"/>
                <w:sz w:val="22"/>
              </w:rPr>
              <w:t>Strand:</w:t>
            </w:r>
            <w:r>
              <w:rPr>
                <w:rFonts w:ascii="Arial Black"/>
                <w:spacing w:val="18"/>
                <w:sz w:val="22"/>
              </w:rPr>
              <w:t> </w:t>
            </w:r>
            <w:r>
              <w:rPr>
                <w:w w:val="90"/>
                <w:sz w:val="22"/>
              </w:rPr>
              <w:t>Creative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3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Aesthetic</w:t>
            </w:r>
          </w:p>
          <w:p>
            <w:pPr>
              <w:pStyle w:val="TableParagraph"/>
              <w:spacing w:before="52"/>
              <w:rPr>
                <w:sz w:val="22"/>
              </w:rPr>
            </w:pPr>
            <w:r>
              <w:rPr>
                <w:spacing w:val="-2"/>
                <w:sz w:val="22"/>
              </w:rPr>
              <w:t>Expression</w:t>
            </w:r>
          </w:p>
        </w:tc>
      </w:tr>
      <w:tr>
        <w:trPr>
          <w:trHeight w:val="1540" w:hRule="atLeast"/>
        </w:trPr>
        <w:tc>
          <w:tcPr>
            <w:tcW w:w="4560" w:type="dxa"/>
            <w:gridSpan w:val="3"/>
            <w:shd w:val="clear" w:color="auto" w:fill="F1F1F1"/>
          </w:tcPr>
          <w:p>
            <w:pPr>
              <w:pStyle w:val="TableParagraph"/>
              <w:spacing w:line="305" w:lineRule="exact"/>
              <w:rPr>
                <w:rFonts w:ascii="Arial Black"/>
                <w:sz w:val="22"/>
              </w:rPr>
            </w:pPr>
            <w:r>
              <w:rPr>
                <w:rFonts w:ascii="Arial Black"/>
                <w:w w:val="85"/>
                <w:sz w:val="22"/>
              </w:rPr>
              <w:t>Content</w:t>
            </w:r>
            <w:r>
              <w:rPr>
                <w:rFonts w:ascii="Arial Black"/>
                <w:spacing w:val="24"/>
                <w:sz w:val="22"/>
              </w:rPr>
              <w:t> </w:t>
            </w:r>
            <w:r>
              <w:rPr>
                <w:rFonts w:ascii="Arial Black"/>
                <w:spacing w:val="-2"/>
                <w:sz w:val="22"/>
              </w:rPr>
              <w:t>Standard:</w:t>
            </w:r>
          </w:p>
          <w:p>
            <w:pPr>
              <w:pStyle w:val="TableParagraph"/>
              <w:spacing w:line="300" w:lineRule="atLeast" w:before="5"/>
              <w:ind w:right="63"/>
              <w:rPr>
                <w:sz w:val="22"/>
              </w:rPr>
            </w:pPr>
            <w:r>
              <w:rPr>
                <w:w w:val="90"/>
                <w:sz w:val="22"/>
              </w:rPr>
              <w:t>B9.2.2.2.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Exhibit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competences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application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design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process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produce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display </w:t>
            </w:r>
            <w:r>
              <w:rPr>
                <w:spacing w:val="-4"/>
                <w:sz w:val="22"/>
              </w:rPr>
              <w:t>own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creative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musical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work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that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reflect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range of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different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times,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cultures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topical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issues</w:t>
            </w:r>
          </w:p>
        </w:tc>
        <w:tc>
          <w:tcPr>
            <w:tcW w:w="4180" w:type="dxa"/>
            <w:gridSpan w:val="4"/>
            <w:shd w:val="clear" w:color="auto" w:fill="F1F1F1"/>
          </w:tcPr>
          <w:p>
            <w:pPr>
              <w:pStyle w:val="TableParagraph"/>
              <w:spacing w:line="305" w:lineRule="exact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w w:val="95"/>
                <w:sz w:val="22"/>
              </w:rPr>
              <w:t>Indicator:</w:t>
            </w:r>
          </w:p>
          <w:p>
            <w:pPr>
              <w:pStyle w:val="TableParagraph"/>
              <w:spacing w:line="300" w:lineRule="atLeast" w:before="5"/>
              <w:rPr>
                <w:sz w:val="22"/>
              </w:rPr>
            </w:pPr>
            <w:r>
              <w:rPr>
                <w:w w:val="90"/>
                <w:sz w:val="22"/>
              </w:rPr>
              <w:t>B9.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2.2.2.5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Plan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display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own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others’ </w:t>
            </w:r>
            <w:r>
              <w:rPr>
                <w:spacing w:val="-4"/>
                <w:sz w:val="22"/>
              </w:rPr>
              <w:t>musical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works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within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African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continent </w:t>
            </w:r>
            <w:r>
              <w:rPr>
                <w:spacing w:val="-2"/>
                <w:sz w:val="22"/>
              </w:rPr>
              <w:t>that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promote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sensitise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the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public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on </w:t>
            </w:r>
            <w:r>
              <w:rPr>
                <w:spacing w:val="-4"/>
                <w:sz w:val="22"/>
              </w:rPr>
              <w:t>emerging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topical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issues</w:t>
            </w:r>
          </w:p>
        </w:tc>
        <w:tc>
          <w:tcPr>
            <w:tcW w:w="1520" w:type="dxa"/>
            <w:shd w:val="clear" w:color="auto" w:fill="F1F1F1"/>
          </w:tcPr>
          <w:p>
            <w:pPr>
              <w:pStyle w:val="TableParagraph"/>
              <w:spacing w:before="196"/>
              <w:ind w:left="0"/>
              <w:rPr>
                <w:sz w:val="22"/>
              </w:rPr>
            </w:pPr>
          </w:p>
          <w:p>
            <w:pPr>
              <w:pStyle w:val="TableParagraph"/>
              <w:ind w:left="109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w w:val="90"/>
                <w:sz w:val="22"/>
              </w:rPr>
              <w:t>Lesson:</w:t>
            </w:r>
          </w:p>
          <w:p>
            <w:pPr>
              <w:pStyle w:val="TableParagraph"/>
              <w:spacing w:before="29"/>
              <w:ind w:left="109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1300" w:hRule="atLeast"/>
        </w:trPr>
        <w:tc>
          <w:tcPr>
            <w:tcW w:w="7400" w:type="dxa"/>
            <w:gridSpan w:val="5"/>
            <w:shd w:val="clear" w:color="auto" w:fill="F1F1F1"/>
          </w:tcPr>
          <w:p>
            <w:pPr>
              <w:pStyle w:val="TableParagraph"/>
              <w:spacing w:line="299" w:lineRule="exact"/>
              <w:rPr>
                <w:rFonts w:ascii="Arial Black"/>
                <w:sz w:val="22"/>
              </w:rPr>
            </w:pPr>
            <w:r>
              <w:rPr>
                <w:rFonts w:ascii="Arial Black"/>
                <w:w w:val="85"/>
                <w:sz w:val="22"/>
              </w:rPr>
              <w:t>Performance</w:t>
            </w:r>
            <w:r>
              <w:rPr>
                <w:rFonts w:ascii="Arial Black"/>
                <w:spacing w:val="-3"/>
                <w:w w:val="85"/>
                <w:sz w:val="22"/>
              </w:rPr>
              <w:t> </w:t>
            </w:r>
            <w:r>
              <w:rPr>
                <w:rFonts w:ascii="Arial Black"/>
                <w:spacing w:val="-2"/>
                <w:w w:val="95"/>
                <w:sz w:val="22"/>
              </w:rPr>
              <w:t>Indicator:</w:t>
            </w:r>
          </w:p>
          <w:p>
            <w:pPr>
              <w:pStyle w:val="TableParagraph"/>
              <w:spacing w:line="309" w:lineRule="auto" w:before="52"/>
              <w:rPr>
                <w:sz w:val="22"/>
              </w:rPr>
            </w:pPr>
            <w:r>
              <w:rPr>
                <w:w w:val="90"/>
                <w:sz w:val="22"/>
              </w:rPr>
              <w:t>Learners can plan and display their own and others' musical works within the </w:t>
            </w:r>
            <w:r>
              <w:rPr>
                <w:spacing w:val="-6"/>
                <w:sz w:val="22"/>
              </w:rPr>
              <w:t>African continent that promote and sensitize the public on emerging topical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issues.</w:t>
            </w:r>
          </w:p>
        </w:tc>
        <w:tc>
          <w:tcPr>
            <w:tcW w:w="2860" w:type="dxa"/>
            <w:gridSpan w:val="3"/>
            <w:shd w:val="clear" w:color="auto" w:fill="F1F1F1"/>
          </w:tcPr>
          <w:p>
            <w:pPr>
              <w:pStyle w:val="TableParagraph"/>
              <w:spacing w:before="164"/>
              <w:ind w:left="114"/>
              <w:rPr>
                <w:rFonts w:ascii="Arial Black"/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Core</w:t>
            </w:r>
            <w:r>
              <w:rPr>
                <w:rFonts w:ascii="Arial Black"/>
                <w:spacing w:val="-1"/>
                <w:w w:val="90"/>
                <w:sz w:val="22"/>
              </w:rPr>
              <w:t> </w:t>
            </w:r>
            <w:r>
              <w:rPr>
                <w:rFonts w:ascii="Arial Black"/>
                <w:spacing w:val="-2"/>
                <w:w w:val="95"/>
                <w:sz w:val="22"/>
              </w:rPr>
              <w:t>Competencies:</w:t>
            </w:r>
          </w:p>
          <w:p>
            <w:pPr>
              <w:pStyle w:val="TableParagraph"/>
              <w:spacing w:line="309" w:lineRule="auto" w:before="28"/>
              <w:ind w:left="114"/>
              <w:rPr>
                <w:sz w:val="22"/>
              </w:rPr>
            </w:pPr>
            <w:r>
              <w:rPr>
                <w:w w:val="85"/>
                <w:sz w:val="22"/>
              </w:rPr>
              <w:t>PL5.2: PL6.1: CG5.4: PL6.2: </w:t>
            </w:r>
            <w:r>
              <w:rPr>
                <w:spacing w:val="-2"/>
                <w:w w:val="95"/>
                <w:sz w:val="22"/>
              </w:rPr>
              <w:t>DL5.3</w:t>
            </w:r>
          </w:p>
        </w:tc>
      </w:tr>
      <w:tr>
        <w:trPr>
          <w:trHeight w:val="359" w:hRule="atLeast"/>
        </w:trPr>
        <w:tc>
          <w:tcPr>
            <w:tcW w:w="2140" w:type="dxa"/>
            <w:shd w:val="clear" w:color="auto" w:fill="F1F1F1"/>
          </w:tcPr>
          <w:p>
            <w:pPr>
              <w:pStyle w:val="TableParagraph"/>
              <w:spacing w:before="15"/>
              <w:rPr>
                <w:rFonts w:ascii="Arial Black"/>
                <w:sz w:val="22"/>
              </w:rPr>
            </w:pPr>
            <w:r>
              <w:rPr>
                <w:rFonts w:ascii="Arial Black"/>
                <w:w w:val="80"/>
                <w:sz w:val="22"/>
              </w:rPr>
              <w:t>Key</w:t>
            </w:r>
            <w:r>
              <w:rPr>
                <w:rFonts w:ascii="Arial Black"/>
                <w:spacing w:val="-10"/>
                <w:w w:val="95"/>
                <w:sz w:val="22"/>
              </w:rPr>
              <w:t> </w:t>
            </w:r>
            <w:r>
              <w:rPr>
                <w:rFonts w:ascii="Arial Black"/>
                <w:spacing w:val="-2"/>
                <w:w w:val="95"/>
                <w:sz w:val="22"/>
              </w:rPr>
              <w:t>words</w:t>
            </w:r>
          </w:p>
        </w:tc>
        <w:tc>
          <w:tcPr>
            <w:tcW w:w="8120" w:type="dxa"/>
            <w:gridSpan w:val="7"/>
            <w:shd w:val="clear" w:color="auto" w:fill="F1F1F1"/>
          </w:tcPr>
          <w:p>
            <w:pPr>
              <w:pStyle w:val="TableParagraph"/>
              <w:spacing w:before="63"/>
              <w:ind w:left="124"/>
              <w:rPr>
                <w:sz w:val="22"/>
              </w:rPr>
            </w:pPr>
            <w:r>
              <w:rPr>
                <w:w w:val="85"/>
                <w:sz w:val="22"/>
              </w:rPr>
              <w:t>Social</w:t>
            </w:r>
            <w:r>
              <w:rPr>
                <w:spacing w:val="17"/>
                <w:sz w:val="22"/>
              </w:rPr>
              <w:t> </w:t>
            </w:r>
            <w:r>
              <w:rPr>
                <w:w w:val="85"/>
                <w:sz w:val="22"/>
              </w:rPr>
              <w:t>Commentary,</w:t>
            </w:r>
            <w:r>
              <w:rPr>
                <w:spacing w:val="17"/>
                <w:sz w:val="22"/>
              </w:rPr>
              <w:t> </w:t>
            </w:r>
            <w:r>
              <w:rPr>
                <w:w w:val="85"/>
                <w:sz w:val="22"/>
              </w:rPr>
              <w:t>Advocacy,</w:t>
            </w:r>
            <w:r>
              <w:rPr>
                <w:spacing w:val="17"/>
                <w:sz w:val="22"/>
              </w:rPr>
              <w:t> </w:t>
            </w:r>
            <w:r>
              <w:rPr>
                <w:w w:val="85"/>
                <w:sz w:val="22"/>
              </w:rPr>
              <w:t>Rehearsal,</w:t>
            </w:r>
            <w:r>
              <w:rPr>
                <w:spacing w:val="17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Multidisciplinary</w:t>
            </w:r>
          </w:p>
        </w:tc>
      </w:tr>
      <w:tr>
        <w:trPr>
          <w:trHeight w:val="340" w:hRule="atLeast"/>
        </w:trPr>
        <w:tc>
          <w:tcPr>
            <w:tcW w:w="10260" w:type="dxa"/>
            <w:gridSpan w:val="8"/>
            <w:shd w:val="clear" w:color="auto" w:fill="F1F1F1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Reference:</w:t>
            </w:r>
            <w:r>
              <w:rPr>
                <w:rFonts w:ascii="Arial Black"/>
                <w:spacing w:val="32"/>
                <w:sz w:val="22"/>
              </w:rPr>
              <w:t> </w:t>
            </w:r>
            <w:r>
              <w:rPr>
                <w:w w:val="90"/>
                <w:sz w:val="22"/>
              </w:rPr>
              <w:t>Creative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Arts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Design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54</w:t>
            </w:r>
          </w:p>
        </w:tc>
      </w:tr>
      <w:tr>
        <w:trPr>
          <w:trHeight w:val="320" w:hRule="atLeast"/>
        </w:trPr>
        <w:tc>
          <w:tcPr>
            <w:tcW w:w="10260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319" w:hRule="atLeast"/>
        </w:trPr>
        <w:tc>
          <w:tcPr>
            <w:tcW w:w="2140" w:type="dxa"/>
          </w:tcPr>
          <w:p>
            <w:pPr>
              <w:pStyle w:val="TableParagraph"/>
              <w:spacing w:before="21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240" w:type="dxa"/>
            <w:gridSpan w:val="5"/>
          </w:tcPr>
          <w:p>
            <w:pPr>
              <w:pStyle w:val="TableParagraph"/>
              <w:spacing w:before="21"/>
              <w:ind w:left="124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80" w:type="dxa"/>
            <w:gridSpan w:val="2"/>
          </w:tcPr>
          <w:p>
            <w:pPr>
              <w:pStyle w:val="TableParagraph"/>
              <w:spacing w:before="21"/>
              <w:ind w:left="124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3620" w:hRule="atLeast"/>
        </w:trPr>
        <w:tc>
          <w:tcPr>
            <w:tcW w:w="2140" w:type="dxa"/>
          </w:tcPr>
          <w:p>
            <w:pPr>
              <w:pStyle w:val="TableParagraph"/>
              <w:spacing w:line="297" w:lineRule="exact"/>
              <w:rPr>
                <w:rFonts w:ascii="Arial Black"/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8"/>
                <w:sz w:val="22"/>
              </w:rPr>
              <w:t> </w:t>
            </w:r>
            <w:r>
              <w:rPr>
                <w:w w:val="85"/>
                <w:sz w:val="22"/>
              </w:rPr>
              <w:t>1:</w:t>
            </w:r>
            <w:r>
              <w:rPr>
                <w:spacing w:val="-7"/>
                <w:sz w:val="22"/>
              </w:rPr>
              <w:t> </w:t>
            </w:r>
            <w:r>
              <w:rPr>
                <w:rFonts w:ascii="Arial Black"/>
                <w:spacing w:val="-2"/>
                <w:w w:val="85"/>
                <w:sz w:val="22"/>
              </w:rPr>
              <w:t>STARTER</w:t>
            </w:r>
          </w:p>
        </w:tc>
        <w:tc>
          <w:tcPr>
            <w:tcW w:w="6240" w:type="dxa"/>
            <w:gridSpan w:val="5"/>
          </w:tcPr>
          <w:p>
            <w:pPr>
              <w:pStyle w:val="TableParagraph"/>
              <w:spacing w:line="288" w:lineRule="auto" w:before="23"/>
              <w:ind w:left="124"/>
              <w:rPr>
                <w:sz w:val="22"/>
              </w:rPr>
            </w:pPr>
            <w:r>
              <w:rPr>
                <w:spacing w:val="-8"/>
                <w:sz w:val="22"/>
              </w:rPr>
              <w:t>Begin 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lesson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with a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brief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discussion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on 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power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of music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to </w:t>
            </w:r>
            <w:r>
              <w:rPr>
                <w:w w:val="90"/>
                <w:sz w:val="22"/>
              </w:rPr>
              <w:t>convey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messages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influence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societal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change.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124" w:right="168"/>
              <w:rPr>
                <w:sz w:val="22"/>
              </w:rPr>
            </w:pPr>
            <w:r>
              <w:rPr>
                <w:w w:val="90"/>
                <w:sz w:val="22"/>
              </w:rPr>
              <w:t>Play a song with a strong social or political message and ask </w:t>
            </w:r>
            <w:r>
              <w:rPr>
                <w:spacing w:val="-8"/>
                <w:sz w:val="22"/>
              </w:rPr>
              <w:t>learners to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share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their thoughts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on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how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music can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impact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public </w:t>
            </w:r>
            <w:r>
              <w:rPr>
                <w:spacing w:val="-2"/>
                <w:sz w:val="22"/>
              </w:rPr>
              <w:t>opinion.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124"/>
              <w:rPr>
                <w:sz w:val="22"/>
              </w:rPr>
            </w:pPr>
            <w:r>
              <w:rPr>
                <w:w w:val="90"/>
                <w:sz w:val="22"/>
              </w:rPr>
              <w:t>Introduce the concept of planning and displaying musical works for </w:t>
            </w:r>
            <w:r>
              <w:rPr>
                <w:sz w:val="22"/>
              </w:rPr>
              <w:t>societal impact.</w:t>
            </w:r>
          </w:p>
          <w:p>
            <w:pPr>
              <w:pStyle w:val="TableParagraph"/>
              <w:spacing w:line="300" w:lineRule="atLeast" w:before="250"/>
              <w:ind w:left="124"/>
              <w:rPr>
                <w:sz w:val="22"/>
              </w:rPr>
            </w:pPr>
            <w:r>
              <w:rPr>
                <w:spacing w:val="-8"/>
                <w:sz w:val="22"/>
              </w:rPr>
              <w:t>Draw learner’s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attention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to 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new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lesson’s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content standard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and </w:t>
            </w:r>
            <w:r>
              <w:rPr>
                <w:spacing w:val="-2"/>
                <w:sz w:val="22"/>
              </w:rPr>
              <w:t>indicator(s).</w:t>
            </w:r>
          </w:p>
        </w:tc>
        <w:tc>
          <w:tcPr>
            <w:tcW w:w="188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2279" w:hRule="atLeast"/>
        </w:trPr>
        <w:tc>
          <w:tcPr>
            <w:tcW w:w="214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240" w:type="dxa"/>
            <w:gridSpan w:val="5"/>
          </w:tcPr>
          <w:p>
            <w:pPr>
              <w:pStyle w:val="TableParagraph"/>
              <w:spacing w:line="309" w:lineRule="auto" w:before="33"/>
              <w:ind w:left="124"/>
              <w:rPr>
                <w:sz w:val="22"/>
              </w:rPr>
            </w:pPr>
            <w:r>
              <w:rPr>
                <w:w w:val="90"/>
                <w:sz w:val="22"/>
              </w:rPr>
              <w:t>Define key terms: musical works, societal impact, topical issues. </w:t>
            </w:r>
            <w:r>
              <w:rPr>
                <w:spacing w:val="-8"/>
                <w:sz w:val="22"/>
              </w:rPr>
              <w:t>Discuss examples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African musicians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who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have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used their </w:t>
            </w:r>
            <w:r>
              <w:rPr>
                <w:spacing w:val="-4"/>
                <w:sz w:val="22"/>
              </w:rPr>
              <w:t>platform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address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societal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issues.</w:t>
            </w:r>
          </w:p>
          <w:p>
            <w:pPr>
              <w:pStyle w:val="TableParagraph"/>
              <w:spacing w:before="8"/>
              <w:ind w:left="0"/>
              <w:rPr>
                <w:sz w:val="22"/>
              </w:rPr>
            </w:pPr>
          </w:p>
          <w:p>
            <w:pPr>
              <w:pStyle w:val="TableParagraph"/>
              <w:spacing w:line="320" w:lineRule="atLeast"/>
              <w:ind w:left="124"/>
              <w:rPr>
                <w:sz w:val="22"/>
              </w:rPr>
            </w:pPr>
            <w:r>
              <w:rPr>
                <w:spacing w:val="-6"/>
                <w:sz w:val="22"/>
              </w:rPr>
              <w:t>Outline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objective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lesson: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plan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display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musical </w:t>
            </w:r>
            <w:r>
              <w:rPr>
                <w:spacing w:val="-8"/>
                <w:sz w:val="22"/>
              </w:rPr>
              <w:t>works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that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promote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sensitize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public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on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emerging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topical </w:t>
            </w:r>
            <w:r>
              <w:rPr>
                <w:sz w:val="22"/>
              </w:rPr>
              <w:t>issues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Africa.</w:t>
            </w:r>
          </w:p>
        </w:tc>
        <w:tc>
          <w:tcPr>
            <w:tcW w:w="1880" w:type="dxa"/>
            <w:gridSpan w:val="2"/>
          </w:tcPr>
          <w:p>
            <w:pPr>
              <w:pStyle w:val="TableParagraph"/>
              <w:spacing w:line="309" w:lineRule="auto" w:before="33"/>
              <w:ind w:left="124" w:right="483"/>
              <w:jc w:val="both"/>
              <w:rPr>
                <w:sz w:val="22"/>
              </w:rPr>
            </w:pPr>
            <w:r>
              <w:rPr>
                <w:spacing w:val="-6"/>
                <w:sz w:val="22"/>
              </w:rPr>
              <w:t>List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African </w:t>
            </w:r>
            <w:r>
              <w:rPr>
                <w:spacing w:val="-2"/>
                <w:w w:val="90"/>
                <w:sz w:val="22"/>
              </w:rPr>
              <w:t>musicians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 </w:t>
            </w:r>
            <w:r>
              <w:rPr>
                <w:sz w:val="22"/>
              </w:rPr>
              <w:t>their works</w:t>
            </w:r>
          </w:p>
        </w:tc>
      </w:tr>
    </w:tbl>
    <w:p>
      <w:pPr>
        <w:spacing w:after="0" w:line="309" w:lineRule="auto"/>
        <w:jc w:val="both"/>
        <w:rPr>
          <w:sz w:val="22"/>
        </w:rPr>
        <w:sectPr>
          <w:pgSz w:w="12240" w:h="15840"/>
          <w:pgMar w:top="1820" w:bottom="280" w:left="880" w:right="700"/>
        </w:sect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40"/>
        <w:gridCol w:w="6240"/>
        <w:gridCol w:w="1880"/>
      </w:tblGrid>
      <w:tr>
        <w:trPr>
          <w:trHeight w:val="7180" w:hRule="atLeast"/>
        </w:trPr>
        <w:tc>
          <w:tcPr>
            <w:tcW w:w="214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240" w:type="dxa"/>
          </w:tcPr>
          <w:p>
            <w:pPr>
              <w:pStyle w:val="TableParagraph"/>
              <w:spacing w:before="102"/>
              <w:ind w:left="0"/>
              <w:rPr>
                <w:sz w:val="22"/>
              </w:rPr>
            </w:pPr>
          </w:p>
          <w:p>
            <w:pPr>
              <w:pStyle w:val="TableParagraph"/>
              <w:spacing w:line="309" w:lineRule="auto"/>
              <w:ind w:left="124"/>
              <w:rPr>
                <w:sz w:val="22"/>
              </w:rPr>
            </w:pPr>
            <w:r>
              <w:rPr>
                <w:w w:val="90"/>
                <w:sz w:val="22"/>
              </w:rPr>
              <w:t>Assign learners to research and compile a list of African musicians </w:t>
            </w:r>
            <w:r>
              <w:rPr>
                <w:spacing w:val="-8"/>
                <w:sz w:val="22"/>
              </w:rPr>
              <w:t>who have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created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works addressing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societal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issues.</w:t>
            </w:r>
          </w:p>
          <w:p>
            <w:pPr>
              <w:pStyle w:val="TableParagraph"/>
              <w:spacing w:before="2"/>
              <w:ind w:left="124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Discuss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selected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musicians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their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impact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class.</w:t>
            </w:r>
          </w:p>
          <w:p>
            <w:pPr>
              <w:pStyle w:val="TableParagraph"/>
              <w:spacing w:before="147"/>
              <w:ind w:left="0"/>
              <w:rPr>
                <w:sz w:val="22"/>
              </w:rPr>
            </w:pPr>
          </w:p>
          <w:p>
            <w:pPr>
              <w:pStyle w:val="TableParagraph"/>
              <w:spacing w:line="309" w:lineRule="auto"/>
              <w:ind w:left="124"/>
              <w:rPr>
                <w:sz w:val="22"/>
              </w:rPr>
            </w:pPr>
            <w:r>
              <w:rPr>
                <w:w w:val="90"/>
                <w:sz w:val="22"/>
              </w:rPr>
              <w:t>Facilitate a brainstorming session where learners identify emerging </w:t>
            </w:r>
            <w:r>
              <w:rPr>
                <w:spacing w:val="-6"/>
                <w:sz w:val="22"/>
              </w:rPr>
              <w:t>topical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issues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Africa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that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they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are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passionate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about.</w:t>
            </w:r>
          </w:p>
          <w:p>
            <w:pPr>
              <w:pStyle w:val="TableParagraph"/>
              <w:spacing w:before="75"/>
              <w:ind w:left="0"/>
              <w:rPr>
                <w:sz w:val="22"/>
              </w:rPr>
            </w:pPr>
          </w:p>
          <w:p>
            <w:pPr>
              <w:pStyle w:val="TableParagraph"/>
              <w:spacing w:line="309" w:lineRule="auto" w:before="1"/>
              <w:ind w:left="124"/>
              <w:rPr>
                <w:sz w:val="22"/>
              </w:rPr>
            </w:pPr>
            <w:r>
              <w:rPr>
                <w:w w:val="90"/>
                <w:sz w:val="22"/>
              </w:rPr>
              <w:t>Encourage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consider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diverse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perspectives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issues </w:t>
            </w:r>
            <w:r>
              <w:rPr>
                <w:spacing w:val="-2"/>
                <w:sz w:val="22"/>
              </w:rPr>
              <w:t>affecting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different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regions.</w:t>
            </w:r>
          </w:p>
          <w:p>
            <w:pPr>
              <w:pStyle w:val="TableParagraph"/>
              <w:spacing w:before="74"/>
              <w:ind w:left="0"/>
              <w:rPr>
                <w:sz w:val="22"/>
              </w:rPr>
            </w:pPr>
          </w:p>
          <w:p>
            <w:pPr>
              <w:pStyle w:val="TableParagraph"/>
              <w:spacing w:line="309" w:lineRule="auto" w:before="1"/>
              <w:ind w:left="124"/>
              <w:rPr>
                <w:sz w:val="22"/>
              </w:rPr>
            </w:pPr>
            <w:r>
              <w:rPr>
                <w:w w:val="90"/>
                <w:sz w:val="22"/>
              </w:rPr>
              <w:t>In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small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groups,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plan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conceptualize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musical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works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 </w:t>
            </w:r>
            <w:r>
              <w:rPr>
                <w:spacing w:val="-6"/>
                <w:sz w:val="22"/>
              </w:rPr>
              <w:t>address the identified topical issues.</w:t>
            </w:r>
          </w:p>
          <w:p>
            <w:pPr>
              <w:pStyle w:val="TableParagraph"/>
              <w:spacing w:before="75"/>
              <w:ind w:left="0"/>
              <w:rPr>
                <w:sz w:val="22"/>
              </w:rPr>
            </w:pPr>
          </w:p>
          <w:p>
            <w:pPr>
              <w:pStyle w:val="TableParagraph"/>
              <w:spacing w:line="309" w:lineRule="auto"/>
              <w:ind w:left="124"/>
              <w:rPr>
                <w:sz w:val="22"/>
              </w:rPr>
            </w:pPr>
            <w:r>
              <w:rPr>
                <w:w w:val="90"/>
                <w:sz w:val="22"/>
              </w:rPr>
              <w:t>Emphasize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importance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creativity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relevance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conveying </w:t>
            </w:r>
            <w:r>
              <w:rPr>
                <w:spacing w:val="-8"/>
                <w:sz w:val="22"/>
              </w:rPr>
              <w:t>messages effectively.</w:t>
            </w:r>
          </w:p>
          <w:p>
            <w:pPr>
              <w:pStyle w:val="TableParagraph"/>
              <w:spacing w:before="75"/>
              <w:ind w:left="0"/>
              <w:rPr>
                <w:sz w:val="22"/>
              </w:rPr>
            </w:pPr>
          </w:p>
          <w:p>
            <w:pPr>
              <w:pStyle w:val="TableParagraph"/>
              <w:spacing w:line="309" w:lineRule="auto"/>
              <w:ind w:left="124"/>
              <w:rPr>
                <w:sz w:val="22"/>
              </w:rPr>
            </w:pPr>
            <w:r>
              <w:rPr>
                <w:w w:val="90"/>
                <w:sz w:val="22"/>
              </w:rPr>
              <w:t>Each group presents their planned musical work to the class, </w:t>
            </w:r>
            <w:r>
              <w:rPr>
                <w:spacing w:val="-8"/>
                <w:sz w:val="22"/>
              </w:rPr>
              <w:t>explaining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concept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societal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issue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it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addresses.</w:t>
            </w:r>
          </w:p>
          <w:p>
            <w:pPr>
              <w:pStyle w:val="TableParagraph"/>
              <w:spacing w:before="8"/>
              <w:ind w:left="0"/>
              <w:rPr>
                <w:sz w:val="22"/>
              </w:rPr>
            </w:pPr>
          </w:p>
          <w:p>
            <w:pPr>
              <w:pStyle w:val="TableParagraph"/>
              <w:spacing w:line="320" w:lineRule="atLeast"/>
              <w:ind w:left="124" w:right="168"/>
              <w:rPr>
                <w:sz w:val="22"/>
              </w:rPr>
            </w:pPr>
            <w:r>
              <w:rPr>
                <w:spacing w:val="-8"/>
                <w:sz w:val="22"/>
              </w:rPr>
              <w:t>Conduct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a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peer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review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where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provide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constructive </w:t>
            </w:r>
            <w:r>
              <w:rPr>
                <w:w w:val="90"/>
                <w:sz w:val="22"/>
              </w:rPr>
              <w:t>feedback on the effectiveness of the planned musical works.</w:t>
            </w:r>
          </w:p>
        </w:tc>
        <w:tc>
          <w:tcPr>
            <w:tcW w:w="188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300" w:hRule="atLeast"/>
        </w:trPr>
        <w:tc>
          <w:tcPr>
            <w:tcW w:w="2140" w:type="dxa"/>
          </w:tcPr>
          <w:p>
            <w:pPr>
              <w:pStyle w:val="TableParagraph"/>
              <w:spacing w:before="36"/>
              <w:rPr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3:</w:t>
            </w:r>
          </w:p>
          <w:p>
            <w:pPr>
              <w:pStyle w:val="TableParagraph"/>
              <w:spacing w:before="14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REFLECTION</w:t>
            </w:r>
          </w:p>
        </w:tc>
        <w:tc>
          <w:tcPr>
            <w:tcW w:w="6240" w:type="dxa"/>
          </w:tcPr>
          <w:p>
            <w:pPr>
              <w:pStyle w:val="TableParagraph"/>
              <w:spacing w:before="36"/>
              <w:ind w:left="124"/>
              <w:rPr>
                <w:sz w:val="22"/>
              </w:rPr>
            </w:pPr>
            <w:r>
              <w:rPr>
                <w:w w:val="90"/>
                <w:sz w:val="22"/>
              </w:rPr>
              <w:t>Summarize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key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findings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activities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discussion.</w:t>
            </w:r>
          </w:p>
          <w:p>
            <w:pPr>
              <w:pStyle w:val="TableParagraph"/>
              <w:spacing w:before="80"/>
              <w:ind w:left="0"/>
              <w:rPr>
                <w:sz w:val="22"/>
              </w:rPr>
            </w:pPr>
          </w:p>
          <w:p>
            <w:pPr>
              <w:pStyle w:val="TableParagraph"/>
              <w:spacing w:line="320" w:lineRule="atLeast"/>
              <w:ind w:left="124"/>
              <w:rPr>
                <w:sz w:val="22"/>
              </w:rPr>
            </w:pPr>
            <w:r>
              <w:rPr>
                <w:w w:val="90"/>
                <w:sz w:val="22"/>
              </w:rPr>
              <w:t>Encourage learners to think about how they might use these </w:t>
            </w:r>
            <w:r>
              <w:rPr>
                <w:sz w:val="22"/>
              </w:rPr>
              <w:t>techniques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their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own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artwork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future.</w:t>
            </w:r>
          </w:p>
        </w:tc>
        <w:tc>
          <w:tcPr>
            <w:tcW w:w="188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600" w:bottom="280" w:left="880" w:right="700"/>
        </w:sect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40"/>
        <w:gridCol w:w="1000"/>
        <w:gridCol w:w="280"/>
        <w:gridCol w:w="2160"/>
        <w:gridCol w:w="1820"/>
        <w:gridCol w:w="980"/>
        <w:gridCol w:w="360"/>
        <w:gridCol w:w="1520"/>
      </w:tblGrid>
      <w:tr>
        <w:trPr>
          <w:trHeight w:val="440" w:hRule="atLeast"/>
        </w:trPr>
        <w:tc>
          <w:tcPr>
            <w:tcW w:w="3420" w:type="dxa"/>
            <w:gridSpan w:val="3"/>
            <w:shd w:val="clear" w:color="auto" w:fill="F1F1F1"/>
          </w:tcPr>
          <w:p>
            <w:pPr>
              <w:pStyle w:val="TableParagraph"/>
              <w:spacing w:before="48"/>
              <w:rPr>
                <w:rFonts w:ascii="Arial Black"/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Week</w:t>
            </w:r>
            <w:r>
              <w:rPr>
                <w:rFonts w:ascii="Arial Black"/>
                <w:spacing w:val="-6"/>
                <w:w w:val="90"/>
                <w:sz w:val="22"/>
              </w:rPr>
              <w:t> </w:t>
            </w:r>
            <w:r>
              <w:rPr>
                <w:rFonts w:ascii="Arial Black"/>
                <w:spacing w:val="-2"/>
                <w:w w:val="95"/>
                <w:sz w:val="22"/>
              </w:rPr>
              <w:t>Ending:</w:t>
            </w:r>
          </w:p>
        </w:tc>
        <w:tc>
          <w:tcPr>
            <w:tcW w:w="2160" w:type="dxa"/>
            <w:shd w:val="clear" w:color="auto" w:fill="F1F1F1"/>
          </w:tcPr>
          <w:p>
            <w:pPr>
              <w:pStyle w:val="TableParagraph"/>
              <w:spacing w:before="48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4"/>
                <w:sz w:val="22"/>
              </w:rPr>
              <w:t>DAY:</w:t>
            </w:r>
          </w:p>
        </w:tc>
        <w:tc>
          <w:tcPr>
            <w:tcW w:w="4680" w:type="dxa"/>
            <w:gridSpan w:val="4"/>
            <w:shd w:val="clear" w:color="auto" w:fill="F1F1F1"/>
          </w:tcPr>
          <w:p>
            <w:pPr>
              <w:pStyle w:val="TableParagraph"/>
              <w:spacing w:before="48"/>
              <w:rPr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Subject:</w:t>
            </w:r>
            <w:r>
              <w:rPr>
                <w:rFonts w:ascii="Arial Black"/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Creative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Arts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Design</w:t>
            </w:r>
          </w:p>
        </w:tc>
      </w:tr>
      <w:tr>
        <w:trPr>
          <w:trHeight w:val="339" w:hRule="atLeast"/>
        </w:trPr>
        <w:tc>
          <w:tcPr>
            <w:tcW w:w="5580" w:type="dxa"/>
            <w:gridSpan w:val="4"/>
            <w:shd w:val="clear" w:color="auto" w:fill="F1F1F1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Duration:</w:t>
            </w:r>
            <w:r>
              <w:rPr>
                <w:rFonts w:ascii="Arial Black"/>
                <w:spacing w:val="33"/>
                <w:sz w:val="22"/>
              </w:rPr>
              <w:t> </w:t>
            </w:r>
            <w:r>
              <w:rPr>
                <w:spacing w:val="-2"/>
                <w:sz w:val="22"/>
              </w:rPr>
              <w:t>60MINS</w:t>
            </w:r>
          </w:p>
        </w:tc>
        <w:tc>
          <w:tcPr>
            <w:tcW w:w="4680" w:type="dxa"/>
            <w:gridSpan w:val="4"/>
            <w:shd w:val="clear" w:color="auto" w:fill="F1F1F1"/>
          </w:tcPr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Strand:</w:t>
            </w:r>
            <w:r>
              <w:rPr>
                <w:rFonts w:ascii="Arial Black"/>
                <w:spacing w:val="72"/>
                <w:w w:val="150"/>
                <w:sz w:val="22"/>
              </w:rPr>
              <w:t> </w:t>
            </w:r>
            <w:r>
              <w:rPr>
                <w:w w:val="90"/>
                <w:sz w:val="22"/>
              </w:rPr>
              <w:t>Performing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Arts</w:t>
            </w:r>
            <w:r>
              <w:rPr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(Dance/Drama)</w:t>
            </w:r>
          </w:p>
        </w:tc>
      </w:tr>
      <w:tr>
        <w:trPr>
          <w:trHeight w:val="640" w:hRule="atLeast"/>
        </w:trPr>
        <w:tc>
          <w:tcPr>
            <w:tcW w:w="3420" w:type="dxa"/>
            <w:gridSpan w:val="3"/>
            <w:shd w:val="clear" w:color="auto" w:fill="F1F1F1"/>
          </w:tcPr>
          <w:p>
            <w:pPr>
              <w:pStyle w:val="TableParagraph"/>
              <w:spacing w:before="155"/>
              <w:rPr>
                <w:sz w:val="22"/>
              </w:rPr>
            </w:pPr>
            <w:r>
              <w:rPr>
                <w:rFonts w:ascii="Arial Black"/>
                <w:w w:val="80"/>
                <w:sz w:val="22"/>
              </w:rPr>
              <w:t>Class:</w:t>
            </w:r>
            <w:r>
              <w:rPr>
                <w:rFonts w:ascii="Arial Black"/>
                <w:spacing w:val="-1"/>
                <w:w w:val="80"/>
                <w:sz w:val="22"/>
              </w:rPr>
              <w:t> </w:t>
            </w:r>
            <w:r>
              <w:rPr>
                <w:spacing w:val="-5"/>
                <w:w w:val="95"/>
                <w:sz w:val="22"/>
              </w:rPr>
              <w:t>B9</w:t>
            </w:r>
          </w:p>
        </w:tc>
        <w:tc>
          <w:tcPr>
            <w:tcW w:w="2160" w:type="dxa"/>
            <w:shd w:val="clear" w:color="auto" w:fill="F1F1F1"/>
          </w:tcPr>
          <w:p>
            <w:pPr>
              <w:pStyle w:val="TableParagraph"/>
              <w:spacing w:before="155"/>
              <w:rPr>
                <w:rFonts w:ascii="Arial Black"/>
                <w:sz w:val="22"/>
              </w:rPr>
            </w:pPr>
            <w:r>
              <w:rPr>
                <w:rFonts w:ascii="Arial Black"/>
                <w:w w:val="80"/>
                <w:sz w:val="22"/>
              </w:rPr>
              <w:t>Class</w:t>
            </w:r>
            <w:r>
              <w:rPr>
                <w:rFonts w:ascii="Arial Black"/>
                <w:spacing w:val="-1"/>
                <w:w w:val="80"/>
                <w:sz w:val="22"/>
              </w:rPr>
              <w:t> </w:t>
            </w:r>
            <w:r>
              <w:rPr>
                <w:rFonts w:ascii="Arial Black"/>
                <w:spacing w:val="-2"/>
                <w:w w:val="90"/>
                <w:sz w:val="22"/>
              </w:rPr>
              <w:t>Size:</w:t>
            </w:r>
          </w:p>
        </w:tc>
        <w:tc>
          <w:tcPr>
            <w:tcW w:w="4680" w:type="dxa"/>
            <w:gridSpan w:val="4"/>
            <w:shd w:val="clear" w:color="auto" w:fill="F1F1F1"/>
          </w:tcPr>
          <w:p>
            <w:pPr>
              <w:pStyle w:val="TableParagraph"/>
              <w:spacing w:line="302" w:lineRule="exact"/>
              <w:rPr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Sub</w:t>
            </w:r>
            <w:r>
              <w:rPr>
                <w:rFonts w:ascii="Arial Black"/>
                <w:spacing w:val="-11"/>
                <w:w w:val="90"/>
                <w:sz w:val="22"/>
              </w:rPr>
              <w:t> </w:t>
            </w:r>
            <w:r>
              <w:rPr>
                <w:rFonts w:ascii="Arial Black"/>
                <w:w w:val="90"/>
                <w:sz w:val="22"/>
              </w:rPr>
              <w:t>Strand:</w:t>
            </w:r>
            <w:r>
              <w:rPr>
                <w:rFonts w:ascii="Arial Black"/>
                <w:spacing w:val="18"/>
                <w:sz w:val="22"/>
              </w:rPr>
              <w:t> </w:t>
            </w:r>
            <w:r>
              <w:rPr>
                <w:w w:val="90"/>
                <w:sz w:val="22"/>
              </w:rPr>
              <w:t>Creative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3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Aesthetic</w:t>
            </w:r>
          </w:p>
          <w:p>
            <w:pPr>
              <w:pStyle w:val="TableParagraph"/>
              <w:spacing w:before="52"/>
              <w:rPr>
                <w:sz w:val="22"/>
              </w:rPr>
            </w:pPr>
            <w:r>
              <w:rPr>
                <w:spacing w:val="-2"/>
                <w:sz w:val="22"/>
              </w:rPr>
              <w:t>Expression</w:t>
            </w:r>
          </w:p>
        </w:tc>
      </w:tr>
      <w:tr>
        <w:trPr>
          <w:trHeight w:val="1239" w:hRule="atLeast"/>
        </w:trPr>
        <w:tc>
          <w:tcPr>
            <w:tcW w:w="3140" w:type="dxa"/>
            <w:gridSpan w:val="2"/>
            <w:shd w:val="clear" w:color="auto" w:fill="F1F1F1"/>
          </w:tcPr>
          <w:p>
            <w:pPr>
              <w:pStyle w:val="TableParagraph"/>
              <w:spacing w:before="152"/>
              <w:rPr>
                <w:rFonts w:ascii="Arial Black"/>
                <w:sz w:val="22"/>
              </w:rPr>
            </w:pPr>
            <w:r>
              <w:rPr>
                <w:rFonts w:ascii="Arial Black"/>
                <w:w w:val="85"/>
                <w:sz w:val="22"/>
              </w:rPr>
              <w:t>Content</w:t>
            </w:r>
            <w:r>
              <w:rPr>
                <w:rFonts w:ascii="Arial Black"/>
                <w:spacing w:val="24"/>
                <w:sz w:val="22"/>
              </w:rPr>
              <w:t> </w:t>
            </w:r>
            <w:r>
              <w:rPr>
                <w:rFonts w:ascii="Arial Black"/>
                <w:spacing w:val="-2"/>
                <w:sz w:val="22"/>
              </w:rPr>
              <w:t>Standard:</w:t>
            </w:r>
          </w:p>
          <w:p>
            <w:pPr>
              <w:pStyle w:val="TableParagraph"/>
              <w:spacing w:line="288" w:lineRule="auto" w:before="52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B9.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2.2.3.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Producing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dance </w:t>
            </w:r>
            <w:r>
              <w:rPr>
                <w:spacing w:val="-4"/>
                <w:w w:val="95"/>
                <w:sz w:val="22"/>
              </w:rPr>
              <w:t>drama</w:t>
            </w:r>
          </w:p>
        </w:tc>
        <w:tc>
          <w:tcPr>
            <w:tcW w:w="5600" w:type="dxa"/>
            <w:gridSpan w:val="5"/>
            <w:shd w:val="clear" w:color="auto" w:fill="F1F1F1"/>
          </w:tcPr>
          <w:p>
            <w:pPr>
              <w:pStyle w:val="TableParagraph"/>
              <w:ind w:left="114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w w:val="95"/>
                <w:sz w:val="22"/>
              </w:rPr>
              <w:t>Indicator:</w:t>
            </w:r>
          </w:p>
          <w:p>
            <w:pPr>
              <w:pStyle w:val="TableParagraph"/>
              <w:spacing w:line="300" w:lineRule="atLeast" w:before="6"/>
              <w:ind w:left="114" w:right="225"/>
              <w:rPr>
                <w:sz w:val="22"/>
              </w:rPr>
            </w:pPr>
            <w:r>
              <w:rPr>
                <w:w w:val="90"/>
                <w:sz w:val="22"/>
              </w:rPr>
              <w:t>B9.2.2.3.9 Organise an appreciation and appraisal of own and others’ dance and drama artworks that reflect a range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different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times,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cultures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topical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issues</w:t>
            </w:r>
          </w:p>
        </w:tc>
        <w:tc>
          <w:tcPr>
            <w:tcW w:w="1520" w:type="dxa"/>
            <w:shd w:val="clear" w:color="auto" w:fill="F1F1F1"/>
          </w:tcPr>
          <w:p>
            <w:pPr>
              <w:pStyle w:val="TableParagraph"/>
              <w:spacing w:before="50"/>
              <w:ind w:left="0"/>
              <w:rPr>
                <w:sz w:val="22"/>
              </w:rPr>
            </w:pPr>
          </w:p>
          <w:p>
            <w:pPr>
              <w:pStyle w:val="TableParagraph"/>
              <w:ind w:left="109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w w:val="90"/>
                <w:sz w:val="22"/>
              </w:rPr>
              <w:t>Lesson:</w:t>
            </w:r>
          </w:p>
          <w:p>
            <w:pPr>
              <w:pStyle w:val="TableParagraph"/>
              <w:spacing w:before="29"/>
              <w:ind w:left="109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980" w:hRule="atLeast"/>
        </w:trPr>
        <w:tc>
          <w:tcPr>
            <w:tcW w:w="7400" w:type="dxa"/>
            <w:gridSpan w:val="5"/>
            <w:shd w:val="clear" w:color="auto" w:fill="F1F1F1"/>
          </w:tcPr>
          <w:p>
            <w:pPr>
              <w:pStyle w:val="TableParagraph"/>
              <w:spacing w:line="302" w:lineRule="exact"/>
              <w:rPr>
                <w:rFonts w:ascii="Arial Black"/>
                <w:sz w:val="22"/>
              </w:rPr>
            </w:pPr>
            <w:r>
              <w:rPr>
                <w:rFonts w:ascii="Arial Black"/>
                <w:w w:val="85"/>
                <w:sz w:val="22"/>
              </w:rPr>
              <w:t>Performance</w:t>
            </w:r>
            <w:r>
              <w:rPr>
                <w:rFonts w:ascii="Arial Black"/>
                <w:spacing w:val="-3"/>
                <w:w w:val="85"/>
                <w:sz w:val="22"/>
              </w:rPr>
              <w:t> </w:t>
            </w:r>
            <w:r>
              <w:rPr>
                <w:rFonts w:ascii="Arial Black"/>
                <w:spacing w:val="-2"/>
                <w:w w:val="95"/>
                <w:sz w:val="22"/>
              </w:rPr>
              <w:t>Indicator:</w:t>
            </w:r>
          </w:p>
          <w:p>
            <w:pPr>
              <w:pStyle w:val="TableParagraph"/>
              <w:spacing w:before="52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organize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appreciation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appraisal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own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others'</w:t>
            </w:r>
          </w:p>
          <w:p>
            <w:pPr>
              <w:pStyle w:val="TableParagraph"/>
              <w:spacing w:before="74"/>
              <w:rPr>
                <w:sz w:val="22"/>
              </w:rPr>
            </w:pPr>
            <w:r>
              <w:rPr>
                <w:w w:val="85"/>
                <w:sz w:val="22"/>
              </w:rPr>
              <w:t>dance</w:t>
            </w:r>
            <w:r>
              <w:rPr>
                <w:spacing w:val="5"/>
                <w:sz w:val="22"/>
              </w:rPr>
              <w:t> </w:t>
            </w:r>
            <w:r>
              <w:rPr>
                <w:w w:val="85"/>
                <w:sz w:val="22"/>
              </w:rPr>
              <w:t>and</w:t>
            </w:r>
            <w:r>
              <w:rPr>
                <w:spacing w:val="5"/>
                <w:sz w:val="22"/>
              </w:rPr>
              <w:t> </w:t>
            </w:r>
            <w:r>
              <w:rPr>
                <w:w w:val="85"/>
                <w:sz w:val="22"/>
              </w:rPr>
              <w:t>drama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artworks</w:t>
            </w:r>
          </w:p>
        </w:tc>
        <w:tc>
          <w:tcPr>
            <w:tcW w:w="2860" w:type="dxa"/>
            <w:gridSpan w:val="3"/>
            <w:shd w:val="clear" w:color="auto" w:fill="F1F1F1"/>
          </w:tcPr>
          <w:p>
            <w:pPr>
              <w:pStyle w:val="TableParagraph"/>
              <w:spacing w:before="3"/>
              <w:ind w:left="114"/>
              <w:rPr>
                <w:rFonts w:ascii="Arial Black"/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Core</w:t>
            </w:r>
            <w:r>
              <w:rPr>
                <w:rFonts w:ascii="Arial Black"/>
                <w:spacing w:val="-1"/>
                <w:w w:val="90"/>
                <w:sz w:val="22"/>
              </w:rPr>
              <w:t> </w:t>
            </w:r>
            <w:r>
              <w:rPr>
                <w:rFonts w:ascii="Arial Black"/>
                <w:spacing w:val="-2"/>
                <w:w w:val="95"/>
                <w:sz w:val="22"/>
              </w:rPr>
              <w:t>Competencies:</w:t>
            </w:r>
          </w:p>
          <w:p>
            <w:pPr>
              <w:pStyle w:val="TableParagraph"/>
              <w:spacing w:before="29"/>
              <w:ind w:left="114"/>
              <w:rPr>
                <w:sz w:val="22"/>
              </w:rPr>
            </w:pPr>
            <w:r>
              <w:rPr>
                <w:w w:val="85"/>
                <w:sz w:val="22"/>
              </w:rPr>
              <w:t>PL5.2:</w:t>
            </w:r>
            <w:r>
              <w:rPr>
                <w:spacing w:val="1"/>
                <w:sz w:val="22"/>
              </w:rPr>
              <w:t> </w:t>
            </w:r>
            <w:r>
              <w:rPr>
                <w:w w:val="85"/>
                <w:sz w:val="22"/>
              </w:rPr>
              <w:t>PL6.1:</w:t>
            </w:r>
            <w:r>
              <w:rPr>
                <w:spacing w:val="1"/>
                <w:sz w:val="22"/>
              </w:rPr>
              <w:t> </w:t>
            </w:r>
            <w:r>
              <w:rPr>
                <w:w w:val="85"/>
                <w:sz w:val="22"/>
              </w:rPr>
              <w:t>CG5.4: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PL6.2:</w:t>
            </w:r>
          </w:p>
          <w:p>
            <w:pPr>
              <w:pStyle w:val="TableParagraph"/>
              <w:spacing w:before="74"/>
              <w:ind w:left="114"/>
              <w:rPr>
                <w:sz w:val="22"/>
              </w:rPr>
            </w:pPr>
            <w:r>
              <w:rPr>
                <w:spacing w:val="-2"/>
                <w:sz w:val="22"/>
              </w:rPr>
              <w:t>DL5.3</w:t>
            </w:r>
          </w:p>
        </w:tc>
      </w:tr>
      <w:tr>
        <w:trPr>
          <w:trHeight w:val="359" w:hRule="atLeast"/>
        </w:trPr>
        <w:tc>
          <w:tcPr>
            <w:tcW w:w="2140" w:type="dxa"/>
            <w:shd w:val="clear" w:color="auto" w:fill="F1F1F1"/>
          </w:tcPr>
          <w:p>
            <w:pPr>
              <w:pStyle w:val="TableParagraph"/>
              <w:spacing w:before="11"/>
              <w:rPr>
                <w:rFonts w:ascii="Arial Black"/>
                <w:sz w:val="22"/>
              </w:rPr>
            </w:pPr>
            <w:r>
              <w:rPr>
                <w:rFonts w:ascii="Arial Black"/>
                <w:w w:val="80"/>
                <w:sz w:val="22"/>
              </w:rPr>
              <w:t>Key</w:t>
            </w:r>
            <w:r>
              <w:rPr>
                <w:rFonts w:ascii="Arial Black"/>
                <w:spacing w:val="-10"/>
                <w:w w:val="95"/>
                <w:sz w:val="22"/>
              </w:rPr>
              <w:t> </w:t>
            </w:r>
            <w:r>
              <w:rPr>
                <w:rFonts w:ascii="Arial Black"/>
                <w:spacing w:val="-2"/>
                <w:w w:val="95"/>
                <w:sz w:val="22"/>
              </w:rPr>
              <w:t>words</w:t>
            </w:r>
          </w:p>
        </w:tc>
        <w:tc>
          <w:tcPr>
            <w:tcW w:w="8120" w:type="dxa"/>
            <w:gridSpan w:val="7"/>
            <w:shd w:val="clear" w:color="auto" w:fill="F1F1F1"/>
          </w:tcPr>
          <w:p>
            <w:pPr>
              <w:pStyle w:val="TableParagraph"/>
              <w:spacing w:before="59"/>
              <w:ind w:left="124"/>
              <w:rPr>
                <w:sz w:val="22"/>
              </w:rPr>
            </w:pPr>
            <w:r>
              <w:rPr>
                <w:w w:val="85"/>
                <w:sz w:val="22"/>
              </w:rPr>
              <w:t>Script</w:t>
            </w:r>
            <w:r>
              <w:rPr>
                <w:spacing w:val="18"/>
                <w:sz w:val="22"/>
              </w:rPr>
              <w:t> </w:t>
            </w:r>
            <w:r>
              <w:rPr>
                <w:w w:val="85"/>
                <w:sz w:val="22"/>
              </w:rPr>
              <w:t>creation,</w:t>
            </w:r>
            <w:r>
              <w:rPr>
                <w:spacing w:val="18"/>
                <w:sz w:val="22"/>
              </w:rPr>
              <w:t> </w:t>
            </w:r>
            <w:r>
              <w:rPr>
                <w:w w:val="85"/>
                <w:sz w:val="22"/>
              </w:rPr>
              <w:t>Rehearsals,</w:t>
            </w:r>
            <w:r>
              <w:rPr>
                <w:spacing w:val="19"/>
                <w:sz w:val="22"/>
              </w:rPr>
              <w:t> </w:t>
            </w:r>
            <w:r>
              <w:rPr>
                <w:w w:val="85"/>
                <w:sz w:val="22"/>
              </w:rPr>
              <w:t>Peer</w:t>
            </w:r>
            <w:r>
              <w:rPr>
                <w:spacing w:val="18"/>
                <w:sz w:val="22"/>
              </w:rPr>
              <w:t> </w:t>
            </w:r>
            <w:r>
              <w:rPr>
                <w:w w:val="85"/>
                <w:sz w:val="22"/>
              </w:rPr>
              <w:t>feedback,</w:t>
            </w:r>
            <w:r>
              <w:rPr>
                <w:spacing w:val="18"/>
                <w:sz w:val="22"/>
              </w:rPr>
              <w:t> </w:t>
            </w:r>
            <w:r>
              <w:rPr>
                <w:w w:val="85"/>
                <w:sz w:val="22"/>
              </w:rPr>
              <w:t>Performance</w:t>
            </w:r>
            <w:r>
              <w:rPr>
                <w:spacing w:val="19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assessment</w:t>
            </w:r>
          </w:p>
        </w:tc>
      </w:tr>
      <w:tr>
        <w:trPr>
          <w:trHeight w:val="320" w:hRule="atLeast"/>
        </w:trPr>
        <w:tc>
          <w:tcPr>
            <w:tcW w:w="10260" w:type="dxa"/>
            <w:gridSpan w:val="8"/>
            <w:shd w:val="clear" w:color="auto" w:fill="F1F1F1"/>
          </w:tcPr>
          <w:p>
            <w:pPr>
              <w:pStyle w:val="TableParagraph"/>
              <w:spacing w:line="300" w:lineRule="exact"/>
              <w:rPr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Reference:</w:t>
            </w:r>
            <w:r>
              <w:rPr>
                <w:rFonts w:ascii="Arial Black"/>
                <w:spacing w:val="32"/>
                <w:sz w:val="22"/>
              </w:rPr>
              <w:t> </w:t>
            </w:r>
            <w:r>
              <w:rPr>
                <w:w w:val="90"/>
                <w:sz w:val="22"/>
              </w:rPr>
              <w:t>Creative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Arts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Design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56</w:t>
            </w:r>
          </w:p>
        </w:tc>
      </w:tr>
      <w:tr>
        <w:trPr>
          <w:trHeight w:val="320" w:hRule="atLeast"/>
        </w:trPr>
        <w:tc>
          <w:tcPr>
            <w:tcW w:w="10260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319" w:hRule="atLeast"/>
        </w:trPr>
        <w:tc>
          <w:tcPr>
            <w:tcW w:w="2140" w:type="dxa"/>
          </w:tcPr>
          <w:p>
            <w:pPr>
              <w:pStyle w:val="TableParagraph"/>
              <w:spacing w:before="36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240" w:type="dxa"/>
            <w:gridSpan w:val="5"/>
          </w:tcPr>
          <w:p>
            <w:pPr>
              <w:pStyle w:val="TableParagraph"/>
              <w:spacing w:before="36"/>
              <w:ind w:left="124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80" w:type="dxa"/>
            <w:gridSpan w:val="2"/>
          </w:tcPr>
          <w:p>
            <w:pPr>
              <w:pStyle w:val="TableParagraph"/>
              <w:spacing w:before="36"/>
              <w:ind w:left="124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3040" w:hRule="atLeast"/>
        </w:trPr>
        <w:tc>
          <w:tcPr>
            <w:tcW w:w="2140" w:type="dxa"/>
          </w:tcPr>
          <w:p>
            <w:pPr>
              <w:pStyle w:val="TableParagraph"/>
              <w:spacing w:before="3"/>
              <w:rPr>
                <w:rFonts w:ascii="Arial Black"/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8"/>
                <w:sz w:val="22"/>
              </w:rPr>
              <w:t> </w:t>
            </w:r>
            <w:r>
              <w:rPr>
                <w:w w:val="85"/>
                <w:sz w:val="22"/>
              </w:rPr>
              <w:t>1:</w:t>
            </w:r>
            <w:r>
              <w:rPr>
                <w:spacing w:val="-7"/>
                <w:sz w:val="22"/>
              </w:rPr>
              <w:t> </w:t>
            </w:r>
            <w:r>
              <w:rPr>
                <w:rFonts w:ascii="Arial Black"/>
                <w:spacing w:val="-2"/>
                <w:w w:val="85"/>
                <w:sz w:val="22"/>
              </w:rPr>
              <w:t>STARTER</w:t>
            </w:r>
          </w:p>
        </w:tc>
        <w:tc>
          <w:tcPr>
            <w:tcW w:w="6240" w:type="dxa"/>
            <w:gridSpan w:val="5"/>
          </w:tcPr>
          <w:p>
            <w:pPr>
              <w:pStyle w:val="TableParagraph"/>
              <w:spacing w:line="288" w:lineRule="auto" w:before="38"/>
              <w:ind w:left="124" w:right="168"/>
              <w:rPr>
                <w:sz w:val="22"/>
              </w:rPr>
            </w:pPr>
            <w:r>
              <w:rPr>
                <w:spacing w:val="-6"/>
                <w:sz w:val="22"/>
              </w:rPr>
              <w:t>Begin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lesson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with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thought-provoking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question: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"How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does </w:t>
            </w:r>
            <w:r>
              <w:rPr>
                <w:w w:val="90"/>
                <w:sz w:val="22"/>
              </w:rPr>
              <w:t>dance and drama serve as a reflection of different times, cultures,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topical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issues?"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124" w:right="411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Engage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brief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discussion,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encouraging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share </w:t>
            </w:r>
            <w:r>
              <w:rPr>
                <w:spacing w:val="-6"/>
                <w:sz w:val="22"/>
              </w:rPr>
              <w:t>their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initial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thoughts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perceptions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about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power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dance 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drama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convey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diverse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perspectives.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spacing w:line="300" w:lineRule="atLeast"/>
              <w:ind w:left="124"/>
              <w:rPr>
                <w:sz w:val="22"/>
              </w:rPr>
            </w:pPr>
            <w:r>
              <w:rPr>
                <w:spacing w:val="-8"/>
                <w:sz w:val="22"/>
              </w:rPr>
              <w:t>Draw learner’s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attention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to 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new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lesson’s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content standard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and </w:t>
            </w:r>
            <w:r>
              <w:rPr>
                <w:spacing w:val="-2"/>
                <w:sz w:val="22"/>
              </w:rPr>
              <w:t>indicator(s).</w:t>
            </w:r>
          </w:p>
        </w:tc>
        <w:tc>
          <w:tcPr>
            <w:tcW w:w="188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3920" w:hRule="atLeast"/>
        </w:trPr>
        <w:tc>
          <w:tcPr>
            <w:tcW w:w="214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240" w:type="dxa"/>
            <w:gridSpan w:val="5"/>
          </w:tcPr>
          <w:p>
            <w:pPr>
              <w:pStyle w:val="TableParagraph"/>
              <w:spacing w:line="309" w:lineRule="auto" w:before="23"/>
              <w:ind w:left="124"/>
              <w:rPr>
                <w:sz w:val="22"/>
              </w:rPr>
            </w:pPr>
            <w:r>
              <w:rPr>
                <w:w w:val="90"/>
                <w:sz w:val="22"/>
              </w:rPr>
              <w:t>Define key terms: appreciation, appraisal, diversity, cultural </w:t>
            </w:r>
            <w:r>
              <w:rPr>
                <w:spacing w:val="-2"/>
                <w:sz w:val="22"/>
              </w:rPr>
              <w:t>representation.</w:t>
            </w:r>
          </w:p>
          <w:p>
            <w:pPr>
              <w:pStyle w:val="TableParagraph"/>
              <w:spacing w:before="75"/>
              <w:ind w:left="0"/>
              <w:rPr>
                <w:sz w:val="22"/>
              </w:rPr>
            </w:pPr>
          </w:p>
          <w:p>
            <w:pPr>
              <w:pStyle w:val="TableParagraph"/>
              <w:spacing w:line="309" w:lineRule="auto"/>
              <w:ind w:left="124" w:right="168"/>
              <w:rPr>
                <w:sz w:val="22"/>
              </w:rPr>
            </w:pPr>
            <w:r>
              <w:rPr>
                <w:w w:val="90"/>
                <w:sz w:val="22"/>
              </w:rPr>
              <w:t>Discuss the importance of appreciating and appraising artworks </w:t>
            </w:r>
            <w:r>
              <w:rPr>
                <w:spacing w:val="-4"/>
                <w:sz w:val="22"/>
              </w:rPr>
              <w:t>from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various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times,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cultures,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topical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contexts.</w:t>
            </w:r>
          </w:p>
          <w:p>
            <w:pPr>
              <w:pStyle w:val="TableParagraph"/>
              <w:spacing w:before="75"/>
              <w:ind w:left="0"/>
              <w:rPr>
                <w:sz w:val="22"/>
              </w:rPr>
            </w:pPr>
          </w:p>
          <w:p>
            <w:pPr>
              <w:pStyle w:val="TableParagraph"/>
              <w:spacing w:line="309" w:lineRule="auto"/>
              <w:ind w:left="124"/>
              <w:rPr>
                <w:sz w:val="22"/>
              </w:rPr>
            </w:pPr>
            <w:r>
              <w:rPr>
                <w:w w:val="90"/>
                <w:sz w:val="22"/>
              </w:rPr>
              <w:t>Outline the objective of the lesson: to organize an appreciation and </w:t>
            </w:r>
            <w:r>
              <w:rPr>
                <w:spacing w:val="-8"/>
                <w:sz w:val="22"/>
              </w:rPr>
              <w:t>appraisal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session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for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dance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drama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artworks.</w:t>
            </w:r>
          </w:p>
          <w:p>
            <w:pPr>
              <w:pStyle w:val="TableParagraph"/>
              <w:spacing w:before="75"/>
              <w:ind w:left="0"/>
              <w:rPr>
                <w:sz w:val="22"/>
              </w:rPr>
            </w:pPr>
          </w:p>
          <w:p>
            <w:pPr>
              <w:pStyle w:val="TableParagraph"/>
              <w:spacing w:line="309" w:lineRule="auto"/>
              <w:ind w:left="124"/>
              <w:rPr>
                <w:sz w:val="22"/>
              </w:rPr>
            </w:pPr>
            <w:r>
              <w:rPr>
                <w:spacing w:val="-8"/>
                <w:sz w:val="22"/>
              </w:rPr>
              <w:t>Curate a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selection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of dance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drama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artworks that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represent </w:t>
            </w:r>
            <w:r>
              <w:rPr>
                <w:spacing w:val="-6"/>
                <w:sz w:val="22"/>
              </w:rPr>
              <w:t>different times, cultures, and topical issues.</w:t>
            </w:r>
          </w:p>
        </w:tc>
        <w:tc>
          <w:tcPr>
            <w:tcW w:w="1880" w:type="dxa"/>
            <w:gridSpan w:val="2"/>
          </w:tcPr>
          <w:p>
            <w:pPr>
              <w:pStyle w:val="TableParagraph"/>
              <w:spacing w:line="309" w:lineRule="auto" w:before="23"/>
              <w:ind w:left="124" w:right="109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Various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dance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 </w:t>
            </w:r>
            <w:r>
              <w:rPr>
                <w:sz w:val="22"/>
              </w:rPr>
              <w:t>drama artworks </w:t>
            </w:r>
            <w:r>
              <w:rPr>
                <w:spacing w:val="-2"/>
                <w:sz w:val="22"/>
              </w:rPr>
              <w:t>(videos, performances, scripts)</w:t>
            </w:r>
          </w:p>
        </w:tc>
      </w:tr>
    </w:tbl>
    <w:p>
      <w:pPr>
        <w:spacing w:after="0" w:line="309" w:lineRule="auto"/>
        <w:rPr>
          <w:sz w:val="22"/>
        </w:rPr>
        <w:sectPr>
          <w:pgSz w:w="12240" w:h="15840"/>
          <w:pgMar w:top="1580" w:bottom="280" w:left="880" w:right="700"/>
        </w:sect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40"/>
        <w:gridCol w:w="6240"/>
        <w:gridCol w:w="1880"/>
      </w:tblGrid>
      <w:tr>
        <w:trPr>
          <w:trHeight w:val="8500" w:hRule="atLeast"/>
        </w:trPr>
        <w:tc>
          <w:tcPr>
            <w:tcW w:w="214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240" w:type="dxa"/>
          </w:tcPr>
          <w:p>
            <w:pPr>
              <w:pStyle w:val="TableParagraph"/>
              <w:spacing w:line="309" w:lineRule="auto" w:before="29"/>
              <w:ind w:left="124"/>
              <w:rPr>
                <w:sz w:val="22"/>
              </w:rPr>
            </w:pPr>
            <w:r>
              <w:rPr>
                <w:w w:val="90"/>
                <w:sz w:val="22"/>
              </w:rPr>
              <w:t>Include diverse forms such as traditional dances, modern </w:t>
            </w:r>
            <w:r>
              <w:rPr>
                <w:spacing w:val="-6"/>
                <w:sz w:val="22"/>
              </w:rPr>
              <w:t>performances,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plays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with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various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themes.</w:t>
            </w:r>
          </w:p>
          <w:p>
            <w:pPr>
              <w:pStyle w:val="TableParagraph"/>
              <w:spacing w:before="74"/>
              <w:ind w:left="0"/>
              <w:rPr>
                <w:sz w:val="22"/>
              </w:rPr>
            </w:pPr>
          </w:p>
          <w:p>
            <w:pPr>
              <w:pStyle w:val="TableParagraph"/>
              <w:spacing w:line="309" w:lineRule="auto" w:before="1"/>
              <w:ind w:left="124"/>
              <w:rPr>
                <w:sz w:val="22"/>
              </w:rPr>
            </w:pPr>
            <w:r>
              <w:rPr>
                <w:spacing w:val="-6"/>
                <w:sz w:val="22"/>
              </w:rPr>
              <w:t>Allow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time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for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individual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reflection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learners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watch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or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read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 </w:t>
            </w:r>
            <w:r>
              <w:rPr>
                <w:sz w:val="22"/>
              </w:rPr>
              <w:t>selected artworks.</w:t>
            </w:r>
          </w:p>
          <w:p>
            <w:pPr>
              <w:pStyle w:val="TableParagraph"/>
              <w:spacing w:before="74"/>
              <w:ind w:left="0"/>
              <w:rPr>
                <w:sz w:val="22"/>
              </w:rPr>
            </w:pPr>
          </w:p>
          <w:p>
            <w:pPr>
              <w:pStyle w:val="TableParagraph"/>
              <w:spacing w:line="309" w:lineRule="auto" w:before="1"/>
              <w:ind w:left="124"/>
              <w:rPr>
                <w:sz w:val="22"/>
              </w:rPr>
            </w:pPr>
            <w:r>
              <w:rPr>
                <w:spacing w:val="-6"/>
                <w:sz w:val="22"/>
              </w:rPr>
              <w:t>Prompt them to jot down their initial impressions, emotional responses,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any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cultural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topical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elements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they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notice.</w:t>
            </w:r>
          </w:p>
          <w:p>
            <w:pPr>
              <w:pStyle w:val="TableParagraph"/>
              <w:spacing w:before="75"/>
              <w:ind w:left="0"/>
              <w:rPr>
                <w:sz w:val="22"/>
              </w:rPr>
            </w:pPr>
          </w:p>
          <w:p>
            <w:pPr>
              <w:pStyle w:val="TableParagraph"/>
              <w:spacing w:line="309" w:lineRule="auto"/>
              <w:ind w:left="124"/>
              <w:rPr>
                <w:sz w:val="22"/>
              </w:rPr>
            </w:pPr>
            <w:r>
              <w:rPr>
                <w:w w:val="90"/>
                <w:sz w:val="22"/>
              </w:rPr>
              <w:t>Ask each student to choose a dance or drama performance that </w:t>
            </w:r>
            <w:r>
              <w:rPr>
                <w:spacing w:val="-8"/>
                <w:sz w:val="22"/>
              </w:rPr>
              <w:t>addresses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a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specific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topical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issue.</w:t>
            </w:r>
          </w:p>
          <w:p>
            <w:pPr>
              <w:pStyle w:val="TableParagraph"/>
              <w:spacing w:before="75"/>
              <w:ind w:left="0"/>
              <w:rPr>
                <w:sz w:val="22"/>
              </w:rPr>
            </w:pPr>
          </w:p>
          <w:p>
            <w:pPr>
              <w:pStyle w:val="TableParagraph"/>
              <w:spacing w:line="309" w:lineRule="auto"/>
              <w:ind w:left="124"/>
              <w:rPr>
                <w:sz w:val="22"/>
              </w:rPr>
            </w:pP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individually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appraise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effectiveness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6"/>
                <w:sz w:val="22"/>
              </w:rPr>
              <w:t>performance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conveying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chosen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issue.</w:t>
            </w:r>
          </w:p>
          <w:p>
            <w:pPr>
              <w:pStyle w:val="TableParagraph"/>
              <w:spacing w:before="75"/>
              <w:ind w:left="0"/>
              <w:rPr>
                <w:sz w:val="22"/>
              </w:rPr>
            </w:pPr>
          </w:p>
          <w:p>
            <w:pPr>
              <w:pStyle w:val="TableParagraph"/>
              <w:spacing w:line="309" w:lineRule="auto"/>
              <w:ind w:left="124" w:right="168"/>
              <w:rPr>
                <w:sz w:val="22"/>
              </w:rPr>
            </w:pPr>
            <w:r>
              <w:rPr>
                <w:w w:val="90"/>
                <w:sz w:val="22"/>
              </w:rPr>
              <w:t>Each small group presents their findings on the cultural </w:t>
            </w:r>
            <w:r>
              <w:rPr>
                <w:spacing w:val="-6"/>
                <w:sz w:val="22"/>
              </w:rPr>
              <w:t>appreciation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assigned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performance.</w:t>
            </w:r>
          </w:p>
          <w:p>
            <w:pPr>
              <w:pStyle w:val="TableParagraph"/>
              <w:spacing w:before="75"/>
              <w:ind w:left="0"/>
              <w:rPr>
                <w:sz w:val="22"/>
              </w:rPr>
            </w:pPr>
          </w:p>
          <w:p>
            <w:pPr>
              <w:pStyle w:val="TableParagraph"/>
              <w:spacing w:line="309" w:lineRule="auto"/>
              <w:ind w:left="124" w:right="168"/>
              <w:rPr>
                <w:sz w:val="22"/>
              </w:rPr>
            </w:pPr>
            <w:r>
              <w:rPr>
                <w:w w:val="90"/>
                <w:sz w:val="22"/>
              </w:rPr>
              <w:t>Followed by individual presentations on the appraisal of performances addressing topical issues.</w:t>
            </w:r>
          </w:p>
          <w:p>
            <w:pPr>
              <w:pStyle w:val="TableParagraph"/>
              <w:spacing w:before="75"/>
              <w:ind w:left="0"/>
              <w:rPr>
                <w:sz w:val="22"/>
              </w:rPr>
            </w:pPr>
          </w:p>
          <w:p>
            <w:pPr>
              <w:pStyle w:val="TableParagraph"/>
              <w:spacing w:line="309" w:lineRule="auto"/>
              <w:ind w:left="124" w:right="168"/>
              <w:rPr>
                <w:sz w:val="22"/>
              </w:rPr>
            </w:pPr>
            <w:r>
              <w:rPr>
                <w:w w:val="90"/>
                <w:sz w:val="22"/>
              </w:rPr>
              <w:t>Facilitate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open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where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share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insights </w:t>
            </w:r>
            <w:r>
              <w:rPr>
                <w:spacing w:val="-6"/>
                <w:sz w:val="22"/>
              </w:rPr>
              <w:t>and observations from various performances.</w:t>
            </w:r>
          </w:p>
          <w:p>
            <w:pPr>
              <w:pStyle w:val="TableParagraph"/>
              <w:spacing w:before="8"/>
              <w:ind w:left="0"/>
              <w:rPr>
                <w:sz w:val="22"/>
              </w:rPr>
            </w:pPr>
          </w:p>
          <w:p>
            <w:pPr>
              <w:pStyle w:val="TableParagraph"/>
              <w:spacing w:line="320" w:lineRule="atLeast"/>
              <w:ind w:left="124"/>
              <w:rPr>
                <w:sz w:val="22"/>
              </w:rPr>
            </w:pPr>
            <w:r>
              <w:rPr>
                <w:w w:val="90"/>
                <w:sz w:val="22"/>
              </w:rPr>
              <w:t>Encourage learners to draw connections between different cultural </w:t>
            </w:r>
            <w:r>
              <w:rPr>
                <w:spacing w:val="-6"/>
                <w:sz w:val="22"/>
              </w:rPr>
              <w:t>elements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topical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issues.</w:t>
            </w:r>
          </w:p>
        </w:tc>
        <w:tc>
          <w:tcPr>
            <w:tcW w:w="188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300" w:hRule="atLeast"/>
        </w:trPr>
        <w:tc>
          <w:tcPr>
            <w:tcW w:w="2140" w:type="dxa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3:</w:t>
            </w:r>
          </w:p>
          <w:p>
            <w:pPr>
              <w:pStyle w:val="TableParagraph"/>
              <w:spacing w:before="14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REFLECTION</w:t>
            </w:r>
          </w:p>
        </w:tc>
        <w:tc>
          <w:tcPr>
            <w:tcW w:w="6240" w:type="dxa"/>
          </w:tcPr>
          <w:p>
            <w:pPr>
              <w:pStyle w:val="TableParagraph"/>
              <w:spacing w:before="23"/>
              <w:ind w:left="124"/>
              <w:rPr>
                <w:sz w:val="22"/>
              </w:rPr>
            </w:pPr>
            <w:r>
              <w:rPr>
                <w:w w:val="90"/>
                <w:sz w:val="22"/>
              </w:rPr>
              <w:t>Summarize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key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findings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activities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discussion.</w:t>
            </w:r>
          </w:p>
          <w:p>
            <w:pPr>
              <w:pStyle w:val="TableParagraph"/>
              <w:spacing w:before="81"/>
              <w:ind w:left="0"/>
              <w:rPr>
                <w:sz w:val="22"/>
              </w:rPr>
            </w:pPr>
          </w:p>
          <w:p>
            <w:pPr>
              <w:pStyle w:val="TableParagraph"/>
              <w:spacing w:line="320" w:lineRule="atLeast"/>
              <w:ind w:left="124"/>
              <w:rPr>
                <w:sz w:val="22"/>
              </w:rPr>
            </w:pPr>
            <w:r>
              <w:rPr>
                <w:w w:val="90"/>
                <w:sz w:val="22"/>
              </w:rPr>
              <w:t>Encourage learners to think about how they might use these </w:t>
            </w:r>
            <w:r>
              <w:rPr>
                <w:sz w:val="22"/>
              </w:rPr>
              <w:t>techniques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their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own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artwork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future.</w:t>
            </w:r>
          </w:p>
        </w:tc>
        <w:tc>
          <w:tcPr>
            <w:tcW w:w="188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600" w:bottom="280" w:left="880" w:right="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Arial Black">
    <w:altName w:val="Arial Black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19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B9 CAD WK8.docx</dc:title>
  <dcterms:created xsi:type="dcterms:W3CDTF">2025-01-12T17:44:05Z</dcterms:created>
  <dcterms:modified xsi:type="dcterms:W3CDTF">2025-01-12T17:44:05Z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2025-01-12T00:00:00Z</vt:filetime>
  </property>
  <property fmtid="{D5CDD505-2E9C-101B-9397-08002B2CF9AE}" pid="3" name="Producer">
    <vt:lpwstr>3-Heights(TM) PDF Security Shell 4.8.25.2 (http://www.pdf-tools.com)</vt:lpwstr>
  </property>
</Properties>
</file>