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0D08AB" w14:textId="77777777" w:rsidR="006809A3" w:rsidRPr="005C7C13" w:rsidRDefault="006809A3" w:rsidP="006809A3">
      <w:pPr>
        <w:spacing w:after="0" w:line="240" w:lineRule="auto"/>
        <w:jc w:val="right"/>
        <w:rPr>
          <w:rFonts w:ascii="Gill Sans MT" w:hAnsi="Gill Sans MT"/>
          <w:sz w:val="16"/>
        </w:rPr>
      </w:pPr>
      <w:r w:rsidRPr="005C7C13">
        <w:rPr>
          <w:rFonts w:ascii="Gill Sans MT" w:hAnsi="Gill Sans MT"/>
          <w:sz w:val="16"/>
        </w:rPr>
        <w:t>FAYOL INC. 0547824419</w:t>
      </w:r>
    </w:p>
    <w:p w14:paraId="54124347" w14:textId="77777777" w:rsidR="006809A3" w:rsidRPr="005C7C13" w:rsidRDefault="006809A3" w:rsidP="006809A3">
      <w:pPr>
        <w:spacing w:after="0"/>
        <w:jc w:val="center"/>
        <w:rPr>
          <w:rFonts w:ascii="Gill Sans MT" w:hAnsi="Gill Sans MT"/>
          <w:sz w:val="40"/>
        </w:rPr>
      </w:pPr>
      <w:r w:rsidRPr="005C7C13">
        <w:rPr>
          <w:rFonts w:ascii="Gill Sans MT" w:hAnsi="Gill Sans MT"/>
          <w:sz w:val="40"/>
        </w:rPr>
        <w:t>SECOND TERM</w:t>
      </w:r>
    </w:p>
    <w:p w14:paraId="5BABD0FF" w14:textId="77777777" w:rsidR="006809A3" w:rsidRPr="005C7C13" w:rsidRDefault="006809A3" w:rsidP="006809A3">
      <w:pPr>
        <w:spacing w:after="0"/>
        <w:jc w:val="center"/>
        <w:rPr>
          <w:rFonts w:ascii="Gill Sans MT" w:hAnsi="Gill Sans MT"/>
          <w:sz w:val="32"/>
        </w:rPr>
      </w:pPr>
      <w:r w:rsidRPr="005C7C13">
        <w:rPr>
          <w:rFonts w:ascii="Gill Sans MT" w:hAnsi="Gill Sans MT"/>
          <w:sz w:val="32"/>
        </w:rPr>
        <w:t>WEEKLY LESSON NOTES – B9</w:t>
      </w:r>
    </w:p>
    <w:p w14:paraId="697DB2D5" w14:textId="5945BF3E" w:rsidR="006809A3" w:rsidRPr="005C7C13" w:rsidRDefault="006809A3" w:rsidP="006809A3">
      <w:pPr>
        <w:spacing w:after="0"/>
        <w:jc w:val="center"/>
        <w:rPr>
          <w:rFonts w:ascii="Gill Sans MT" w:hAnsi="Gill Sans MT"/>
          <w:sz w:val="32"/>
        </w:rPr>
      </w:pPr>
      <w:r w:rsidRPr="005C7C13">
        <w:rPr>
          <w:rFonts w:ascii="Gill Sans MT" w:hAnsi="Gill Sans MT"/>
          <w:sz w:val="32"/>
        </w:rPr>
        <w:t>WEEK 4</w:t>
      </w:r>
    </w:p>
    <w:tbl>
      <w:tblPr>
        <w:tblStyle w:val="TableGrid"/>
        <w:tblW w:w="9270" w:type="dxa"/>
        <w:tblInd w:w="-5" w:type="dxa"/>
        <w:tblLook w:val="04A0" w:firstRow="1" w:lastRow="0" w:firstColumn="1" w:lastColumn="0" w:noHBand="0" w:noVBand="1"/>
      </w:tblPr>
      <w:tblGrid>
        <w:gridCol w:w="1800"/>
        <w:gridCol w:w="1206"/>
        <w:gridCol w:w="395"/>
        <w:gridCol w:w="1986"/>
        <w:gridCol w:w="709"/>
        <w:gridCol w:w="1275"/>
        <w:gridCol w:w="989"/>
        <w:gridCol w:w="910"/>
      </w:tblGrid>
      <w:tr w:rsidR="006809A3" w:rsidRPr="005C7C13" w14:paraId="5FA385B4" w14:textId="77777777" w:rsidTr="00976416">
        <w:trPr>
          <w:trHeight w:val="350"/>
        </w:trPr>
        <w:tc>
          <w:tcPr>
            <w:tcW w:w="3006" w:type="dxa"/>
            <w:gridSpan w:val="2"/>
            <w:shd w:val="clear" w:color="auto" w:fill="EDEDED" w:themeFill="accent3" w:themeFillTint="33"/>
            <w:vAlign w:val="center"/>
          </w:tcPr>
          <w:p w14:paraId="16427A4F" w14:textId="77777777" w:rsidR="006809A3" w:rsidRPr="005C7C13" w:rsidRDefault="006809A3" w:rsidP="00976416">
            <w:pPr>
              <w:rPr>
                <w:rFonts w:ascii="Gill Sans MT" w:hAnsi="Gill Sans MT" w:cs="Tahoma"/>
                <w:sz w:val="20"/>
              </w:rPr>
            </w:pPr>
            <w:r w:rsidRPr="005C7C13">
              <w:rPr>
                <w:rFonts w:ascii="Gill Sans MT" w:hAnsi="Gill Sans MT" w:cs="Tahoma"/>
                <w:b/>
                <w:sz w:val="20"/>
              </w:rPr>
              <w:t xml:space="preserve">Week Ending: </w:t>
            </w:r>
          </w:p>
        </w:tc>
        <w:tc>
          <w:tcPr>
            <w:tcW w:w="2381" w:type="dxa"/>
            <w:gridSpan w:val="2"/>
            <w:shd w:val="clear" w:color="auto" w:fill="EDEDED" w:themeFill="accent3" w:themeFillTint="33"/>
            <w:vAlign w:val="center"/>
          </w:tcPr>
          <w:p w14:paraId="0F5AF5E1"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Day: </w:t>
            </w:r>
          </w:p>
        </w:tc>
        <w:tc>
          <w:tcPr>
            <w:tcW w:w="3883" w:type="dxa"/>
            <w:gridSpan w:val="4"/>
            <w:shd w:val="clear" w:color="auto" w:fill="EDEDED" w:themeFill="accent3" w:themeFillTint="33"/>
            <w:vAlign w:val="center"/>
          </w:tcPr>
          <w:p w14:paraId="2F976FA9"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Subject: </w:t>
            </w:r>
            <w:r w:rsidRPr="005C7C13">
              <w:rPr>
                <w:rFonts w:ascii="Gill Sans MT" w:hAnsi="Gill Sans MT" w:cs="Tahoma"/>
              </w:rPr>
              <w:t xml:space="preserve">English Language </w:t>
            </w:r>
          </w:p>
        </w:tc>
      </w:tr>
      <w:tr w:rsidR="006809A3" w:rsidRPr="005C7C13" w14:paraId="62C47B92" w14:textId="77777777" w:rsidTr="00976416">
        <w:trPr>
          <w:trHeight w:val="359"/>
        </w:trPr>
        <w:tc>
          <w:tcPr>
            <w:tcW w:w="5387" w:type="dxa"/>
            <w:gridSpan w:val="4"/>
            <w:shd w:val="clear" w:color="auto" w:fill="EDEDED" w:themeFill="accent3" w:themeFillTint="33"/>
            <w:vAlign w:val="center"/>
          </w:tcPr>
          <w:p w14:paraId="1F4D2608" w14:textId="77777777" w:rsidR="006809A3" w:rsidRPr="005C7C13" w:rsidRDefault="006809A3" w:rsidP="00976416">
            <w:pPr>
              <w:rPr>
                <w:rFonts w:ascii="Gill Sans MT" w:hAnsi="Gill Sans MT" w:cs="Tahoma"/>
                <w:sz w:val="20"/>
              </w:rPr>
            </w:pPr>
            <w:r w:rsidRPr="005C7C13">
              <w:rPr>
                <w:rFonts w:ascii="Gill Sans MT" w:hAnsi="Gill Sans MT" w:cs="Tahoma"/>
                <w:b/>
                <w:sz w:val="20"/>
              </w:rPr>
              <w:t xml:space="preserve">Duration: </w:t>
            </w:r>
            <w:r w:rsidRPr="005C7C13">
              <w:rPr>
                <w:rFonts w:ascii="Gill Sans MT" w:hAnsi="Gill Sans MT" w:cs="Tahoma"/>
                <w:sz w:val="20"/>
              </w:rPr>
              <w:t>60mins</w:t>
            </w:r>
          </w:p>
        </w:tc>
        <w:tc>
          <w:tcPr>
            <w:tcW w:w="3883" w:type="dxa"/>
            <w:gridSpan w:val="4"/>
            <w:shd w:val="clear" w:color="auto" w:fill="EDEDED" w:themeFill="accent3" w:themeFillTint="33"/>
            <w:vAlign w:val="center"/>
          </w:tcPr>
          <w:p w14:paraId="6DB8BA00"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Strand: </w:t>
            </w:r>
            <w:r w:rsidRPr="005C7C13">
              <w:rPr>
                <w:rFonts w:ascii="Gill Sans MT" w:hAnsi="Gill Sans MT" w:cs="Tahoma"/>
              </w:rPr>
              <w:t>Oral Language</w:t>
            </w:r>
          </w:p>
        </w:tc>
      </w:tr>
      <w:tr w:rsidR="006809A3" w:rsidRPr="005C7C13" w14:paraId="4BB0D5EB" w14:textId="77777777" w:rsidTr="00976416">
        <w:trPr>
          <w:trHeight w:val="341"/>
        </w:trPr>
        <w:tc>
          <w:tcPr>
            <w:tcW w:w="3006" w:type="dxa"/>
            <w:gridSpan w:val="2"/>
            <w:shd w:val="clear" w:color="auto" w:fill="EDEDED" w:themeFill="accent3" w:themeFillTint="33"/>
            <w:vAlign w:val="center"/>
          </w:tcPr>
          <w:p w14:paraId="26C58DB2"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Class: </w:t>
            </w:r>
            <w:r w:rsidRPr="005C7C13">
              <w:rPr>
                <w:rFonts w:ascii="Gill Sans MT" w:hAnsi="Gill Sans MT" w:cstheme="minorHAnsi"/>
              </w:rPr>
              <w:t>B9</w:t>
            </w:r>
          </w:p>
        </w:tc>
        <w:tc>
          <w:tcPr>
            <w:tcW w:w="2381" w:type="dxa"/>
            <w:gridSpan w:val="2"/>
            <w:shd w:val="clear" w:color="auto" w:fill="EDEDED" w:themeFill="accent3" w:themeFillTint="33"/>
            <w:vAlign w:val="center"/>
          </w:tcPr>
          <w:p w14:paraId="03D9B099"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Class Size: </w:t>
            </w:r>
          </w:p>
        </w:tc>
        <w:tc>
          <w:tcPr>
            <w:tcW w:w="3883" w:type="dxa"/>
            <w:gridSpan w:val="4"/>
            <w:shd w:val="clear" w:color="auto" w:fill="EDEDED" w:themeFill="accent3" w:themeFillTint="33"/>
            <w:vAlign w:val="center"/>
          </w:tcPr>
          <w:p w14:paraId="51588345" w14:textId="77777777" w:rsidR="006809A3" w:rsidRPr="005C7C13" w:rsidRDefault="006809A3" w:rsidP="00976416">
            <w:pPr>
              <w:rPr>
                <w:rFonts w:ascii="Gill Sans MT" w:hAnsi="Gill Sans MT"/>
              </w:rPr>
            </w:pPr>
            <w:r w:rsidRPr="005C7C13">
              <w:rPr>
                <w:rFonts w:ascii="Gill Sans MT" w:hAnsi="Gill Sans MT" w:cs="Tahoma"/>
                <w:b/>
                <w:sz w:val="20"/>
              </w:rPr>
              <w:t xml:space="preserve">Sub Strand: </w:t>
            </w:r>
            <w:r w:rsidRPr="005C7C13">
              <w:rPr>
                <w:rFonts w:ascii="Gill Sans MT" w:hAnsi="Gill Sans MT"/>
              </w:rPr>
              <w:t>Listening Comprehension</w:t>
            </w:r>
          </w:p>
        </w:tc>
      </w:tr>
      <w:tr w:rsidR="006809A3" w:rsidRPr="005C7C13" w14:paraId="0C3897FB" w14:textId="77777777" w:rsidTr="00976416">
        <w:trPr>
          <w:trHeight w:val="474"/>
        </w:trPr>
        <w:tc>
          <w:tcPr>
            <w:tcW w:w="3401" w:type="dxa"/>
            <w:gridSpan w:val="3"/>
            <w:shd w:val="clear" w:color="auto" w:fill="EDEDED" w:themeFill="accent3" w:themeFillTint="33"/>
            <w:vAlign w:val="center"/>
          </w:tcPr>
          <w:p w14:paraId="5A0B68C5"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Content Standard: </w:t>
            </w:r>
          </w:p>
          <w:p w14:paraId="02BF2397" w14:textId="77777777" w:rsidR="006809A3" w:rsidRPr="005C7C13" w:rsidRDefault="006809A3" w:rsidP="00976416">
            <w:pPr>
              <w:rPr>
                <w:rFonts w:ascii="Gill Sans MT" w:hAnsi="Gill Sans MT" w:cs="Tahoma"/>
                <w:sz w:val="20"/>
              </w:rPr>
            </w:pPr>
            <w:r w:rsidRPr="005C7C13">
              <w:rPr>
                <w:rFonts w:ascii="Gill Sans MT" w:hAnsi="Gill Sans MT"/>
              </w:rPr>
              <w:t>B9.1.2.1: Demonstrate the ability to listen to extended reading and identify key information</w:t>
            </w:r>
          </w:p>
        </w:tc>
        <w:tc>
          <w:tcPr>
            <w:tcW w:w="4959" w:type="dxa"/>
            <w:gridSpan w:val="4"/>
            <w:shd w:val="clear" w:color="auto" w:fill="EDEDED" w:themeFill="accent3" w:themeFillTint="33"/>
            <w:vAlign w:val="center"/>
          </w:tcPr>
          <w:p w14:paraId="79C4F90C"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Indicator: </w:t>
            </w:r>
          </w:p>
          <w:p w14:paraId="14932D1D" w14:textId="77777777" w:rsidR="006809A3" w:rsidRPr="005C7C13" w:rsidRDefault="006809A3" w:rsidP="00976416">
            <w:pPr>
              <w:rPr>
                <w:rFonts w:ascii="Gill Sans MT" w:hAnsi="Gill Sans MT"/>
              </w:rPr>
            </w:pPr>
            <w:r w:rsidRPr="005C7C13">
              <w:rPr>
                <w:rFonts w:ascii="Gill Sans MT" w:hAnsi="Gill Sans MT"/>
              </w:rPr>
              <w:t>B9.1.2.1.1 Listen to audio-visual texts attentively and support ideas with vocabulary/ language/figures</w:t>
            </w:r>
          </w:p>
        </w:tc>
        <w:tc>
          <w:tcPr>
            <w:tcW w:w="910" w:type="dxa"/>
            <w:shd w:val="clear" w:color="auto" w:fill="EDEDED" w:themeFill="accent3" w:themeFillTint="33"/>
            <w:vAlign w:val="center"/>
          </w:tcPr>
          <w:p w14:paraId="6D365D5E"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Lesson:</w:t>
            </w:r>
          </w:p>
          <w:p w14:paraId="59A8C2F4" w14:textId="77777777" w:rsidR="006809A3" w:rsidRPr="005C7C13" w:rsidRDefault="006809A3" w:rsidP="00976416">
            <w:pPr>
              <w:rPr>
                <w:rFonts w:ascii="Gill Sans MT" w:hAnsi="Gill Sans MT" w:cs="Tahoma"/>
                <w:sz w:val="20"/>
              </w:rPr>
            </w:pPr>
          </w:p>
          <w:p w14:paraId="3A4BE262" w14:textId="77777777" w:rsidR="006809A3" w:rsidRPr="005C7C13" w:rsidRDefault="006809A3" w:rsidP="00976416">
            <w:pPr>
              <w:rPr>
                <w:rFonts w:ascii="Gill Sans MT" w:hAnsi="Gill Sans MT" w:cs="Tahoma"/>
                <w:sz w:val="20"/>
              </w:rPr>
            </w:pPr>
            <w:r w:rsidRPr="005C7C13">
              <w:rPr>
                <w:rFonts w:ascii="Gill Sans MT" w:hAnsi="Gill Sans MT" w:cs="Tahoma"/>
                <w:sz w:val="20"/>
              </w:rPr>
              <w:t>1 of 1</w:t>
            </w:r>
          </w:p>
        </w:tc>
      </w:tr>
      <w:tr w:rsidR="006809A3" w:rsidRPr="005C7C13" w14:paraId="488523CE" w14:textId="77777777" w:rsidTr="00976416">
        <w:trPr>
          <w:trHeight w:val="494"/>
        </w:trPr>
        <w:tc>
          <w:tcPr>
            <w:tcW w:w="6096" w:type="dxa"/>
            <w:gridSpan w:val="5"/>
            <w:shd w:val="clear" w:color="auto" w:fill="EDEDED" w:themeFill="accent3" w:themeFillTint="33"/>
            <w:vAlign w:val="center"/>
          </w:tcPr>
          <w:p w14:paraId="722B2B82"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Performance Indicator: </w:t>
            </w:r>
          </w:p>
          <w:p w14:paraId="7D310452" w14:textId="77777777" w:rsidR="006809A3" w:rsidRPr="005C7C13" w:rsidRDefault="006809A3" w:rsidP="00976416">
            <w:pPr>
              <w:rPr>
                <w:rFonts w:ascii="Gill Sans MT" w:hAnsi="Gill Sans MT" w:cs="Tahoma"/>
                <w:sz w:val="20"/>
              </w:rPr>
            </w:pPr>
            <w:r w:rsidRPr="005C7C13">
              <w:rPr>
                <w:rFonts w:ascii="Gill Sans MT" w:hAnsi="Gill Sans MT" w:cs="Tahoma"/>
              </w:rPr>
              <w:t>Learners can practice attentive listening to audio-visual texts and enhance their ability to support ideas with appropriate vocabulary, language, and figures.</w:t>
            </w:r>
          </w:p>
        </w:tc>
        <w:tc>
          <w:tcPr>
            <w:tcW w:w="3174" w:type="dxa"/>
            <w:gridSpan w:val="3"/>
            <w:shd w:val="clear" w:color="auto" w:fill="EDEDED" w:themeFill="accent3" w:themeFillTint="33"/>
            <w:vAlign w:val="center"/>
          </w:tcPr>
          <w:p w14:paraId="5C7FC5C8"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Core Competencies:</w:t>
            </w:r>
          </w:p>
          <w:p w14:paraId="2CD37D92" w14:textId="77777777" w:rsidR="006809A3" w:rsidRPr="005C7C13" w:rsidRDefault="006809A3" w:rsidP="00976416">
            <w:pPr>
              <w:rPr>
                <w:rFonts w:ascii="Gill Sans MT" w:hAnsi="Gill Sans MT" w:cs="Tahoma"/>
                <w:sz w:val="20"/>
              </w:rPr>
            </w:pPr>
            <w:r w:rsidRPr="005C7C13">
              <w:rPr>
                <w:rFonts w:ascii="Gill Sans MT" w:hAnsi="Gill Sans MT" w:cs="Tahoma"/>
                <w:sz w:val="20"/>
              </w:rPr>
              <w:t>Communication and Collaboration, Personal Development and Leadership</w:t>
            </w:r>
          </w:p>
        </w:tc>
      </w:tr>
      <w:tr w:rsidR="006809A3" w:rsidRPr="005C7C13" w14:paraId="4D736BA5" w14:textId="77777777" w:rsidTr="00976416">
        <w:trPr>
          <w:trHeight w:val="332"/>
        </w:trPr>
        <w:tc>
          <w:tcPr>
            <w:tcW w:w="9270" w:type="dxa"/>
            <w:gridSpan w:val="8"/>
            <w:shd w:val="clear" w:color="auto" w:fill="EDEDED" w:themeFill="accent3" w:themeFillTint="33"/>
            <w:vAlign w:val="center"/>
          </w:tcPr>
          <w:p w14:paraId="36BB608A"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Reference : </w:t>
            </w:r>
            <w:r w:rsidRPr="005C7C13">
              <w:rPr>
                <w:rFonts w:ascii="Gill Sans MT" w:hAnsi="Gill Sans MT" w:cs="Tahoma"/>
              </w:rPr>
              <w:t>English Language Pg.</w:t>
            </w:r>
            <w:r w:rsidRPr="005C7C13">
              <w:rPr>
                <w:rFonts w:ascii="Gill Sans MT" w:hAnsi="Gill Sans MT" w:cs="Tahoma"/>
                <w:b/>
                <w:sz w:val="20"/>
              </w:rPr>
              <w:t xml:space="preserve"> </w:t>
            </w:r>
            <w:r w:rsidRPr="005C7C13">
              <w:rPr>
                <w:rFonts w:ascii="Gill Sans MT" w:hAnsi="Gill Sans MT" w:cs="Tahoma"/>
                <w:sz w:val="20"/>
              </w:rPr>
              <w:t>72</w:t>
            </w:r>
          </w:p>
        </w:tc>
      </w:tr>
      <w:tr w:rsidR="006809A3" w:rsidRPr="005C7C13" w14:paraId="64754905" w14:textId="77777777" w:rsidTr="00976416">
        <w:trPr>
          <w:trHeight w:val="332"/>
        </w:trPr>
        <w:tc>
          <w:tcPr>
            <w:tcW w:w="9270" w:type="dxa"/>
            <w:gridSpan w:val="8"/>
            <w:shd w:val="clear" w:color="auto" w:fill="EDEDED" w:themeFill="accent3" w:themeFillTint="33"/>
            <w:vAlign w:val="center"/>
          </w:tcPr>
          <w:p w14:paraId="5FF566CA"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New words: </w:t>
            </w:r>
            <w:r w:rsidRPr="005C7C13">
              <w:rPr>
                <w:rFonts w:ascii="Gill Sans MT" w:hAnsi="Gill Sans MT" w:cs="Tahoma"/>
              </w:rPr>
              <w:t>Attentive Listening</w:t>
            </w:r>
            <w:r w:rsidRPr="005C7C13">
              <w:rPr>
                <w:rFonts w:ascii="Gill Sans MT" w:hAnsi="Gill Sans MT" w:cs="Tahoma"/>
                <w:b/>
                <w:sz w:val="20"/>
              </w:rPr>
              <w:t xml:space="preserve">, </w:t>
            </w:r>
            <w:r w:rsidRPr="005C7C13">
              <w:rPr>
                <w:rFonts w:ascii="Gill Sans MT" w:hAnsi="Gill Sans MT" w:cs="Tahoma"/>
              </w:rPr>
              <w:t>vocabulary, language, figures</w:t>
            </w:r>
          </w:p>
        </w:tc>
      </w:tr>
      <w:tr w:rsidR="006809A3" w:rsidRPr="005C7C13" w14:paraId="62CA9910" w14:textId="77777777" w:rsidTr="00976416">
        <w:tc>
          <w:tcPr>
            <w:tcW w:w="9270" w:type="dxa"/>
            <w:gridSpan w:val="8"/>
          </w:tcPr>
          <w:p w14:paraId="027F2567" w14:textId="77777777" w:rsidR="006809A3" w:rsidRPr="005C7C13" w:rsidRDefault="006809A3" w:rsidP="00976416">
            <w:pPr>
              <w:rPr>
                <w:rFonts w:ascii="Gill Sans MT" w:hAnsi="Gill Sans MT"/>
              </w:rPr>
            </w:pPr>
          </w:p>
        </w:tc>
      </w:tr>
      <w:tr w:rsidR="006809A3" w:rsidRPr="005C7C13" w14:paraId="3823388D" w14:textId="77777777" w:rsidTr="00976416">
        <w:tc>
          <w:tcPr>
            <w:tcW w:w="1800" w:type="dxa"/>
          </w:tcPr>
          <w:p w14:paraId="115EE0F2" w14:textId="77777777" w:rsidR="006809A3" w:rsidRPr="005C7C13" w:rsidRDefault="006809A3" w:rsidP="00976416">
            <w:pPr>
              <w:rPr>
                <w:rFonts w:ascii="Gill Sans MT" w:hAnsi="Gill Sans MT"/>
              </w:rPr>
            </w:pPr>
            <w:r w:rsidRPr="005C7C13">
              <w:rPr>
                <w:rFonts w:ascii="Gill Sans MT" w:hAnsi="Gill Sans MT"/>
              </w:rPr>
              <w:t>Phase/Duration</w:t>
            </w:r>
          </w:p>
        </w:tc>
        <w:tc>
          <w:tcPr>
            <w:tcW w:w="5571" w:type="dxa"/>
            <w:gridSpan w:val="5"/>
          </w:tcPr>
          <w:p w14:paraId="7FE85E21" w14:textId="77777777" w:rsidR="006809A3" w:rsidRPr="005C7C13" w:rsidRDefault="006809A3" w:rsidP="00976416">
            <w:pPr>
              <w:rPr>
                <w:rFonts w:ascii="Gill Sans MT" w:hAnsi="Gill Sans MT"/>
              </w:rPr>
            </w:pPr>
            <w:r w:rsidRPr="005C7C13">
              <w:rPr>
                <w:rFonts w:ascii="Gill Sans MT" w:hAnsi="Gill Sans MT"/>
              </w:rPr>
              <w:t>Learners Activities</w:t>
            </w:r>
          </w:p>
        </w:tc>
        <w:tc>
          <w:tcPr>
            <w:tcW w:w="1899" w:type="dxa"/>
            <w:gridSpan w:val="2"/>
          </w:tcPr>
          <w:p w14:paraId="10701D5D" w14:textId="77777777" w:rsidR="006809A3" w:rsidRPr="005C7C13" w:rsidRDefault="006809A3" w:rsidP="00976416">
            <w:pPr>
              <w:rPr>
                <w:rFonts w:ascii="Gill Sans MT" w:hAnsi="Gill Sans MT"/>
              </w:rPr>
            </w:pPr>
            <w:r w:rsidRPr="005C7C13">
              <w:rPr>
                <w:rFonts w:ascii="Gill Sans MT" w:hAnsi="Gill Sans MT"/>
              </w:rPr>
              <w:t>Resources</w:t>
            </w:r>
          </w:p>
        </w:tc>
      </w:tr>
      <w:tr w:rsidR="006809A3" w:rsidRPr="005C7C13" w14:paraId="05505969" w14:textId="77777777" w:rsidTr="00976416">
        <w:trPr>
          <w:trHeight w:val="1403"/>
        </w:trPr>
        <w:tc>
          <w:tcPr>
            <w:tcW w:w="1800" w:type="dxa"/>
          </w:tcPr>
          <w:p w14:paraId="3A3D42CE" w14:textId="77777777" w:rsidR="006809A3" w:rsidRPr="005C7C13" w:rsidRDefault="006809A3" w:rsidP="00976416">
            <w:pPr>
              <w:rPr>
                <w:rFonts w:ascii="Gill Sans MT" w:hAnsi="Gill Sans MT"/>
              </w:rPr>
            </w:pPr>
            <w:r w:rsidRPr="005C7C13">
              <w:rPr>
                <w:rFonts w:ascii="Gill Sans MT" w:hAnsi="Gill Sans MT"/>
              </w:rPr>
              <w:t xml:space="preserve">PHASE 1: </w:t>
            </w:r>
            <w:r w:rsidRPr="005C7C13">
              <w:rPr>
                <w:rFonts w:ascii="Gill Sans MT" w:hAnsi="Gill Sans MT"/>
                <w:b/>
              </w:rPr>
              <w:t>STARTER</w:t>
            </w:r>
          </w:p>
        </w:tc>
        <w:tc>
          <w:tcPr>
            <w:tcW w:w="5571" w:type="dxa"/>
            <w:gridSpan w:val="5"/>
          </w:tcPr>
          <w:p w14:paraId="5B389A8C" w14:textId="77777777" w:rsidR="006809A3" w:rsidRPr="005C7C13" w:rsidRDefault="006809A3" w:rsidP="00976416">
            <w:pPr>
              <w:pStyle w:val="Default"/>
              <w:rPr>
                <w:sz w:val="22"/>
              </w:rPr>
            </w:pPr>
            <w:r w:rsidRPr="005C7C13">
              <w:rPr>
                <w:sz w:val="22"/>
              </w:rPr>
              <w:t xml:space="preserve">Begin the lesson with an interactive and engaging starter. Play a short, intriguing audio clip without revealing the visuals. </w:t>
            </w:r>
          </w:p>
          <w:p w14:paraId="258DD22A" w14:textId="77777777" w:rsidR="006809A3" w:rsidRPr="005C7C13" w:rsidRDefault="006809A3" w:rsidP="00976416">
            <w:pPr>
              <w:pStyle w:val="Default"/>
              <w:rPr>
                <w:sz w:val="22"/>
              </w:rPr>
            </w:pPr>
          </w:p>
          <w:p w14:paraId="4CC45EE9" w14:textId="130A80BC" w:rsidR="006809A3" w:rsidRPr="005C7C13" w:rsidRDefault="006809A3" w:rsidP="00976416">
            <w:pPr>
              <w:pStyle w:val="Default"/>
              <w:rPr>
                <w:sz w:val="22"/>
              </w:rPr>
            </w:pPr>
            <w:r w:rsidRPr="005C7C13">
              <w:rPr>
                <w:sz w:val="22"/>
              </w:rPr>
              <w:t xml:space="preserve">Ask </w:t>
            </w:r>
            <w:r w:rsidR="007F4798">
              <w:rPr>
                <w:sz w:val="22"/>
              </w:rPr>
              <w:t>learners</w:t>
            </w:r>
            <w:r w:rsidRPr="005C7C13">
              <w:rPr>
                <w:sz w:val="22"/>
              </w:rPr>
              <w:t xml:space="preserve"> to share their initial thoughts and emotions. Encourage them to use descriptive words to express their reactions. </w:t>
            </w:r>
          </w:p>
          <w:p w14:paraId="2479FFB1" w14:textId="77777777" w:rsidR="006809A3" w:rsidRPr="005C7C13" w:rsidRDefault="006809A3" w:rsidP="00976416">
            <w:pPr>
              <w:pStyle w:val="Default"/>
              <w:rPr>
                <w:sz w:val="22"/>
              </w:rPr>
            </w:pPr>
          </w:p>
          <w:p w14:paraId="7752E41E" w14:textId="77777777" w:rsidR="006809A3" w:rsidRPr="005C7C13" w:rsidRDefault="006809A3" w:rsidP="00976416">
            <w:pPr>
              <w:pStyle w:val="Default"/>
              <w:rPr>
                <w:sz w:val="22"/>
              </w:rPr>
            </w:pPr>
            <w:r w:rsidRPr="005C7C13">
              <w:rPr>
                <w:sz w:val="22"/>
              </w:rPr>
              <w:t>Discuss as a class, emphasizing the importance of using precise vocabulary to convey feelings and impressions.</w:t>
            </w:r>
          </w:p>
        </w:tc>
        <w:tc>
          <w:tcPr>
            <w:tcW w:w="1899" w:type="dxa"/>
            <w:gridSpan w:val="2"/>
          </w:tcPr>
          <w:p w14:paraId="4206434B" w14:textId="77777777" w:rsidR="006809A3" w:rsidRPr="005C7C13" w:rsidRDefault="006809A3" w:rsidP="00976416">
            <w:pPr>
              <w:rPr>
                <w:rFonts w:ascii="Gill Sans MT" w:hAnsi="Gill Sans MT"/>
              </w:rPr>
            </w:pPr>
          </w:p>
        </w:tc>
      </w:tr>
      <w:tr w:rsidR="006809A3" w:rsidRPr="005C7C13" w14:paraId="24113D81" w14:textId="77777777" w:rsidTr="00976416">
        <w:trPr>
          <w:trHeight w:val="980"/>
        </w:trPr>
        <w:tc>
          <w:tcPr>
            <w:tcW w:w="1800" w:type="dxa"/>
          </w:tcPr>
          <w:p w14:paraId="7682B75B" w14:textId="77777777" w:rsidR="006809A3" w:rsidRPr="005C7C13" w:rsidRDefault="006809A3" w:rsidP="00976416">
            <w:pPr>
              <w:rPr>
                <w:rFonts w:ascii="Gill Sans MT" w:hAnsi="Gill Sans MT"/>
              </w:rPr>
            </w:pPr>
            <w:r w:rsidRPr="005C7C13">
              <w:rPr>
                <w:rFonts w:ascii="Gill Sans MT" w:hAnsi="Gill Sans MT"/>
              </w:rPr>
              <w:t xml:space="preserve">PHASE 2: </w:t>
            </w:r>
            <w:r w:rsidRPr="005C7C13">
              <w:rPr>
                <w:rFonts w:ascii="Gill Sans MT" w:hAnsi="Gill Sans MT"/>
                <w:b/>
              </w:rPr>
              <w:t>NEW LEARNING</w:t>
            </w:r>
          </w:p>
        </w:tc>
        <w:tc>
          <w:tcPr>
            <w:tcW w:w="5571" w:type="dxa"/>
            <w:gridSpan w:val="5"/>
          </w:tcPr>
          <w:p w14:paraId="0FC11054" w14:textId="3FE72911" w:rsidR="006809A3" w:rsidRPr="005C7C13" w:rsidRDefault="006809A3" w:rsidP="00976416">
            <w:pPr>
              <w:pStyle w:val="Default"/>
            </w:pPr>
            <w:r w:rsidRPr="005C7C13">
              <w:t xml:space="preserve">Play a short video or audio clip with rich content. Ask </w:t>
            </w:r>
            <w:r w:rsidR="007F4798">
              <w:t>learners</w:t>
            </w:r>
            <w:r w:rsidRPr="005C7C13">
              <w:t xml:space="preserve"> to listen attentively and take notes on key points.</w:t>
            </w:r>
          </w:p>
          <w:p w14:paraId="7C9C1A23" w14:textId="77777777" w:rsidR="006809A3" w:rsidRPr="005C7C13" w:rsidRDefault="006809A3" w:rsidP="00976416">
            <w:pPr>
              <w:pStyle w:val="Default"/>
            </w:pPr>
          </w:p>
          <w:p w14:paraId="0BA3B6B1" w14:textId="77777777" w:rsidR="006809A3" w:rsidRPr="005C7C13" w:rsidRDefault="006809A3" w:rsidP="00976416">
            <w:pPr>
              <w:pStyle w:val="Default"/>
            </w:pPr>
            <w:r w:rsidRPr="005C7C13">
              <w:t xml:space="preserve">Collaboratively create a list of vocabulary words and phrases that could be used to describe the content. </w:t>
            </w:r>
          </w:p>
          <w:p w14:paraId="22A44F16" w14:textId="77777777" w:rsidR="006809A3" w:rsidRPr="005C7C13" w:rsidRDefault="006809A3" w:rsidP="00976416">
            <w:pPr>
              <w:pStyle w:val="Default"/>
            </w:pPr>
            <w:r w:rsidRPr="005C7C13">
              <w:br/>
              <w:t>Discuss the impact of precise language on understanding and interpretation.</w:t>
            </w:r>
          </w:p>
          <w:p w14:paraId="147ACDF8" w14:textId="77777777" w:rsidR="006809A3" w:rsidRPr="005C7C13" w:rsidRDefault="006809A3" w:rsidP="00976416">
            <w:pPr>
              <w:pStyle w:val="Default"/>
            </w:pPr>
          </w:p>
          <w:p w14:paraId="463C67CE" w14:textId="77777777" w:rsidR="006809A3" w:rsidRPr="005C7C13" w:rsidRDefault="006809A3" w:rsidP="00976416">
            <w:pPr>
              <w:pStyle w:val="Default"/>
            </w:pPr>
            <w:r w:rsidRPr="005C7C13">
              <w:t>Introduce figures of speech (e.g., similes, metaphors) and discuss their role in enhancing language. Identify figures of speech used in the audio-visual content.</w:t>
            </w:r>
          </w:p>
          <w:p w14:paraId="166712F8" w14:textId="77777777" w:rsidR="006809A3" w:rsidRPr="005C7C13" w:rsidRDefault="006809A3" w:rsidP="00976416">
            <w:pPr>
              <w:pStyle w:val="Default"/>
            </w:pPr>
          </w:p>
          <w:p w14:paraId="0B4F725D" w14:textId="2251CF5F" w:rsidR="006809A3" w:rsidRPr="005C7C13" w:rsidRDefault="006809A3" w:rsidP="00976416">
            <w:pPr>
              <w:pStyle w:val="Default"/>
            </w:pPr>
            <w:r w:rsidRPr="005C7C13">
              <w:t xml:space="preserve">In pairs or small groups, ask </w:t>
            </w:r>
            <w:r w:rsidR="007F4798">
              <w:t>learners</w:t>
            </w:r>
            <w:r w:rsidRPr="005C7C13">
              <w:t xml:space="preserve"> to discuss the audio-visual content, supporting their ideas with vocabulary and figures of speech. </w:t>
            </w:r>
          </w:p>
          <w:p w14:paraId="01E30B18" w14:textId="77777777" w:rsidR="006809A3" w:rsidRPr="005C7C13" w:rsidRDefault="006809A3" w:rsidP="00976416">
            <w:pPr>
              <w:pStyle w:val="Default"/>
            </w:pPr>
          </w:p>
          <w:p w14:paraId="7E2D38C2" w14:textId="77777777" w:rsidR="006809A3" w:rsidRPr="005C7C13" w:rsidRDefault="006809A3" w:rsidP="00976416">
            <w:pPr>
              <w:pStyle w:val="Default"/>
            </w:pPr>
            <w:r w:rsidRPr="005C7C13">
              <w:lastRenderedPageBreak/>
              <w:t>Encourage peer-to-peer sharing.</w:t>
            </w:r>
          </w:p>
          <w:p w14:paraId="27E76EA7" w14:textId="77777777" w:rsidR="006809A3" w:rsidRPr="005C7C13" w:rsidRDefault="006809A3" w:rsidP="00976416">
            <w:pPr>
              <w:pStyle w:val="Default"/>
            </w:pPr>
          </w:p>
          <w:p w14:paraId="748CD71B" w14:textId="77777777" w:rsidR="006809A3" w:rsidRPr="005C7C13" w:rsidRDefault="006809A3" w:rsidP="00976416">
            <w:pPr>
              <w:pStyle w:val="Default"/>
              <w:rPr>
                <w:u w:val="single"/>
              </w:rPr>
            </w:pPr>
            <w:r w:rsidRPr="005C7C13">
              <w:rPr>
                <w:u w:val="single"/>
              </w:rPr>
              <w:t xml:space="preserve">Assessment </w:t>
            </w:r>
          </w:p>
          <w:p w14:paraId="5A2509DD" w14:textId="41D69848" w:rsidR="006809A3" w:rsidRPr="005C7C13" w:rsidRDefault="006809A3" w:rsidP="00976416">
            <w:pPr>
              <w:pStyle w:val="Default"/>
            </w:pPr>
            <w:r w:rsidRPr="005C7C13">
              <w:t xml:space="preserve">Play another audio-visual clip along with a list of questions. </w:t>
            </w:r>
            <w:r w:rsidR="007F4798">
              <w:t>Learners</w:t>
            </w:r>
            <w:r w:rsidRPr="005C7C13">
              <w:t xml:space="preserve"> should listen attentively and respond to the questions, incorporating appropriate vocabulary and figures of speech in their answers</w:t>
            </w:r>
          </w:p>
        </w:tc>
        <w:tc>
          <w:tcPr>
            <w:tcW w:w="1899" w:type="dxa"/>
            <w:gridSpan w:val="2"/>
          </w:tcPr>
          <w:p w14:paraId="59F84238" w14:textId="77777777" w:rsidR="006809A3" w:rsidRPr="005C7C13" w:rsidRDefault="006809A3" w:rsidP="00976416">
            <w:pPr>
              <w:rPr>
                <w:rFonts w:ascii="Gill Sans MT" w:hAnsi="Gill Sans MT"/>
              </w:rPr>
            </w:pPr>
            <w:r w:rsidRPr="005C7C13">
              <w:rPr>
                <w:rFonts w:ascii="Gill Sans MT" w:hAnsi="Gill Sans MT" w:cstheme="minorHAnsi"/>
                <w:szCs w:val="24"/>
              </w:rPr>
              <w:lastRenderedPageBreak/>
              <w:t>Audio-visual content (short video, podcast, or audio clip)</w:t>
            </w:r>
          </w:p>
        </w:tc>
      </w:tr>
      <w:tr w:rsidR="006809A3" w:rsidRPr="005C7C13" w14:paraId="7659BF8A" w14:textId="77777777" w:rsidTr="00976416">
        <w:trPr>
          <w:trHeight w:val="917"/>
        </w:trPr>
        <w:tc>
          <w:tcPr>
            <w:tcW w:w="1800" w:type="dxa"/>
          </w:tcPr>
          <w:p w14:paraId="44714B90" w14:textId="77777777" w:rsidR="006809A3" w:rsidRPr="005C7C13" w:rsidRDefault="006809A3" w:rsidP="00976416">
            <w:pPr>
              <w:rPr>
                <w:rFonts w:ascii="Gill Sans MT" w:hAnsi="Gill Sans MT"/>
              </w:rPr>
            </w:pPr>
            <w:r w:rsidRPr="005C7C13">
              <w:rPr>
                <w:rFonts w:ascii="Gill Sans MT" w:hAnsi="Gill Sans MT"/>
              </w:rPr>
              <w:t xml:space="preserve">PHASE 3: </w:t>
            </w:r>
            <w:r w:rsidRPr="005C7C13">
              <w:rPr>
                <w:rFonts w:ascii="Gill Sans MT" w:hAnsi="Gill Sans MT"/>
                <w:b/>
              </w:rPr>
              <w:t>REFLECTION</w:t>
            </w:r>
          </w:p>
        </w:tc>
        <w:tc>
          <w:tcPr>
            <w:tcW w:w="5571" w:type="dxa"/>
            <w:gridSpan w:val="5"/>
          </w:tcPr>
          <w:p w14:paraId="496CBB03" w14:textId="77777777" w:rsidR="006809A3" w:rsidRPr="005C7C13" w:rsidRDefault="006809A3" w:rsidP="00976416">
            <w:pPr>
              <w:rPr>
                <w:rFonts w:ascii="Gill Sans MT" w:hAnsi="Gill Sans MT"/>
              </w:rPr>
            </w:pPr>
            <w:r w:rsidRPr="005C7C13">
              <w:rPr>
                <w:rFonts w:ascii="Gill Sans MT" w:hAnsi="Gill Sans MT"/>
              </w:rPr>
              <w:t xml:space="preserve">Use peer discussion and effective questioning to find out from learners what they have learnt during the lesson. </w:t>
            </w:r>
          </w:p>
          <w:p w14:paraId="6B4F4AEA" w14:textId="77777777" w:rsidR="006809A3" w:rsidRPr="005C7C13" w:rsidRDefault="006809A3" w:rsidP="00976416">
            <w:pPr>
              <w:rPr>
                <w:rFonts w:ascii="Gill Sans MT" w:hAnsi="Gill Sans MT"/>
              </w:rPr>
            </w:pPr>
          </w:p>
          <w:p w14:paraId="5BF9D144" w14:textId="77777777" w:rsidR="006809A3" w:rsidRPr="005C7C13" w:rsidRDefault="006809A3" w:rsidP="00976416">
            <w:pPr>
              <w:rPr>
                <w:rFonts w:ascii="Gill Sans MT" w:hAnsi="Gill Sans MT"/>
              </w:rPr>
            </w:pPr>
            <w:r w:rsidRPr="005C7C13">
              <w:rPr>
                <w:rFonts w:ascii="Gill Sans MT" w:hAnsi="Gill Sans MT"/>
              </w:rPr>
              <w:t xml:space="preserve">Take feedback from learners and summarize the lesson. </w:t>
            </w:r>
          </w:p>
        </w:tc>
        <w:tc>
          <w:tcPr>
            <w:tcW w:w="1899" w:type="dxa"/>
            <w:gridSpan w:val="2"/>
          </w:tcPr>
          <w:p w14:paraId="19DE0B07" w14:textId="77777777" w:rsidR="006809A3" w:rsidRPr="005C7C13" w:rsidRDefault="006809A3" w:rsidP="00976416">
            <w:pPr>
              <w:rPr>
                <w:rFonts w:ascii="Gill Sans MT" w:hAnsi="Gill Sans MT"/>
              </w:rPr>
            </w:pPr>
          </w:p>
        </w:tc>
      </w:tr>
    </w:tbl>
    <w:p w14:paraId="6C161395" w14:textId="77777777" w:rsidR="006809A3" w:rsidRPr="005C7C13" w:rsidRDefault="006809A3" w:rsidP="006809A3">
      <w:pPr>
        <w:spacing w:after="0"/>
        <w:jc w:val="center"/>
        <w:rPr>
          <w:rFonts w:ascii="Gill Sans MT" w:hAnsi="Gill Sans MT"/>
          <w:sz w:val="32"/>
        </w:rPr>
      </w:pPr>
    </w:p>
    <w:p w14:paraId="25FA1E1C" w14:textId="77777777" w:rsidR="006809A3" w:rsidRPr="005C7C13" w:rsidRDefault="006809A3" w:rsidP="006809A3">
      <w:pPr>
        <w:rPr>
          <w:rFonts w:ascii="Gill Sans MT" w:hAnsi="Gill Sans MT"/>
          <w:sz w:val="32"/>
        </w:rPr>
      </w:pPr>
      <w:r w:rsidRPr="005C7C13">
        <w:rPr>
          <w:rFonts w:ascii="Gill Sans MT" w:hAnsi="Gill Sans MT"/>
          <w:sz w:val="32"/>
        </w:rPr>
        <w:br w:type="page"/>
      </w:r>
    </w:p>
    <w:p w14:paraId="0761F011" w14:textId="77777777" w:rsidR="006809A3" w:rsidRPr="005C7C13" w:rsidRDefault="006809A3" w:rsidP="006809A3">
      <w:pPr>
        <w:spacing w:after="0"/>
        <w:jc w:val="center"/>
        <w:rPr>
          <w:rFonts w:ascii="Gill Sans MT" w:hAnsi="Gill Sans MT"/>
          <w:sz w:val="32"/>
        </w:rPr>
      </w:pPr>
    </w:p>
    <w:tbl>
      <w:tblPr>
        <w:tblStyle w:val="TableGrid"/>
        <w:tblW w:w="9356" w:type="dxa"/>
        <w:tblInd w:w="-5" w:type="dxa"/>
        <w:tblLook w:val="04A0" w:firstRow="1" w:lastRow="0" w:firstColumn="1" w:lastColumn="0" w:noHBand="0" w:noVBand="1"/>
      </w:tblPr>
      <w:tblGrid>
        <w:gridCol w:w="2055"/>
        <w:gridCol w:w="952"/>
        <w:gridCol w:w="1246"/>
        <w:gridCol w:w="1007"/>
        <w:gridCol w:w="552"/>
        <w:gridCol w:w="1658"/>
        <w:gridCol w:w="630"/>
        <w:gridCol w:w="1256"/>
      </w:tblGrid>
      <w:tr w:rsidR="006809A3" w:rsidRPr="005C7C13" w14:paraId="6D34388D" w14:textId="77777777" w:rsidTr="00976416">
        <w:trPr>
          <w:trHeight w:val="350"/>
        </w:trPr>
        <w:tc>
          <w:tcPr>
            <w:tcW w:w="3007" w:type="dxa"/>
            <w:gridSpan w:val="2"/>
            <w:shd w:val="clear" w:color="auto" w:fill="EDEDED" w:themeFill="accent3" w:themeFillTint="33"/>
            <w:vAlign w:val="center"/>
          </w:tcPr>
          <w:p w14:paraId="53437220" w14:textId="77777777" w:rsidR="006809A3" w:rsidRPr="005C7C13" w:rsidRDefault="006809A3" w:rsidP="00976416">
            <w:pPr>
              <w:rPr>
                <w:rFonts w:ascii="Gill Sans MT" w:hAnsi="Gill Sans MT" w:cs="Tahoma"/>
                <w:sz w:val="20"/>
              </w:rPr>
            </w:pPr>
            <w:r w:rsidRPr="005C7C13">
              <w:rPr>
                <w:rFonts w:ascii="Gill Sans MT" w:hAnsi="Gill Sans MT" w:cs="Tahoma"/>
                <w:b/>
                <w:sz w:val="20"/>
              </w:rPr>
              <w:t xml:space="preserve">Week Ending: </w:t>
            </w:r>
          </w:p>
        </w:tc>
        <w:tc>
          <w:tcPr>
            <w:tcW w:w="2253" w:type="dxa"/>
            <w:gridSpan w:val="2"/>
            <w:shd w:val="clear" w:color="auto" w:fill="EDEDED" w:themeFill="accent3" w:themeFillTint="33"/>
            <w:vAlign w:val="center"/>
          </w:tcPr>
          <w:p w14:paraId="5D7E0712"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Day: </w:t>
            </w:r>
          </w:p>
        </w:tc>
        <w:tc>
          <w:tcPr>
            <w:tcW w:w="4096" w:type="dxa"/>
            <w:gridSpan w:val="4"/>
            <w:shd w:val="clear" w:color="auto" w:fill="EDEDED" w:themeFill="accent3" w:themeFillTint="33"/>
            <w:vAlign w:val="center"/>
          </w:tcPr>
          <w:p w14:paraId="46E22863"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Subject: </w:t>
            </w:r>
            <w:r w:rsidRPr="005C7C13">
              <w:rPr>
                <w:rFonts w:ascii="Gill Sans MT" w:hAnsi="Gill Sans MT" w:cs="Tahoma"/>
              </w:rPr>
              <w:t xml:space="preserve">English Language </w:t>
            </w:r>
          </w:p>
        </w:tc>
      </w:tr>
      <w:tr w:rsidR="006809A3" w:rsidRPr="005C7C13" w14:paraId="0B9064A8" w14:textId="77777777" w:rsidTr="00976416">
        <w:trPr>
          <w:trHeight w:val="359"/>
        </w:trPr>
        <w:tc>
          <w:tcPr>
            <w:tcW w:w="5260" w:type="dxa"/>
            <w:gridSpan w:val="4"/>
            <w:shd w:val="clear" w:color="auto" w:fill="EDEDED" w:themeFill="accent3" w:themeFillTint="33"/>
            <w:vAlign w:val="center"/>
          </w:tcPr>
          <w:p w14:paraId="076A6A38" w14:textId="77777777" w:rsidR="006809A3" w:rsidRPr="005C7C13" w:rsidRDefault="006809A3" w:rsidP="00976416">
            <w:pPr>
              <w:rPr>
                <w:rFonts w:ascii="Gill Sans MT" w:hAnsi="Gill Sans MT" w:cs="Tahoma"/>
                <w:sz w:val="20"/>
              </w:rPr>
            </w:pPr>
            <w:r w:rsidRPr="005C7C13">
              <w:rPr>
                <w:rFonts w:ascii="Gill Sans MT" w:hAnsi="Gill Sans MT" w:cs="Tahoma"/>
                <w:b/>
                <w:sz w:val="20"/>
              </w:rPr>
              <w:t xml:space="preserve">Duration: </w:t>
            </w:r>
            <w:r w:rsidRPr="005C7C13">
              <w:rPr>
                <w:rFonts w:ascii="Gill Sans MT" w:hAnsi="Gill Sans MT" w:cs="Tahoma"/>
                <w:sz w:val="20"/>
              </w:rPr>
              <w:t>60mins</w:t>
            </w:r>
          </w:p>
        </w:tc>
        <w:tc>
          <w:tcPr>
            <w:tcW w:w="4096" w:type="dxa"/>
            <w:gridSpan w:val="4"/>
            <w:shd w:val="clear" w:color="auto" w:fill="EDEDED" w:themeFill="accent3" w:themeFillTint="33"/>
            <w:vAlign w:val="center"/>
          </w:tcPr>
          <w:p w14:paraId="18799686"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Strand: </w:t>
            </w:r>
            <w:r w:rsidRPr="005C7C13">
              <w:rPr>
                <w:rFonts w:ascii="Gill Sans MT" w:hAnsi="Gill Sans MT" w:cs="Tahoma"/>
              </w:rPr>
              <w:t>Reading</w:t>
            </w:r>
          </w:p>
        </w:tc>
      </w:tr>
      <w:tr w:rsidR="006809A3" w:rsidRPr="005C7C13" w14:paraId="400E1489" w14:textId="77777777" w:rsidTr="00976416">
        <w:trPr>
          <w:trHeight w:val="341"/>
        </w:trPr>
        <w:tc>
          <w:tcPr>
            <w:tcW w:w="3007" w:type="dxa"/>
            <w:gridSpan w:val="2"/>
            <w:shd w:val="clear" w:color="auto" w:fill="EDEDED" w:themeFill="accent3" w:themeFillTint="33"/>
            <w:vAlign w:val="center"/>
          </w:tcPr>
          <w:p w14:paraId="3D722991"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Class: </w:t>
            </w:r>
            <w:r w:rsidRPr="005C7C13">
              <w:rPr>
                <w:rFonts w:ascii="Gill Sans MT" w:hAnsi="Gill Sans MT" w:cstheme="minorHAnsi"/>
              </w:rPr>
              <w:t>B9</w:t>
            </w:r>
          </w:p>
        </w:tc>
        <w:tc>
          <w:tcPr>
            <w:tcW w:w="2253" w:type="dxa"/>
            <w:gridSpan w:val="2"/>
            <w:shd w:val="clear" w:color="auto" w:fill="EDEDED" w:themeFill="accent3" w:themeFillTint="33"/>
            <w:vAlign w:val="center"/>
          </w:tcPr>
          <w:p w14:paraId="5FB183C7"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Class Size: </w:t>
            </w:r>
          </w:p>
        </w:tc>
        <w:tc>
          <w:tcPr>
            <w:tcW w:w="4096" w:type="dxa"/>
            <w:gridSpan w:val="4"/>
            <w:shd w:val="clear" w:color="auto" w:fill="EDEDED" w:themeFill="accent3" w:themeFillTint="33"/>
            <w:vAlign w:val="center"/>
          </w:tcPr>
          <w:p w14:paraId="38195CE8" w14:textId="77777777" w:rsidR="006809A3" w:rsidRPr="005C7C13" w:rsidRDefault="006809A3" w:rsidP="00976416">
            <w:pPr>
              <w:rPr>
                <w:rFonts w:ascii="Gill Sans MT" w:hAnsi="Gill Sans MT"/>
              </w:rPr>
            </w:pPr>
            <w:r w:rsidRPr="005C7C13">
              <w:rPr>
                <w:rFonts w:ascii="Gill Sans MT" w:hAnsi="Gill Sans MT" w:cs="Tahoma"/>
                <w:b/>
                <w:sz w:val="20"/>
              </w:rPr>
              <w:t xml:space="preserve">Sub Strand: </w:t>
            </w:r>
            <w:r w:rsidRPr="005C7C13">
              <w:rPr>
                <w:rFonts w:ascii="Gill Sans MT" w:hAnsi="Gill Sans MT"/>
              </w:rPr>
              <w:t>Comprehension</w:t>
            </w:r>
          </w:p>
        </w:tc>
      </w:tr>
      <w:tr w:rsidR="006809A3" w:rsidRPr="005C7C13" w14:paraId="0FA10FD2" w14:textId="77777777" w:rsidTr="00976416">
        <w:trPr>
          <w:trHeight w:val="474"/>
        </w:trPr>
        <w:tc>
          <w:tcPr>
            <w:tcW w:w="4253" w:type="dxa"/>
            <w:gridSpan w:val="3"/>
            <w:shd w:val="clear" w:color="auto" w:fill="EDEDED" w:themeFill="accent3" w:themeFillTint="33"/>
            <w:vAlign w:val="center"/>
          </w:tcPr>
          <w:p w14:paraId="7736A6F4"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Content Standard: </w:t>
            </w:r>
          </w:p>
          <w:p w14:paraId="06AFE105" w14:textId="77777777" w:rsidR="006809A3" w:rsidRPr="005C7C13" w:rsidRDefault="006809A3" w:rsidP="00976416">
            <w:pPr>
              <w:rPr>
                <w:rFonts w:ascii="Gill Sans MT" w:hAnsi="Gill Sans MT" w:cs="Tahoma"/>
                <w:sz w:val="20"/>
              </w:rPr>
            </w:pPr>
            <w:r w:rsidRPr="005C7C13">
              <w:rPr>
                <w:rFonts w:ascii="Gill Sans MT" w:hAnsi="Gill Sans MT"/>
              </w:rPr>
              <w:t>B9.2.1.2: Read, comprehend, and analyze varieties of texts</w:t>
            </w:r>
          </w:p>
        </w:tc>
        <w:tc>
          <w:tcPr>
            <w:tcW w:w="3847" w:type="dxa"/>
            <w:gridSpan w:val="4"/>
            <w:shd w:val="clear" w:color="auto" w:fill="EDEDED" w:themeFill="accent3" w:themeFillTint="33"/>
            <w:vAlign w:val="center"/>
          </w:tcPr>
          <w:p w14:paraId="24583264"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Indicator: </w:t>
            </w:r>
          </w:p>
          <w:p w14:paraId="6691FB4B" w14:textId="77777777" w:rsidR="006809A3" w:rsidRPr="005C7C13" w:rsidRDefault="006809A3" w:rsidP="00976416">
            <w:pPr>
              <w:rPr>
                <w:rFonts w:ascii="Gill Sans MT" w:hAnsi="Gill Sans MT"/>
              </w:rPr>
            </w:pPr>
            <w:r w:rsidRPr="005C7C13">
              <w:rPr>
                <w:rFonts w:ascii="Gill Sans MT" w:hAnsi="Gill Sans MT"/>
              </w:rPr>
              <w:t>B9.2.1.2.2 Make predictions, identify patterns and relationships of ideas to analyze texts</w:t>
            </w:r>
          </w:p>
        </w:tc>
        <w:tc>
          <w:tcPr>
            <w:tcW w:w="1256" w:type="dxa"/>
            <w:shd w:val="clear" w:color="auto" w:fill="EDEDED" w:themeFill="accent3" w:themeFillTint="33"/>
            <w:vAlign w:val="center"/>
          </w:tcPr>
          <w:p w14:paraId="09626BB4"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Lesson:</w:t>
            </w:r>
          </w:p>
          <w:p w14:paraId="1FCA8ABF" w14:textId="77777777" w:rsidR="006809A3" w:rsidRPr="005C7C13" w:rsidRDefault="006809A3" w:rsidP="00976416">
            <w:pPr>
              <w:rPr>
                <w:rFonts w:ascii="Gill Sans MT" w:hAnsi="Gill Sans MT" w:cs="Tahoma"/>
                <w:sz w:val="20"/>
              </w:rPr>
            </w:pPr>
          </w:p>
          <w:p w14:paraId="38397743" w14:textId="77777777" w:rsidR="006809A3" w:rsidRPr="005C7C13" w:rsidRDefault="006809A3" w:rsidP="00976416">
            <w:pPr>
              <w:rPr>
                <w:rFonts w:ascii="Gill Sans MT" w:hAnsi="Gill Sans MT" w:cs="Tahoma"/>
                <w:sz w:val="20"/>
              </w:rPr>
            </w:pPr>
            <w:r w:rsidRPr="005C7C13">
              <w:rPr>
                <w:rFonts w:ascii="Gill Sans MT" w:hAnsi="Gill Sans MT" w:cs="Tahoma"/>
                <w:sz w:val="20"/>
              </w:rPr>
              <w:t>1 of 1</w:t>
            </w:r>
          </w:p>
        </w:tc>
      </w:tr>
      <w:tr w:rsidR="006809A3" w:rsidRPr="005C7C13" w14:paraId="0DCC06C6" w14:textId="77777777" w:rsidTr="00976416">
        <w:trPr>
          <w:trHeight w:val="494"/>
        </w:trPr>
        <w:tc>
          <w:tcPr>
            <w:tcW w:w="5812" w:type="dxa"/>
            <w:gridSpan w:val="5"/>
            <w:shd w:val="clear" w:color="auto" w:fill="EDEDED" w:themeFill="accent3" w:themeFillTint="33"/>
            <w:vAlign w:val="center"/>
          </w:tcPr>
          <w:p w14:paraId="30E8B3E5"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Performance Indicator: </w:t>
            </w:r>
          </w:p>
          <w:p w14:paraId="6A4A3267" w14:textId="77777777" w:rsidR="006809A3" w:rsidRPr="005C7C13" w:rsidRDefault="006809A3" w:rsidP="00976416">
            <w:pPr>
              <w:rPr>
                <w:rFonts w:ascii="Gill Sans MT" w:hAnsi="Gill Sans MT" w:cs="Tahoma"/>
                <w:sz w:val="20"/>
              </w:rPr>
            </w:pPr>
            <w:r w:rsidRPr="005C7C13">
              <w:rPr>
                <w:rFonts w:ascii="Gill Sans MT" w:hAnsi="Gill Sans MT" w:cs="Tahoma"/>
                <w:sz w:val="20"/>
              </w:rPr>
              <w:t>Learners can enhance their reading comprehension skills by using prediction, identifying patterns and relationships between ideas, and creating a summary of the main ideas.</w:t>
            </w:r>
          </w:p>
        </w:tc>
        <w:tc>
          <w:tcPr>
            <w:tcW w:w="3544" w:type="dxa"/>
            <w:gridSpan w:val="3"/>
            <w:shd w:val="clear" w:color="auto" w:fill="EDEDED" w:themeFill="accent3" w:themeFillTint="33"/>
            <w:vAlign w:val="center"/>
          </w:tcPr>
          <w:p w14:paraId="3B7C8DEF"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Core Competencies:</w:t>
            </w:r>
          </w:p>
          <w:p w14:paraId="345DCE9C" w14:textId="77777777" w:rsidR="006809A3" w:rsidRPr="005C7C13" w:rsidRDefault="006809A3" w:rsidP="00976416">
            <w:pPr>
              <w:rPr>
                <w:rFonts w:ascii="Gill Sans MT" w:hAnsi="Gill Sans MT" w:cs="Tahoma"/>
                <w:sz w:val="20"/>
              </w:rPr>
            </w:pPr>
            <w:r w:rsidRPr="005C7C13">
              <w:rPr>
                <w:rFonts w:ascii="Gill Sans MT" w:hAnsi="Gill Sans MT" w:cs="Tahoma"/>
                <w:sz w:val="20"/>
              </w:rPr>
              <w:t>Communication and Collaboration, Personal Development and Leadership</w:t>
            </w:r>
          </w:p>
        </w:tc>
      </w:tr>
      <w:tr w:rsidR="006809A3" w:rsidRPr="005C7C13" w14:paraId="343974F2" w14:textId="77777777" w:rsidTr="00976416">
        <w:trPr>
          <w:trHeight w:val="332"/>
        </w:trPr>
        <w:tc>
          <w:tcPr>
            <w:tcW w:w="9356" w:type="dxa"/>
            <w:gridSpan w:val="8"/>
            <w:shd w:val="clear" w:color="auto" w:fill="EDEDED" w:themeFill="accent3" w:themeFillTint="33"/>
            <w:vAlign w:val="center"/>
          </w:tcPr>
          <w:p w14:paraId="672C9412"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Reference : </w:t>
            </w:r>
            <w:r w:rsidRPr="005C7C13">
              <w:rPr>
                <w:rFonts w:ascii="Gill Sans MT" w:hAnsi="Gill Sans MT" w:cs="Tahoma"/>
              </w:rPr>
              <w:t>English Language Pg.</w:t>
            </w:r>
            <w:r w:rsidRPr="005C7C13">
              <w:rPr>
                <w:rFonts w:ascii="Gill Sans MT" w:hAnsi="Gill Sans MT" w:cs="Tahoma"/>
                <w:b/>
                <w:sz w:val="20"/>
              </w:rPr>
              <w:t xml:space="preserve"> 81</w:t>
            </w:r>
          </w:p>
        </w:tc>
      </w:tr>
      <w:tr w:rsidR="006809A3" w:rsidRPr="005C7C13" w14:paraId="3AC520AE" w14:textId="77777777" w:rsidTr="00976416">
        <w:trPr>
          <w:trHeight w:val="332"/>
        </w:trPr>
        <w:tc>
          <w:tcPr>
            <w:tcW w:w="9356" w:type="dxa"/>
            <w:gridSpan w:val="8"/>
            <w:shd w:val="clear" w:color="auto" w:fill="EDEDED" w:themeFill="accent3" w:themeFillTint="33"/>
            <w:vAlign w:val="center"/>
          </w:tcPr>
          <w:p w14:paraId="1B482BCD"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Keywords: </w:t>
            </w:r>
            <w:r w:rsidRPr="005C7C13">
              <w:rPr>
                <w:rFonts w:ascii="Gill Sans MT" w:hAnsi="Gill Sans MT"/>
              </w:rPr>
              <w:t>Prediction, relationships, patterns, peer edit, Summary</w:t>
            </w:r>
          </w:p>
        </w:tc>
      </w:tr>
      <w:tr w:rsidR="006809A3" w:rsidRPr="005C7C13" w14:paraId="49B080F5" w14:textId="77777777" w:rsidTr="00976416">
        <w:tc>
          <w:tcPr>
            <w:tcW w:w="9356" w:type="dxa"/>
            <w:gridSpan w:val="8"/>
          </w:tcPr>
          <w:p w14:paraId="37837872" w14:textId="77777777" w:rsidR="006809A3" w:rsidRPr="005C7C13" w:rsidRDefault="006809A3" w:rsidP="00976416">
            <w:pPr>
              <w:rPr>
                <w:rFonts w:ascii="Gill Sans MT" w:hAnsi="Gill Sans MT"/>
              </w:rPr>
            </w:pPr>
          </w:p>
        </w:tc>
      </w:tr>
      <w:tr w:rsidR="006809A3" w:rsidRPr="005C7C13" w14:paraId="43B736C5" w14:textId="77777777" w:rsidTr="00976416">
        <w:tc>
          <w:tcPr>
            <w:tcW w:w="2055" w:type="dxa"/>
          </w:tcPr>
          <w:p w14:paraId="13502527" w14:textId="77777777" w:rsidR="006809A3" w:rsidRPr="005C7C13" w:rsidRDefault="006809A3" w:rsidP="00976416">
            <w:pPr>
              <w:rPr>
                <w:rFonts w:ascii="Gill Sans MT" w:hAnsi="Gill Sans MT"/>
              </w:rPr>
            </w:pPr>
            <w:r w:rsidRPr="005C7C13">
              <w:rPr>
                <w:rFonts w:ascii="Gill Sans MT" w:hAnsi="Gill Sans MT"/>
              </w:rPr>
              <w:t>Phase/Duration</w:t>
            </w:r>
          </w:p>
        </w:tc>
        <w:tc>
          <w:tcPr>
            <w:tcW w:w="5415" w:type="dxa"/>
            <w:gridSpan w:val="5"/>
          </w:tcPr>
          <w:p w14:paraId="04ADFD19" w14:textId="77777777" w:rsidR="006809A3" w:rsidRPr="005C7C13" w:rsidRDefault="006809A3" w:rsidP="00976416">
            <w:pPr>
              <w:rPr>
                <w:rFonts w:ascii="Gill Sans MT" w:hAnsi="Gill Sans MT"/>
              </w:rPr>
            </w:pPr>
            <w:r w:rsidRPr="005C7C13">
              <w:rPr>
                <w:rFonts w:ascii="Gill Sans MT" w:hAnsi="Gill Sans MT"/>
              </w:rPr>
              <w:t>Learners Activities</w:t>
            </w:r>
          </w:p>
        </w:tc>
        <w:tc>
          <w:tcPr>
            <w:tcW w:w="1886" w:type="dxa"/>
            <w:gridSpan w:val="2"/>
          </w:tcPr>
          <w:p w14:paraId="21D356D7" w14:textId="77777777" w:rsidR="006809A3" w:rsidRPr="005C7C13" w:rsidRDefault="006809A3" w:rsidP="00976416">
            <w:pPr>
              <w:rPr>
                <w:rFonts w:ascii="Gill Sans MT" w:hAnsi="Gill Sans MT"/>
              </w:rPr>
            </w:pPr>
            <w:r w:rsidRPr="005C7C13">
              <w:rPr>
                <w:rFonts w:ascii="Gill Sans MT" w:hAnsi="Gill Sans MT"/>
              </w:rPr>
              <w:t>Resources</w:t>
            </w:r>
          </w:p>
        </w:tc>
      </w:tr>
      <w:tr w:rsidR="006809A3" w:rsidRPr="005C7C13" w14:paraId="4EFF7F6B" w14:textId="77777777" w:rsidTr="00976416">
        <w:trPr>
          <w:trHeight w:val="971"/>
        </w:trPr>
        <w:tc>
          <w:tcPr>
            <w:tcW w:w="2055" w:type="dxa"/>
          </w:tcPr>
          <w:p w14:paraId="66BCF40A" w14:textId="77777777" w:rsidR="006809A3" w:rsidRPr="005C7C13" w:rsidRDefault="006809A3" w:rsidP="00976416">
            <w:pPr>
              <w:rPr>
                <w:rFonts w:ascii="Gill Sans MT" w:hAnsi="Gill Sans MT"/>
              </w:rPr>
            </w:pPr>
            <w:r w:rsidRPr="005C7C13">
              <w:rPr>
                <w:rFonts w:ascii="Gill Sans MT" w:hAnsi="Gill Sans MT"/>
              </w:rPr>
              <w:t xml:space="preserve">PHASE 1: </w:t>
            </w:r>
            <w:r w:rsidRPr="005C7C13">
              <w:rPr>
                <w:rFonts w:ascii="Gill Sans MT" w:hAnsi="Gill Sans MT"/>
                <w:b/>
              </w:rPr>
              <w:t>STARTER</w:t>
            </w:r>
          </w:p>
        </w:tc>
        <w:tc>
          <w:tcPr>
            <w:tcW w:w="5415" w:type="dxa"/>
            <w:gridSpan w:val="5"/>
          </w:tcPr>
          <w:p w14:paraId="79EB009E" w14:textId="77777777" w:rsidR="006809A3" w:rsidRPr="005C7C13" w:rsidRDefault="006809A3" w:rsidP="00976416">
            <w:pPr>
              <w:pStyle w:val="Default"/>
              <w:rPr>
                <w:sz w:val="22"/>
              </w:rPr>
            </w:pPr>
            <w:r w:rsidRPr="005C7C13">
              <w:rPr>
                <w:sz w:val="22"/>
              </w:rPr>
              <w:t xml:space="preserve">Start the lesson with a thought-provoking question related to the set text. </w:t>
            </w:r>
          </w:p>
          <w:p w14:paraId="47839732" w14:textId="77777777" w:rsidR="006809A3" w:rsidRPr="005C7C13" w:rsidRDefault="006809A3" w:rsidP="00976416">
            <w:pPr>
              <w:pStyle w:val="Default"/>
              <w:rPr>
                <w:sz w:val="22"/>
              </w:rPr>
            </w:pPr>
          </w:p>
          <w:p w14:paraId="1E4C454A" w14:textId="77777777" w:rsidR="006809A3" w:rsidRPr="005C7C13" w:rsidRDefault="006809A3" w:rsidP="00976416">
            <w:pPr>
              <w:pStyle w:val="Default"/>
              <w:rPr>
                <w:sz w:val="22"/>
              </w:rPr>
            </w:pPr>
            <w:r w:rsidRPr="005C7C13">
              <w:rPr>
                <w:sz w:val="22"/>
              </w:rPr>
              <w:t>For example, if the text is about space exploration, you might ask, "What do you think are the most significant discoveries in space exploration, and why?"</w:t>
            </w:r>
          </w:p>
          <w:p w14:paraId="6F0ADF7A" w14:textId="77777777" w:rsidR="006809A3" w:rsidRPr="005C7C13" w:rsidRDefault="006809A3" w:rsidP="00976416">
            <w:pPr>
              <w:pStyle w:val="Default"/>
              <w:rPr>
                <w:sz w:val="22"/>
              </w:rPr>
            </w:pPr>
          </w:p>
          <w:p w14:paraId="0F2C42FC" w14:textId="77777777" w:rsidR="006809A3" w:rsidRPr="005C7C13" w:rsidRDefault="006809A3" w:rsidP="00976416">
            <w:pPr>
              <w:pStyle w:val="Default"/>
              <w:rPr>
                <w:sz w:val="22"/>
              </w:rPr>
            </w:pPr>
            <w:r w:rsidRPr="005C7C13">
              <w:rPr>
                <w:sz w:val="22"/>
              </w:rPr>
              <w:t>Introduce the topic and share performance indicators with learners</w:t>
            </w:r>
          </w:p>
        </w:tc>
        <w:tc>
          <w:tcPr>
            <w:tcW w:w="1886" w:type="dxa"/>
            <w:gridSpan w:val="2"/>
          </w:tcPr>
          <w:p w14:paraId="3012742C" w14:textId="77777777" w:rsidR="006809A3" w:rsidRPr="005C7C13" w:rsidRDefault="006809A3" w:rsidP="00976416">
            <w:pPr>
              <w:rPr>
                <w:rFonts w:ascii="Gill Sans MT" w:hAnsi="Gill Sans MT"/>
              </w:rPr>
            </w:pPr>
          </w:p>
        </w:tc>
      </w:tr>
      <w:tr w:rsidR="006809A3" w:rsidRPr="005C7C13" w14:paraId="100E151E" w14:textId="77777777" w:rsidTr="00976416">
        <w:trPr>
          <w:trHeight w:val="558"/>
        </w:trPr>
        <w:tc>
          <w:tcPr>
            <w:tcW w:w="2055" w:type="dxa"/>
          </w:tcPr>
          <w:p w14:paraId="3AC817FE" w14:textId="77777777" w:rsidR="006809A3" w:rsidRPr="005C7C13" w:rsidRDefault="006809A3" w:rsidP="00976416">
            <w:pPr>
              <w:rPr>
                <w:rFonts w:ascii="Gill Sans MT" w:hAnsi="Gill Sans MT"/>
              </w:rPr>
            </w:pPr>
            <w:r w:rsidRPr="005C7C13">
              <w:rPr>
                <w:rFonts w:ascii="Gill Sans MT" w:hAnsi="Gill Sans MT"/>
              </w:rPr>
              <w:t xml:space="preserve">PHASE 2: </w:t>
            </w:r>
            <w:r w:rsidRPr="005C7C13">
              <w:rPr>
                <w:rFonts w:ascii="Gill Sans MT" w:hAnsi="Gill Sans MT"/>
                <w:b/>
              </w:rPr>
              <w:t>NEW LEARNING</w:t>
            </w:r>
          </w:p>
        </w:tc>
        <w:tc>
          <w:tcPr>
            <w:tcW w:w="5415" w:type="dxa"/>
            <w:gridSpan w:val="5"/>
          </w:tcPr>
          <w:p w14:paraId="294D493C" w14:textId="7D1812A6" w:rsidR="006809A3" w:rsidRPr="005C7C13" w:rsidRDefault="006809A3" w:rsidP="00976416">
            <w:pPr>
              <w:pStyle w:val="Default"/>
              <w:rPr>
                <w:sz w:val="22"/>
                <w:szCs w:val="22"/>
              </w:rPr>
            </w:pPr>
            <w:r w:rsidRPr="005C7C13">
              <w:rPr>
                <w:sz w:val="22"/>
                <w:szCs w:val="22"/>
              </w:rPr>
              <w:t xml:space="preserve">Provide the set text to </w:t>
            </w:r>
            <w:r w:rsidR="007F4798">
              <w:rPr>
                <w:sz w:val="22"/>
                <w:szCs w:val="22"/>
              </w:rPr>
              <w:t>learners</w:t>
            </w:r>
            <w:r w:rsidRPr="005C7C13">
              <w:rPr>
                <w:sz w:val="22"/>
                <w:szCs w:val="22"/>
              </w:rPr>
              <w:t xml:space="preserve"> and guide them in making predictions about the content based on the title, headings, and any introductory information.</w:t>
            </w:r>
          </w:p>
          <w:p w14:paraId="14FF5419" w14:textId="77777777" w:rsidR="006809A3" w:rsidRPr="005C7C13" w:rsidRDefault="006809A3" w:rsidP="00976416">
            <w:pPr>
              <w:pStyle w:val="Default"/>
              <w:rPr>
                <w:sz w:val="22"/>
                <w:szCs w:val="22"/>
              </w:rPr>
            </w:pPr>
          </w:p>
          <w:p w14:paraId="2249F9A2" w14:textId="77777777" w:rsidR="006809A3" w:rsidRPr="005C7C13" w:rsidRDefault="006809A3" w:rsidP="00976416">
            <w:pPr>
              <w:pStyle w:val="Default"/>
              <w:rPr>
                <w:sz w:val="22"/>
                <w:szCs w:val="22"/>
              </w:rPr>
            </w:pPr>
            <w:r w:rsidRPr="005C7C13">
              <w:rPr>
                <w:sz w:val="22"/>
                <w:szCs w:val="22"/>
              </w:rPr>
              <w:t xml:space="preserve">Read a portion of the text together as a class, highlighting patterns and relationships between ideas. </w:t>
            </w:r>
          </w:p>
          <w:p w14:paraId="0AFA7852" w14:textId="77777777" w:rsidR="006809A3" w:rsidRPr="005C7C13" w:rsidRDefault="006809A3" w:rsidP="00976416">
            <w:pPr>
              <w:pStyle w:val="Default"/>
              <w:rPr>
                <w:sz w:val="22"/>
                <w:szCs w:val="22"/>
              </w:rPr>
            </w:pPr>
          </w:p>
          <w:p w14:paraId="45E6ABAB" w14:textId="77777777" w:rsidR="006809A3" w:rsidRPr="005C7C13" w:rsidRDefault="006809A3" w:rsidP="00976416">
            <w:pPr>
              <w:pStyle w:val="Default"/>
              <w:rPr>
                <w:sz w:val="22"/>
                <w:szCs w:val="22"/>
              </w:rPr>
            </w:pPr>
            <w:r w:rsidRPr="005C7C13">
              <w:rPr>
                <w:sz w:val="22"/>
                <w:szCs w:val="22"/>
              </w:rPr>
              <w:t>Model how to identify main ideas and supporting details.</w:t>
            </w:r>
          </w:p>
          <w:p w14:paraId="3D549CB5" w14:textId="77777777" w:rsidR="006809A3" w:rsidRPr="005C7C13" w:rsidRDefault="006809A3" w:rsidP="00976416">
            <w:pPr>
              <w:pStyle w:val="Default"/>
              <w:rPr>
                <w:sz w:val="22"/>
                <w:szCs w:val="22"/>
              </w:rPr>
            </w:pPr>
          </w:p>
          <w:p w14:paraId="720CA092" w14:textId="030506F6" w:rsidR="006809A3" w:rsidRPr="005C7C13" w:rsidRDefault="006809A3" w:rsidP="00976416">
            <w:pPr>
              <w:pStyle w:val="Default"/>
              <w:rPr>
                <w:sz w:val="22"/>
                <w:szCs w:val="22"/>
              </w:rPr>
            </w:pPr>
            <w:r w:rsidRPr="005C7C13">
              <w:rPr>
                <w:sz w:val="22"/>
                <w:szCs w:val="22"/>
              </w:rPr>
              <w:t xml:space="preserve">Break </w:t>
            </w:r>
            <w:r w:rsidR="007F4798">
              <w:rPr>
                <w:sz w:val="22"/>
                <w:szCs w:val="22"/>
              </w:rPr>
              <w:t>learners</w:t>
            </w:r>
            <w:r w:rsidRPr="005C7C13">
              <w:rPr>
                <w:sz w:val="22"/>
                <w:szCs w:val="22"/>
              </w:rPr>
              <w:t xml:space="preserve"> into small groups and assign each group a section of the text. </w:t>
            </w:r>
          </w:p>
          <w:p w14:paraId="6978F28E" w14:textId="77777777" w:rsidR="006809A3" w:rsidRPr="005C7C13" w:rsidRDefault="006809A3" w:rsidP="00976416">
            <w:pPr>
              <w:pStyle w:val="Default"/>
              <w:rPr>
                <w:sz w:val="22"/>
                <w:szCs w:val="22"/>
              </w:rPr>
            </w:pPr>
          </w:p>
          <w:p w14:paraId="5FFE129E" w14:textId="77777777" w:rsidR="006809A3" w:rsidRPr="005C7C13" w:rsidRDefault="006809A3" w:rsidP="00976416">
            <w:pPr>
              <w:pStyle w:val="Default"/>
              <w:rPr>
                <w:sz w:val="22"/>
                <w:szCs w:val="22"/>
              </w:rPr>
            </w:pPr>
            <w:r w:rsidRPr="005C7C13">
              <w:rPr>
                <w:sz w:val="22"/>
                <w:szCs w:val="22"/>
              </w:rPr>
              <w:t xml:space="preserve">Have them analyze their section, focusing on patterns and relationships. </w:t>
            </w:r>
          </w:p>
          <w:p w14:paraId="311D19DB" w14:textId="77777777" w:rsidR="006809A3" w:rsidRPr="005C7C13" w:rsidRDefault="006809A3" w:rsidP="00976416">
            <w:pPr>
              <w:pStyle w:val="Default"/>
              <w:rPr>
                <w:sz w:val="22"/>
                <w:szCs w:val="22"/>
              </w:rPr>
            </w:pPr>
          </w:p>
          <w:p w14:paraId="4475B3F6" w14:textId="77777777" w:rsidR="006809A3" w:rsidRPr="005C7C13" w:rsidRDefault="006809A3" w:rsidP="00976416">
            <w:pPr>
              <w:pStyle w:val="Default"/>
              <w:rPr>
                <w:sz w:val="22"/>
                <w:szCs w:val="22"/>
              </w:rPr>
            </w:pPr>
            <w:r w:rsidRPr="005C7C13">
              <w:rPr>
                <w:sz w:val="22"/>
                <w:szCs w:val="22"/>
              </w:rPr>
              <w:t>Each group will then present their findings to the class.</w:t>
            </w:r>
          </w:p>
          <w:p w14:paraId="7285B031" w14:textId="77777777" w:rsidR="006809A3" w:rsidRPr="005C7C13" w:rsidRDefault="006809A3" w:rsidP="00976416">
            <w:pPr>
              <w:pStyle w:val="Default"/>
              <w:rPr>
                <w:sz w:val="22"/>
                <w:szCs w:val="22"/>
              </w:rPr>
            </w:pPr>
          </w:p>
          <w:p w14:paraId="0DC5411D" w14:textId="77777777" w:rsidR="006809A3" w:rsidRPr="005C7C13" w:rsidRDefault="006809A3" w:rsidP="00976416">
            <w:pPr>
              <w:pStyle w:val="Default"/>
              <w:rPr>
                <w:sz w:val="22"/>
                <w:szCs w:val="22"/>
              </w:rPr>
            </w:pPr>
            <w:r w:rsidRPr="005C7C13">
              <w:rPr>
                <w:sz w:val="22"/>
                <w:szCs w:val="22"/>
              </w:rPr>
              <w:t>Facilitate a class discussion to synthesize the main ideas and create a collective summary on the whiteboard.</w:t>
            </w:r>
          </w:p>
          <w:p w14:paraId="635FAC02" w14:textId="77777777" w:rsidR="006809A3" w:rsidRPr="005C7C13" w:rsidRDefault="006809A3" w:rsidP="00976416">
            <w:pPr>
              <w:pStyle w:val="Default"/>
              <w:rPr>
                <w:sz w:val="22"/>
                <w:szCs w:val="22"/>
              </w:rPr>
            </w:pPr>
          </w:p>
          <w:p w14:paraId="6856A496" w14:textId="631CB69A" w:rsidR="006809A3" w:rsidRPr="005C7C13" w:rsidRDefault="006809A3" w:rsidP="00976416">
            <w:pPr>
              <w:pStyle w:val="Default"/>
              <w:rPr>
                <w:sz w:val="22"/>
                <w:szCs w:val="22"/>
              </w:rPr>
            </w:pPr>
            <w:r w:rsidRPr="005C7C13">
              <w:rPr>
                <w:sz w:val="22"/>
                <w:szCs w:val="22"/>
              </w:rPr>
              <w:t xml:space="preserve">Ask </w:t>
            </w:r>
            <w:r w:rsidR="007F4798">
              <w:rPr>
                <w:sz w:val="22"/>
                <w:szCs w:val="22"/>
              </w:rPr>
              <w:t>learners</w:t>
            </w:r>
            <w:r w:rsidRPr="005C7C13">
              <w:rPr>
                <w:sz w:val="22"/>
                <w:szCs w:val="22"/>
              </w:rPr>
              <w:t xml:space="preserve"> to individually create a summary of the set text using the information discussed in class. </w:t>
            </w:r>
          </w:p>
          <w:p w14:paraId="5EF502DB" w14:textId="77777777" w:rsidR="006809A3" w:rsidRPr="005C7C13" w:rsidRDefault="006809A3" w:rsidP="00976416">
            <w:pPr>
              <w:pStyle w:val="Default"/>
              <w:rPr>
                <w:sz w:val="22"/>
                <w:szCs w:val="22"/>
              </w:rPr>
            </w:pPr>
          </w:p>
          <w:p w14:paraId="787B68C4" w14:textId="77777777" w:rsidR="006809A3" w:rsidRPr="005C7C13" w:rsidRDefault="006809A3" w:rsidP="00976416">
            <w:pPr>
              <w:pStyle w:val="Default"/>
              <w:rPr>
                <w:sz w:val="22"/>
                <w:szCs w:val="22"/>
              </w:rPr>
            </w:pPr>
            <w:r w:rsidRPr="005C7C13">
              <w:rPr>
                <w:sz w:val="22"/>
                <w:szCs w:val="22"/>
              </w:rPr>
              <w:t>Encourage them to incorporate patterns and relationships between ideas.</w:t>
            </w:r>
          </w:p>
        </w:tc>
        <w:tc>
          <w:tcPr>
            <w:tcW w:w="1886" w:type="dxa"/>
            <w:gridSpan w:val="2"/>
          </w:tcPr>
          <w:p w14:paraId="316F25E8" w14:textId="77777777" w:rsidR="006809A3" w:rsidRPr="005C7C13" w:rsidRDefault="006809A3" w:rsidP="00976416">
            <w:pPr>
              <w:rPr>
                <w:rFonts w:ascii="Gill Sans MT" w:hAnsi="Gill Sans MT"/>
              </w:rPr>
            </w:pPr>
            <w:r w:rsidRPr="005C7C13">
              <w:rPr>
                <w:rFonts w:ascii="Gill Sans MT" w:hAnsi="Gill Sans MT" w:cstheme="minorHAnsi"/>
                <w:szCs w:val="24"/>
              </w:rPr>
              <w:t>Word cards, sentence cards, letter cards, handwriting on a manila card</w:t>
            </w:r>
          </w:p>
        </w:tc>
      </w:tr>
      <w:tr w:rsidR="006809A3" w:rsidRPr="005C7C13" w14:paraId="2F12BEA1" w14:textId="77777777" w:rsidTr="00976416">
        <w:trPr>
          <w:trHeight w:val="1052"/>
        </w:trPr>
        <w:tc>
          <w:tcPr>
            <w:tcW w:w="2055" w:type="dxa"/>
          </w:tcPr>
          <w:p w14:paraId="074CDF97" w14:textId="77777777" w:rsidR="006809A3" w:rsidRPr="005C7C13" w:rsidRDefault="006809A3" w:rsidP="00976416">
            <w:pPr>
              <w:rPr>
                <w:rFonts w:ascii="Gill Sans MT" w:hAnsi="Gill Sans MT"/>
              </w:rPr>
            </w:pPr>
            <w:r w:rsidRPr="005C7C13">
              <w:rPr>
                <w:rFonts w:ascii="Gill Sans MT" w:hAnsi="Gill Sans MT"/>
              </w:rPr>
              <w:lastRenderedPageBreak/>
              <w:t xml:space="preserve">PHASE 3: </w:t>
            </w:r>
            <w:r w:rsidRPr="005C7C13">
              <w:rPr>
                <w:rFonts w:ascii="Gill Sans MT" w:hAnsi="Gill Sans MT"/>
                <w:b/>
              </w:rPr>
              <w:t>REFLECTION</w:t>
            </w:r>
          </w:p>
        </w:tc>
        <w:tc>
          <w:tcPr>
            <w:tcW w:w="5415" w:type="dxa"/>
            <w:gridSpan w:val="5"/>
          </w:tcPr>
          <w:p w14:paraId="2B2A6678" w14:textId="77777777" w:rsidR="006809A3" w:rsidRPr="005C7C13" w:rsidRDefault="006809A3" w:rsidP="00976416">
            <w:pPr>
              <w:rPr>
                <w:rFonts w:ascii="Gill Sans MT" w:hAnsi="Gill Sans MT"/>
              </w:rPr>
            </w:pPr>
            <w:r w:rsidRPr="005C7C13">
              <w:rPr>
                <w:rFonts w:ascii="Gill Sans MT" w:hAnsi="Gill Sans MT"/>
              </w:rPr>
              <w:t xml:space="preserve">Use peer discussion and effective questioning to find out from learners what they have learnt during the lesson. </w:t>
            </w:r>
          </w:p>
          <w:p w14:paraId="14A9CF6E" w14:textId="77777777" w:rsidR="006809A3" w:rsidRPr="005C7C13" w:rsidRDefault="006809A3" w:rsidP="00976416">
            <w:pPr>
              <w:rPr>
                <w:rFonts w:ascii="Gill Sans MT" w:hAnsi="Gill Sans MT"/>
              </w:rPr>
            </w:pPr>
          </w:p>
          <w:p w14:paraId="51876D86" w14:textId="77777777" w:rsidR="006809A3" w:rsidRPr="005C7C13" w:rsidRDefault="006809A3" w:rsidP="00976416">
            <w:pPr>
              <w:rPr>
                <w:rFonts w:ascii="Gill Sans MT" w:hAnsi="Gill Sans MT"/>
              </w:rPr>
            </w:pPr>
            <w:r w:rsidRPr="005C7C13">
              <w:rPr>
                <w:rFonts w:ascii="Gill Sans MT" w:hAnsi="Gill Sans MT"/>
              </w:rPr>
              <w:t xml:space="preserve">Take feedback from learners and summarize the lesson. </w:t>
            </w:r>
          </w:p>
        </w:tc>
        <w:tc>
          <w:tcPr>
            <w:tcW w:w="1886" w:type="dxa"/>
            <w:gridSpan w:val="2"/>
          </w:tcPr>
          <w:p w14:paraId="5381A138" w14:textId="77777777" w:rsidR="006809A3" w:rsidRPr="005C7C13" w:rsidRDefault="006809A3" w:rsidP="00976416">
            <w:pPr>
              <w:rPr>
                <w:rFonts w:ascii="Gill Sans MT" w:hAnsi="Gill Sans MT"/>
              </w:rPr>
            </w:pPr>
          </w:p>
        </w:tc>
      </w:tr>
    </w:tbl>
    <w:p w14:paraId="7D2805CB" w14:textId="77777777" w:rsidR="006809A3" w:rsidRPr="005C7C13" w:rsidRDefault="006809A3" w:rsidP="006809A3">
      <w:pPr>
        <w:spacing w:after="0"/>
        <w:jc w:val="center"/>
        <w:rPr>
          <w:rFonts w:ascii="Gill Sans MT" w:hAnsi="Gill Sans MT"/>
          <w:sz w:val="32"/>
        </w:rPr>
      </w:pPr>
    </w:p>
    <w:p w14:paraId="03733EC0" w14:textId="77777777" w:rsidR="006809A3" w:rsidRPr="005C7C13" w:rsidRDefault="006809A3" w:rsidP="006809A3">
      <w:pPr>
        <w:spacing w:after="0"/>
        <w:jc w:val="center"/>
        <w:rPr>
          <w:rFonts w:ascii="Gill Sans MT" w:hAnsi="Gill Sans MT"/>
          <w:sz w:val="32"/>
        </w:rPr>
      </w:pPr>
    </w:p>
    <w:p w14:paraId="773B04EB" w14:textId="77777777" w:rsidR="006809A3" w:rsidRPr="005C7C13" w:rsidRDefault="006809A3" w:rsidP="006809A3">
      <w:pPr>
        <w:spacing w:after="0"/>
        <w:jc w:val="center"/>
        <w:rPr>
          <w:rFonts w:ascii="Gill Sans MT" w:hAnsi="Gill Sans MT"/>
          <w:sz w:val="32"/>
        </w:rPr>
      </w:pPr>
    </w:p>
    <w:p w14:paraId="2E389BEA" w14:textId="77777777" w:rsidR="006809A3" w:rsidRPr="005C7C13" w:rsidRDefault="006809A3" w:rsidP="006809A3">
      <w:pPr>
        <w:rPr>
          <w:rFonts w:ascii="Gill Sans MT" w:hAnsi="Gill Sans MT"/>
          <w:sz w:val="32"/>
        </w:rPr>
      </w:pPr>
      <w:r w:rsidRPr="005C7C13">
        <w:rPr>
          <w:rFonts w:ascii="Gill Sans MT" w:hAnsi="Gill Sans MT"/>
          <w:sz w:val="32"/>
        </w:rPr>
        <w:br w:type="page"/>
      </w:r>
    </w:p>
    <w:p w14:paraId="4CC23341" w14:textId="77777777" w:rsidR="006809A3" w:rsidRPr="005C7C13" w:rsidRDefault="006809A3" w:rsidP="006809A3">
      <w:pPr>
        <w:rPr>
          <w:rFonts w:ascii="Gill Sans MT" w:hAnsi="Gill Sans MT"/>
          <w:sz w:val="32"/>
        </w:rPr>
      </w:pPr>
    </w:p>
    <w:p w14:paraId="29BF3D60" w14:textId="27BF2712" w:rsidR="006809A3" w:rsidRPr="005C7C13" w:rsidRDefault="006809A3" w:rsidP="006809A3">
      <w:pPr>
        <w:rPr>
          <w:rFonts w:ascii="Gill Sans MT" w:hAnsi="Gill Sans MT"/>
        </w:rPr>
      </w:pPr>
    </w:p>
    <w:p w14:paraId="28A26604" w14:textId="77777777" w:rsidR="006809A3" w:rsidRPr="005C7C13" w:rsidRDefault="006809A3" w:rsidP="006809A3">
      <w:pPr>
        <w:rPr>
          <w:rFonts w:ascii="Gill Sans MT" w:hAnsi="Gill Sans MT"/>
        </w:rPr>
      </w:pPr>
    </w:p>
    <w:tbl>
      <w:tblPr>
        <w:tblStyle w:val="TableGrid"/>
        <w:tblpPr w:leftFromText="180" w:rightFromText="180" w:vertAnchor="text" w:tblpX="-86" w:tblpY="1"/>
        <w:tblOverlap w:val="never"/>
        <w:tblW w:w="9436" w:type="dxa"/>
        <w:tblLook w:val="04A0" w:firstRow="1" w:lastRow="0" w:firstColumn="1" w:lastColumn="0" w:noHBand="0" w:noVBand="1"/>
      </w:tblPr>
      <w:tblGrid>
        <w:gridCol w:w="1696"/>
        <w:gridCol w:w="1392"/>
        <w:gridCol w:w="1302"/>
        <w:gridCol w:w="1086"/>
        <w:gridCol w:w="1323"/>
        <w:gridCol w:w="993"/>
        <w:gridCol w:w="294"/>
        <w:gridCol w:w="1350"/>
      </w:tblGrid>
      <w:tr w:rsidR="006809A3" w:rsidRPr="005C7C13" w14:paraId="78BC3772" w14:textId="77777777" w:rsidTr="00976416">
        <w:trPr>
          <w:trHeight w:val="350"/>
        </w:trPr>
        <w:tc>
          <w:tcPr>
            <w:tcW w:w="3088" w:type="dxa"/>
            <w:gridSpan w:val="2"/>
            <w:shd w:val="clear" w:color="auto" w:fill="EDEDED" w:themeFill="accent3" w:themeFillTint="33"/>
            <w:vAlign w:val="center"/>
          </w:tcPr>
          <w:p w14:paraId="79306EA2" w14:textId="77777777" w:rsidR="006809A3" w:rsidRPr="005C7C13" w:rsidRDefault="006809A3" w:rsidP="00976416">
            <w:pPr>
              <w:rPr>
                <w:rFonts w:ascii="Gill Sans MT" w:hAnsi="Gill Sans MT" w:cs="Tahoma"/>
                <w:bCs/>
                <w:sz w:val="20"/>
              </w:rPr>
            </w:pPr>
            <w:r w:rsidRPr="005C7C13">
              <w:rPr>
                <w:rFonts w:ascii="Gill Sans MT" w:hAnsi="Gill Sans MT" w:cs="Tahoma"/>
                <w:b/>
                <w:sz w:val="20"/>
              </w:rPr>
              <w:t xml:space="preserve">Week Ending: </w:t>
            </w:r>
          </w:p>
        </w:tc>
        <w:tc>
          <w:tcPr>
            <w:tcW w:w="2388" w:type="dxa"/>
            <w:gridSpan w:val="2"/>
            <w:shd w:val="clear" w:color="auto" w:fill="EDEDED" w:themeFill="accent3" w:themeFillTint="33"/>
            <w:vAlign w:val="center"/>
          </w:tcPr>
          <w:p w14:paraId="52112C1F"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DAY: </w:t>
            </w:r>
          </w:p>
        </w:tc>
        <w:tc>
          <w:tcPr>
            <w:tcW w:w="3960" w:type="dxa"/>
            <w:gridSpan w:val="4"/>
            <w:shd w:val="clear" w:color="auto" w:fill="EDEDED" w:themeFill="accent3" w:themeFillTint="33"/>
            <w:vAlign w:val="center"/>
          </w:tcPr>
          <w:p w14:paraId="77D6710F"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Subject: </w:t>
            </w:r>
            <w:r w:rsidRPr="005C7C13">
              <w:rPr>
                <w:rFonts w:ascii="Gill Sans MT" w:hAnsi="Gill Sans MT" w:cs="Tahoma"/>
              </w:rPr>
              <w:t xml:space="preserve">English Language </w:t>
            </w:r>
          </w:p>
        </w:tc>
      </w:tr>
      <w:tr w:rsidR="006809A3" w:rsidRPr="005C7C13" w14:paraId="2A08695A" w14:textId="77777777" w:rsidTr="00976416">
        <w:trPr>
          <w:trHeight w:val="359"/>
        </w:trPr>
        <w:tc>
          <w:tcPr>
            <w:tcW w:w="5476" w:type="dxa"/>
            <w:gridSpan w:val="4"/>
            <w:shd w:val="clear" w:color="auto" w:fill="EDEDED" w:themeFill="accent3" w:themeFillTint="33"/>
            <w:vAlign w:val="center"/>
          </w:tcPr>
          <w:p w14:paraId="67A7F8F0" w14:textId="77777777" w:rsidR="006809A3" w:rsidRPr="005C7C13" w:rsidRDefault="006809A3" w:rsidP="00976416">
            <w:pPr>
              <w:rPr>
                <w:rFonts w:ascii="Gill Sans MT" w:hAnsi="Gill Sans MT" w:cs="Tahoma"/>
                <w:sz w:val="20"/>
              </w:rPr>
            </w:pPr>
            <w:r w:rsidRPr="005C7C13">
              <w:rPr>
                <w:rFonts w:ascii="Gill Sans MT" w:hAnsi="Gill Sans MT" w:cs="Tahoma"/>
                <w:b/>
                <w:sz w:val="20"/>
              </w:rPr>
              <w:t xml:space="preserve">Duration: </w:t>
            </w:r>
            <w:r w:rsidRPr="005C7C13">
              <w:rPr>
                <w:rFonts w:ascii="Gill Sans MT" w:hAnsi="Gill Sans MT" w:cs="Tahoma"/>
                <w:sz w:val="20"/>
              </w:rPr>
              <w:t>60mins</w:t>
            </w:r>
          </w:p>
        </w:tc>
        <w:tc>
          <w:tcPr>
            <w:tcW w:w="3960" w:type="dxa"/>
            <w:gridSpan w:val="4"/>
            <w:shd w:val="clear" w:color="auto" w:fill="EDEDED" w:themeFill="accent3" w:themeFillTint="33"/>
            <w:vAlign w:val="center"/>
          </w:tcPr>
          <w:p w14:paraId="3205F803"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Strand: </w:t>
            </w:r>
            <w:r w:rsidRPr="005C7C13">
              <w:rPr>
                <w:rFonts w:ascii="Gill Sans MT" w:hAnsi="Gill Sans MT" w:cs="Tahoma"/>
              </w:rPr>
              <w:t>Grammar</w:t>
            </w:r>
          </w:p>
        </w:tc>
      </w:tr>
      <w:tr w:rsidR="006809A3" w:rsidRPr="005C7C13" w14:paraId="3D9C19C6" w14:textId="77777777" w:rsidTr="00976416">
        <w:trPr>
          <w:trHeight w:val="341"/>
        </w:trPr>
        <w:tc>
          <w:tcPr>
            <w:tcW w:w="3088" w:type="dxa"/>
            <w:gridSpan w:val="2"/>
            <w:shd w:val="clear" w:color="auto" w:fill="EDEDED" w:themeFill="accent3" w:themeFillTint="33"/>
            <w:vAlign w:val="center"/>
          </w:tcPr>
          <w:p w14:paraId="1FBE6881"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Class: </w:t>
            </w:r>
            <w:r w:rsidRPr="005C7C13">
              <w:rPr>
                <w:rFonts w:ascii="Gill Sans MT" w:hAnsi="Gill Sans MT" w:cstheme="minorHAnsi"/>
              </w:rPr>
              <w:t>B9</w:t>
            </w:r>
          </w:p>
        </w:tc>
        <w:tc>
          <w:tcPr>
            <w:tcW w:w="2388" w:type="dxa"/>
            <w:gridSpan w:val="2"/>
            <w:shd w:val="clear" w:color="auto" w:fill="EDEDED" w:themeFill="accent3" w:themeFillTint="33"/>
            <w:vAlign w:val="center"/>
          </w:tcPr>
          <w:p w14:paraId="66BBE94A"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Class Size: </w:t>
            </w:r>
          </w:p>
        </w:tc>
        <w:tc>
          <w:tcPr>
            <w:tcW w:w="3960" w:type="dxa"/>
            <w:gridSpan w:val="4"/>
            <w:shd w:val="clear" w:color="auto" w:fill="EDEDED" w:themeFill="accent3" w:themeFillTint="33"/>
            <w:vAlign w:val="center"/>
          </w:tcPr>
          <w:p w14:paraId="51F1A036" w14:textId="77777777" w:rsidR="006809A3" w:rsidRPr="005C7C13" w:rsidRDefault="006809A3" w:rsidP="00976416">
            <w:pPr>
              <w:rPr>
                <w:rFonts w:ascii="Gill Sans MT" w:hAnsi="Gill Sans MT"/>
              </w:rPr>
            </w:pPr>
            <w:r w:rsidRPr="005C7C13">
              <w:rPr>
                <w:rFonts w:ascii="Gill Sans MT" w:hAnsi="Gill Sans MT" w:cs="Tahoma"/>
                <w:b/>
                <w:sz w:val="20"/>
              </w:rPr>
              <w:t>Sub Strand:</w:t>
            </w:r>
            <w:r w:rsidRPr="005C7C13">
              <w:rPr>
                <w:rFonts w:ascii="Gill Sans MT" w:hAnsi="Gill Sans MT"/>
              </w:rPr>
              <w:t xml:space="preserve">  Phrasal Verbs</w:t>
            </w:r>
          </w:p>
        </w:tc>
      </w:tr>
      <w:tr w:rsidR="006809A3" w:rsidRPr="005C7C13" w14:paraId="172A6454" w14:textId="77777777" w:rsidTr="00976416">
        <w:trPr>
          <w:trHeight w:val="474"/>
        </w:trPr>
        <w:tc>
          <w:tcPr>
            <w:tcW w:w="4390" w:type="dxa"/>
            <w:gridSpan w:val="3"/>
            <w:shd w:val="clear" w:color="auto" w:fill="EDEDED" w:themeFill="accent3" w:themeFillTint="33"/>
            <w:vAlign w:val="center"/>
          </w:tcPr>
          <w:p w14:paraId="289598D3"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Content Standard: </w:t>
            </w:r>
          </w:p>
          <w:p w14:paraId="0E148C9B" w14:textId="77777777" w:rsidR="006809A3" w:rsidRPr="005C7C13" w:rsidRDefault="006809A3" w:rsidP="00976416">
            <w:pPr>
              <w:rPr>
                <w:rFonts w:ascii="Gill Sans MT" w:hAnsi="Gill Sans MT" w:cs="Tahoma"/>
                <w:sz w:val="20"/>
              </w:rPr>
            </w:pPr>
            <w:r w:rsidRPr="005C7C13">
              <w:rPr>
                <w:rFonts w:ascii="Gill Sans MT" w:hAnsi="Gill Sans MT"/>
              </w:rPr>
              <w:t>B9.3.1.1: Apply the knowledge of phrases and clauses and their functions in Communication.</w:t>
            </w:r>
          </w:p>
        </w:tc>
        <w:tc>
          <w:tcPr>
            <w:tcW w:w="3696" w:type="dxa"/>
            <w:gridSpan w:val="4"/>
            <w:shd w:val="clear" w:color="auto" w:fill="EDEDED" w:themeFill="accent3" w:themeFillTint="33"/>
            <w:vAlign w:val="center"/>
          </w:tcPr>
          <w:p w14:paraId="4562C164"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Indicator: </w:t>
            </w:r>
          </w:p>
          <w:p w14:paraId="78A2042C" w14:textId="77777777" w:rsidR="006809A3" w:rsidRPr="005C7C13" w:rsidRDefault="006809A3" w:rsidP="00976416">
            <w:pPr>
              <w:rPr>
                <w:rFonts w:ascii="Gill Sans MT" w:hAnsi="Gill Sans MT"/>
              </w:rPr>
            </w:pPr>
            <w:r w:rsidRPr="005C7C13">
              <w:rPr>
                <w:rFonts w:ascii="Gill Sans MT" w:hAnsi="Gill Sans MT"/>
              </w:rPr>
              <w:t>B9.3.1.1.3 Use more complex phrasal verbs accurately in speech  and writing</w:t>
            </w:r>
          </w:p>
        </w:tc>
        <w:tc>
          <w:tcPr>
            <w:tcW w:w="1350" w:type="dxa"/>
            <w:shd w:val="clear" w:color="auto" w:fill="EDEDED" w:themeFill="accent3" w:themeFillTint="33"/>
            <w:vAlign w:val="center"/>
          </w:tcPr>
          <w:p w14:paraId="7A870CEF"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Lesson:</w:t>
            </w:r>
          </w:p>
          <w:p w14:paraId="2A081DE5" w14:textId="77777777" w:rsidR="006809A3" w:rsidRPr="005C7C13" w:rsidRDefault="006809A3" w:rsidP="00976416">
            <w:pPr>
              <w:rPr>
                <w:rFonts w:ascii="Gill Sans MT" w:hAnsi="Gill Sans MT" w:cs="Tahoma"/>
                <w:sz w:val="20"/>
              </w:rPr>
            </w:pPr>
          </w:p>
          <w:p w14:paraId="146F916B" w14:textId="77777777" w:rsidR="006809A3" w:rsidRPr="005C7C13" w:rsidRDefault="006809A3" w:rsidP="00976416">
            <w:pPr>
              <w:rPr>
                <w:rFonts w:ascii="Gill Sans MT" w:hAnsi="Gill Sans MT" w:cs="Tahoma"/>
                <w:sz w:val="20"/>
              </w:rPr>
            </w:pPr>
            <w:r w:rsidRPr="005C7C13">
              <w:rPr>
                <w:rFonts w:ascii="Gill Sans MT" w:hAnsi="Gill Sans MT" w:cs="Tahoma"/>
                <w:sz w:val="20"/>
              </w:rPr>
              <w:t>1 of 1</w:t>
            </w:r>
          </w:p>
        </w:tc>
      </w:tr>
      <w:tr w:rsidR="006809A3" w:rsidRPr="005C7C13" w14:paraId="35B755AB" w14:textId="77777777" w:rsidTr="00976416">
        <w:trPr>
          <w:trHeight w:val="494"/>
        </w:trPr>
        <w:tc>
          <w:tcPr>
            <w:tcW w:w="6799" w:type="dxa"/>
            <w:gridSpan w:val="5"/>
            <w:shd w:val="clear" w:color="auto" w:fill="EDEDED" w:themeFill="accent3" w:themeFillTint="33"/>
            <w:vAlign w:val="center"/>
          </w:tcPr>
          <w:p w14:paraId="5057B5AB"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Performance Indicator: </w:t>
            </w:r>
          </w:p>
          <w:p w14:paraId="4FE14214" w14:textId="77777777" w:rsidR="006809A3" w:rsidRPr="005C7C13" w:rsidRDefault="006809A3" w:rsidP="00976416">
            <w:pPr>
              <w:rPr>
                <w:rFonts w:ascii="Gill Sans MT" w:hAnsi="Gill Sans MT" w:cs="Tahoma"/>
                <w:sz w:val="20"/>
              </w:rPr>
            </w:pPr>
            <w:r w:rsidRPr="005C7C13">
              <w:rPr>
                <w:rFonts w:ascii="Gill Sans MT" w:hAnsi="Gill Sans MT" w:cs="Tahoma"/>
              </w:rPr>
              <w:t>Learners can</w:t>
            </w:r>
            <w:r w:rsidRPr="005C7C13">
              <w:rPr>
                <w:rFonts w:ascii="Gill Sans MT" w:hAnsi="Gill Sans MT"/>
              </w:rPr>
              <w:t xml:space="preserve"> engage in writing activities that showcase the expressive potential of phrasal verbs</w:t>
            </w:r>
          </w:p>
        </w:tc>
        <w:tc>
          <w:tcPr>
            <w:tcW w:w="2637" w:type="dxa"/>
            <w:gridSpan w:val="3"/>
            <w:shd w:val="clear" w:color="auto" w:fill="EDEDED" w:themeFill="accent3" w:themeFillTint="33"/>
            <w:vAlign w:val="center"/>
          </w:tcPr>
          <w:p w14:paraId="0FB0D4C2"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Core Competencies:</w:t>
            </w:r>
          </w:p>
          <w:p w14:paraId="0DDEC1A3" w14:textId="77777777" w:rsidR="006809A3" w:rsidRPr="005C7C13" w:rsidRDefault="006809A3" w:rsidP="00976416">
            <w:pPr>
              <w:rPr>
                <w:rFonts w:ascii="Gill Sans MT" w:hAnsi="Gill Sans MT" w:cs="Tahoma"/>
                <w:sz w:val="20"/>
              </w:rPr>
            </w:pPr>
            <w:r w:rsidRPr="005C7C13">
              <w:rPr>
                <w:rFonts w:ascii="Gill Sans MT" w:hAnsi="Gill Sans MT" w:cs="Tahoma"/>
                <w:sz w:val="20"/>
              </w:rPr>
              <w:t xml:space="preserve">Communication and Collaboration, Personal </w:t>
            </w:r>
          </w:p>
        </w:tc>
      </w:tr>
      <w:tr w:rsidR="006809A3" w:rsidRPr="005C7C13" w14:paraId="4F3AF8F1" w14:textId="77777777" w:rsidTr="00976416">
        <w:trPr>
          <w:trHeight w:val="400"/>
        </w:trPr>
        <w:tc>
          <w:tcPr>
            <w:tcW w:w="1696" w:type="dxa"/>
            <w:shd w:val="clear" w:color="auto" w:fill="EDEDED" w:themeFill="accent3" w:themeFillTint="33"/>
            <w:vAlign w:val="center"/>
          </w:tcPr>
          <w:p w14:paraId="555E5796"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New words </w:t>
            </w:r>
          </w:p>
        </w:tc>
        <w:tc>
          <w:tcPr>
            <w:tcW w:w="7740" w:type="dxa"/>
            <w:gridSpan w:val="7"/>
            <w:shd w:val="clear" w:color="auto" w:fill="EDEDED" w:themeFill="accent3" w:themeFillTint="33"/>
            <w:vAlign w:val="center"/>
          </w:tcPr>
          <w:p w14:paraId="1F5306DC" w14:textId="77777777" w:rsidR="006809A3" w:rsidRPr="005C7C13" w:rsidRDefault="006809A3" w:rsidP="00976416">
            <w:pPr>
              <w:rPr>
                <w:rFonts w:ascii="Gill Sans MT" w:hAnsi="Gill Sans MT" w:cs="Tahoma"/>
                <w:sz w:val="20"/>
              </w:rPr>
            </w:pPr>
            <w:r w:rsidRPr="005C7C13">
              <w:rPr>
                <w:rFonts w:ascii="Gill Sans MT" w:hAnsi="Gill Sans MT" w:cs="Tahoma"/>
                <w:sz w:val="20"/>
              </w:rPr>
              <w:t>Phrasal Verb, Context, Literal Meaning, Figurative Meaning</w:t>
            </w:r>
          </w:p>
        </w:tc>
      </w:tr>
      <w:tr w:rsidR="006809A3" w:rsidRPr="005C7C13" w14:paraId="086FAFEF" w14:textId="77777777" w:rsidTr="00976416">
        <w:trPr>
          <w:trHeight w:val="332"/>
        </w:trPr>
        <w:tc>
          <w:tcPr>
            <w:tcW w:w="9436" w:type="dxa"/>
            <w:gridSpan w:val="8"/>
            <w:shd w:val="clear" w:color="auto" w:fill="EDEDED" w:themeFill="accent3" w:themeFillTint="33"/>
            <w:vAlign w:val="center"/>
          </w:tcPr>
          <w:p w14:paraId="246D1948"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References: </w:t>
            </w:r>
            <w:r w:rsidRPr="005C7C13">
              <w:rPr>
                <w:rFonts w:ascii="Gill Sans MT" w:hAnsi="Gill Sans MT" w:cs="Tahoma"/>
              </w:rPr>
              <w:t>English Language Curriculum Pg. 86</w:t>
            </w:r>
          </w:p>
        </w:tc>
      </w:tr>
      <w:tr w:rsidR="006809A3" w:rsidRPr="005C7C13" w14:paraId="531A0351" w14:textId="77777777" w:rsidTr="00976416">
        <w:tc>
          <w:tcPr>
            <w:tcW w:w="9436" w:type="dxa"/>
            <w:gridSpan w:val="8"/>
          </w:tcPr>
          <w:p w14:paraId="3FBD0FF5" w14:textId="77777777" w:rsidR="006809A3" w:rsidRPr="005C7C13" w:rsidRDefault="006809A3" w:rsidP="00976416">
            <w:pPr>
              <w:rPr>
                <w:rFonts w:ascii="Gill Sans MT" w:hAnsi="Gill Sans MT"/>
              </w:rPr>
            </w:pPr>
          </w:p>
        </w:tc>
      </w:tr>
      <w:tr w:rsidR="006809A3" w:rsidRPr="005C7C13" w14:paraId="68B77675" w14:textId="77777777" w:rsidTr="00976416">
        <w:tc>
          <w:tcPr>
            <w:tcW w:w="1696" w:type="dxa"/>
          </w:tcPr>
          <w:p w14:paraId="27FE280C" w14:textId="77777777" w:rsidR="006809A3" w:rsidRPr="005C7C13" w:rsidRDefault="006809A3" w:rsidP="00976416">
            <w:pPr>
              <w:rPr>
                <w:rFonts w:ascii="Gill Sans MT" w:hAnsi="Gill Sans MT"/>
              </w:rPr>
            </w:pPr>
            <w:r w:rsidRPr="005C7C13">
              <w:rPr>
                <w:rFonts w:ascii="Gill Sans MT" w:hAnsi="Gill Sans MT"/>
              </w:rPr>
              <w:t>Phase/Duration</w:t>
            </w:r>
          </w:p>
        </w:tc>
        <w:tc>
          <w:tcPr>
            <w:tcW w:w="6096" w:type="dxa"/>
            <w:gridSpan w:val="5"/>
          </w:tcPr>
          <w:p w14:paraId="5C53243B" w14:textId="77777777" w:rsidR="006809A3" w:rsidRPr="005C7C13" w:rsidRDefault="006809A3" w:rsidP="00976416">
            <w:pPr>
              <w:rPr>
                <w:rFonts w:ascii="Gill Sans MT" w:hAnsi="Gill Sans MT"/>
              </w:rPr>
            </w:pPr>
            <w:r w:rsidRPr="005C7C13">
              <w:rPr>
                <w:rFonts w:ascii="Gill Sans MT" w:hAnsi="Gill Sans MT"/>
              </w:rPr>
              <w:t>Learners Activities</w:t>
            </w:r>
          </w:p>
        </w:tc>
        <w:tc>
          <w:tcPr>
            <w:tcW w:w="1644" w:type="dxa"/>
            <w:gridSpan w:val="2"/>
          </w:tcPr>
          <w:p w14:paraId="7CA1DD65" w14:textId="77777777" w:rsidR="006809A3" w:rsidRPr="005C7C13" w:rsidRDefault="006809A3" w:rsidP="00976416">
            <w:pPr>
              <w:rPr>
                <w:rFonts w:ascii="Gill Sans MT" w:hAnsi="Gill Sans MT"/>
              </w:rPr>
            </w:pPr>
            <w:r w:rsidRPr="005C7C13">
              <w:rPr>
                <w:rFonts w:ascii="Gill Sans MT" w:hAnsi="Gill Sans MT"/>
              </w:rPr>
              <w:t>Resources</w:t>
            </w:r>
          </w:p>
        </w:tc>
      </w:tr>
      <w:tr w:rsidR="006809A3" w:rsidRPr="005C7C13" w14:paraId="783326AE" w14:textId="77777777" w:rsidTr="00976416">
        <w:trPr>
          <w:trHeight w:val="1019"/>
        </w:trPr>
        <w:tc>
          <w:tcPr>
            <w:tcW w:w="1696" w:type="dxa"/>
          </w:tcPr>
          <w:p w14:paraId="61484FA0" w14:textId="77777777" w:rsidR="006809A3" w:rsidRPr="005C7C13" w:rsidRDefault="006809A3" w:rsidP="00976416">
            <w:pPr>
              <w:rPr>
                <w:rFonts w:ascii="Gill Sans MT" w:hAnsi="Gill Sans MT"/>
              </w:rPr>
            </w:pPr>
            <w:r w:rsidRPr="005C7C13">
              <w:rPr>
                <w:rFonts w:ascii="Gill Sans MT" w:hAnsi="Gill Sans MT"/>
              </w:rPr>
              <w:t xml:space="preserve">PHASE 1: </w:t>
            </w:r>
            <w:r w:rsidRPr="005C7C13">
              <w:rPr>
                <w:rFonts w:ascii="Gill Sans MT" w:hAnsi="Gill Sans MT"/>
                <w:b/>
              </w:rPr>
              <w:t>STARTER</w:t>
            </w:r>
          </w:p>
        </w:tc>
        <w:tc>
          <w:tcPr>
            <w:tcW w:w="6096" w:type="dxa"/>
            <w:gridSpan w:val="5"/>
          </w:tcPr>
          <w:p w14:paraId="2E23A742" w14:textId="1D798B39" w:rsidR="006809A3" w:rsidRPr="005C7C13" w:rsidRDefault="006809A3" w:rsidP="00976416">
            <w:pPr>
              <w:pStyle w:val="Default"/>
              <w:rPr>
                <w:rFonts w:cstheme="minorBidi"/>
                <w:color w:val="auto"/>
                <w:sz w:val="22"/>
                <w:szCs w:val="22"/>
              </w:rPr>
            </w:pPr>
            <w:r w:rsidRPr="005C7C13">
              <w:rPr>
                <w:sz w:val="22"/>
              </w:rPr>
              <w:t xml:space="preserve">Share examples of sentences with regular verbs and ask </w:t>
            </w:r>
            <w:r w:rsidR="007F4798">
              <w:rPr>
                <w:sz w:val="22"/>
              </w:rPr>
              <w:t>learners</w:t>
            </w:r>
            <w:r w:rsidRPr="005C7C13">
              <w:rPr>
                <w:sz w:val="22"/>
              </w:rPr>
              <w:t xml:space="preserve"> to rephrase them using alternative verbs that evoke stronger imagery or action (e.g., "He saw the dog" vs. "He spotted the playful pup scampering across the park").</w:t>
            </w:r>
          </w:p>
        </w:tc>
        <w:tc>
          <w:tcPr>
            <w:tcW w:w="1644" w:type="dxa"/>
            <w:gridSpan w:val="2"/>
          </w:tcPr>
          <w:p w14:paraId="28D46BAA" w14:textId="77777777" w:rsidR="006809A3" w:rsidRPr="005C7C13" w:rsidRDefault="006809A3" w:rsidP="00976416">
            <w:pPr>
              <w:rPr>
                <w:rFonts w:ascii="Gill Sans MT" w:hAnsi="Gill Sans MT"/>
              </w:rPr>
            </w:pPr>
            <w:r w:rsidRPr="005C7C13">
              <w:rPr>
                <w:rFonts w:ascii="Gill Sans MT" w:hAnsi="Gill Sans MT"/>
              </w:rPr>
              <w:tab/>
            </w:r>
          </w:p>
        </w:tc>
      </w:tr>
      <w:tr w:rsidR="006809A3" w:rsidRPr="005C7C13" w14:paraId="19745B79" w14:textId="77777777" w:rsidTr="00976416">
        <w:trPr>
          <w:trHeight w:val="530"/>
        </w:trPr>
        <w:tc>
          <w:tcPr>
            <w:tcW w:w="1696" w:type="dxa"/>
          </w:tcPr>
          <w:p w14:paraId="5D5FDDD1" w14:textId="77777777" w:rsidR="006809A3" w:rsidRPr="005C7C13" w:rsidRDefault="006809A3" w:rsidP="00976416">
            <w:pPr>
              <w:rPr>
                <w:rFonts w:ascii="Gill Sans MT" w:hAnsi="Gill Sans MT"/>
              </w:rPr>
            </w:pPr>
            <w:r w:rsidRPr="005C7C13">
              <w:rPr>
                <w:rFonts w:ascii="Gill Sans MT" w:hAnsi="Gill Sans MT"/>
              </w:rPr>
              <w:t xml:space="preserve">PHASE 2: </w:t>
            </w:r>
            <w:r w:rsidRPr="005C7C13">
              <w:rPr>
                <w:rFonts w:ascii="Gill Sans MT" w:hAnsi="Gill Sans MT"/>
                <w:b/>
              </w:rPr>
              <w:t>NEW LEARNING</w:t>
            </w:r>
          </w:p>
        </w:tc>
        <w:tc>
          <w:tcPr>
            <w:tcW w:w="6096" w:type="dxa"/>
            <w:gridSpan w:val="5"/>
          </w:tcPr>
          <w:p w14:paraId="41CD7776" w14:textId="77777777" w:rsidR="006809A3" w:rsidRPr="005C7C13" w:rsidRDefault="006809A3" w:rsidP="00976416">
            <w:pPr>
              <w:rPr>
                <w:rFonts w:ascii="Gill Sans MT" w:hAnsi="Gill Sans MT" w:cs="Gill Sans MT"/>
                <w:color w:val="000000"/>
                <w:szCs w:val="24"/>
              </w:rPr>
            </w:pPr>
            <w:r w:rsidRPr="005C7C13">
              <w:rPr>
                <w:rFonts w:ascii="Gill Sans MT" w:hAnsi="Gill Sans MT" w:cs="Gill Sans MT"/>
                <w:color w:val="000000"/>
                <w:szCs w:val="24"/>
              </w:rPr>
              <w:t>Present a mini-lecture on what phrasal verbs are and how they work. Give examples of common phrasal verbs with their individual verb and particle meanings (e.g., "look up" = search, "figure out" = understand).</w:t>
            </w:r>
          </w:p>
          <w:p w14:paraId="026CD039" w14:textId="77777777" w:rsidR="006809A3" w:rsidRPr="005C7C13" w:rsidRDefault="006809A3" w:rsidP="00976416">
            <w:pPr>
              <w:rPr>
                <w:rFonts w:ascii="Gill Sans MT" w:hAnsi="Gill Sans MT" w:cs="Gill Sans MT"/>
                <w:color w:val="000000"/>
                <w:szCs w:val="24"/>
              </w:rPr>
            </w:pPr>
          </w:p>
          <w:p w14:paraId="237CD2D5" w14:textId="320BD7B5" w:rsidR="006809A3" w:rsidRPr="005C7C13" w:rsidRDefault="006809A3" w:rsidP="00976416">
            <w:pPr>
              <w:rPr>
                <w:rFonts w:ascii="Gill Sans MT" w:hAnsi="Gill Sans MT" w:cs="Gill Sans MT"/>
                <w:color w:val="000000"/>
                <w:szCs w:val="24"/>
              </w:rPr>
            </w:pPr>
            <w:r w:rsidRPr="005C7C13">
              <w:rPr>
                <w:rFonts w:ascii="Gill Sans MT" w:hAnsi="Gill Sans MT" w:cs="Gill Sans MT"/>
                <w:color w:val="000000"/>
                <w:szCs w:val="24"/>
              </w:rPr>
              <w:t xml:space="preserve">Divide </w:t>
            </w:r>
            <w:r w:rsidR="007F4798">
              <w:rPr>
                <w:rFonts w:ascii="Gill Sans MT" w:hAnsi="Gill Sans MT" w:cs="Gill Sans MT"/>
                <w:color w:val="000000"/>
                <w:szCs w:val="24"/>
              </w:rPr>
              <w:t>learners</w:t>
            </w:r>
            <w:r w:rsidRPr="005C7C13">
              <w:rPr>
                <w:rFonts w:ascii="Gill Sans MT" w:hAnsi="Gill Sans MT" w:cs="Gill Sans MT"/>
                <w:color w:val="000000"/>
                <w:szCs w:val="24"/>
              </w:rPr>
              <w:t xml:space="preserve"> into groups and distribute handouts with lists of phrasal verbs and their meanings. Encourage them to work together to create sentences using the assigned verbs and discuss their interpretations.</w:t>
            </w:r>
          </w:p>
          <w:p w14:paraId="06B0EABC" w14:textId="77777777" w:rsidR="006809A3" w:rsidRPr="005C7C13" w:rsidRDefault="006809A3" w:rsidP="00976416">
            <w:pPr>
              <w:rPr>
                <w:rFonts w:ascii="Gill Sans MT" w:hAnsi="Gill Sans MT" w:cs="Gill Sans MT"/>
                <w:color w:val="000000"/>
                <w:szCs w:val="24"/>
              </w:rPr>
            </w:pPr>
          </w:p>
          <w:p w14:paraId="4C29DF00" w14:textId="77777777" w:rsidR="006809A3" w:rsidRPr="005C7C13" w:rsidRDefault="006809A3" w:rsidP="00976416">
            <w:pPr>
              <w:rPr>
                <w:rFonts w:ascii="Gill Sans MT" w:hAnsi="Gill Sans MT" w:cs="Gill Sans MT"/>
                <w:color w:val="000000"/>
                <w:szCs w:val="24"/>
              </w:rPr>
            </w:pPr>
            <w:r w:rsidRPr="005C7C13">
              <w:rPr>
                <w:rFonts w:ascii="Gill Sans MT" w:hAnsi="Gill Sans MT" w:cs="Gill Sans MT"/>
                <w:color w:val="000000"/>
                <w:szCs w:val="24"/>
              </w:rPr>
              <w:t>Display chart paper and invite groups to share their sentences, adding them to a class list of creative phrasal verb usage.</w:t>
            </w:r>
          </w:p>
          <w:p w14:paraId="7D5CDF62" w14:textId="77777777" w:rsidR="006809A3" w:rsidRPr="005C7C13" w:rsidRDefault="006809A3" w:rsidP="00976416">
            <w:pPr>
              <w:rPr>
                <w:rFonts w:ascii="Gill Sans MT" w:hAnsi="Gill Sans MT" w:cs="Gill Sans MT"/>
                <w:color w:val="000000"/>
                <w:szCs w:val="24"/>
              </w:rPr>
            </w:pPr>
          </w:p>
          <w:p w14:paraId="6EF2B161" w14:textId="58302DB4" w:rsidR="006809A3" w:rsidRPr="005C7C13" w:rsidRDefault="006809A3" w:rsidP="00976416">
            <w:pPr>
              <w:rPr>
                <w:rFonts w:ascii="Gill Sans MT" w:hAnsi="Gill Sans MT" w:cs="Gill Sans MT"/>
                <w:color w:val="000000"/>
                <w:szCs w:val="24"/>
              </w:rPr>
            </w:pPr>
            <w:r w:rsidRPr="005C7C13">
              <w:rPr>
                <w:rFonts w:ascii="Gill Sans MT" w:hAnsi="Gill Sans MT" w:cs="Gill Sans MT"/>
                <w:color w:val="000000"/>
                <w:szCs w:val="24"/>
              </w:rPr>
              <w:t xml:space="preserve">Provide </w:t>
            </w:r>
            <w:r w:rsidR="007F4798">
              <w:rPr>
                <w:rFonts w:ascii="Gill Sans MT" w:hAnsi="Gill Sans MT" w:cs="Gill Sans MT"/>
                <w:color w:val="000000"/>
                <w:szCs w:val="24"/>
              </w:rPr>
              <w:t>learners</w:t>
            </w:r>
            <w:r w:rsidRPr="005C7C13">
              <w:rPr>
                <w:rFonts w:ascii="Gill Sans MT" w:hAnsi="Gill Sans MT" w:cs="Gill Sans MT"/>
                <w:color w:val="000000"/>
                <w:szCs w:val="24"/>
              </w:rPr>
              <w:t xml:space="preserve"> with short reading passages featuring well-used phrasal verbs. Ask them to identify and highlight the phrasal verbs, discussing their impact on the writing's tone and imagery.</w:t>
            </w:r>
          </w:p>
          <w:p w14:paraId="6F8BBCF6" w14:textId="77777777" w:rsidR="006809A3" w:rsidRPr="005C7C13" w:rsidRDefault="006809A3" w:rsidP="00976416">
            <w:pPr>
              <w:rPr>
                <w:rFonts w:ascii="Gill Sans MT" w:hAnsi="Gill Sans MT" w:cs="Gill Sans MT"/>
                <w:color w:val="000000"/>
                <w:szCs w:val="24"/>
              </w:rPr>
            </w:pPr>
          </w:p>
          <w:p w14:paraId="5EDD2AC4" w14:textId="77777777" w:rsidR="006809A3" w:rsidRPr="005C7C13" w:rsidRDefault="006809A3" w:rsidP="00976416">
            <w:pPr>
              <w:rPr>
                <w:rFonts w:ascii="Gill Sans MT" w:hAnsi="Gill Sans MT" w:cs="Gill Sans MT"/>
                <w:color w:val="000000"/>
                <w:szCs w:val="24"/>
              </w:rPr>
            </w:pPr>
            <w:r w:rsidRPr="005C7C13">
              <w:rPr>
                <w:rFonts w:ascii="Gill Sans MT" w:hAnsi="Gill Sans MT" w:cs="Gill Sans MT"/>
                <w:color w:val="000000"/>
                <w:szCs w:val="24"/>
              </w:rPr>
              <w:t>Facilitate a class discussion about the different effects of using phrasal verbs: highlighting action, adding humor, creating vivid descriptions, etc.</w:t>
            </w:r>
          </w:p>
          <w:p w14:paraId="65BE95B7" w14:textId="77777777" w:rsidR="006809A3" w:rsidRPr="005C7C13" w:rsidRDefault="006809A3" w:rsidP="00976416">
            <w:pPr>
              <w:rPr>
                <w:rFonts w:ascii="Gill Sans MT" w:hAnsi="Gill Sans MT" w:cs="Gill Sans MT"/>
                <w:color w:val="000000"/>
                <w:szCs w:val="24"/>
              </w:rPr>
            </w:pPr>
          </w:p>
          <w:p w14:paraId="5B8278A0" w14:textId="43A6A836" w:rsidR="006809A3" w:rsidRPr="005C7C13" w:rsidRDefault="006809A3" w:rsidP="00976416">
            <w:pPr>
              <w:rPr>
                <w:rFonts w:ascii="Gill Sans MT" w:hAnsi="Gill Sans MT" w:cs="Gill Sans MT"/>
                <w:color w:val="000000"/>
                <w:szCs w:val="24"/>
              </w:rPr>
            </w:pPr>
            <w:r w:rsidRPr="005C7C13">
              <w:rPr>
                <w:rFonts w:ascii="Gill Sans MT" w:hAnsi="Gill Sans MT" w:cs="Gill Sans MT"/>
                <w:color w:val="000000"/>
                <w:szCs w:val="24"/>
              </w:rPr>
              <w:t xml:space="preserve">Give </w:t>
            </w:r>
            <w:r w:rsidR="007F4798">
              <w:rPr>
                <w:rFonts w:ascii="Gill Sans MT" w:hAnsi="Gill Sans MT" w:cs="Gill Sans MT"/>
                <w:color w:val="000000"/>
                <w:szCs w:val="24"/>
              </w:rPr>
              <w:t>learners</w:t>
            </w:r>
            <w:r w:rsidRPr="005C7C13">
              <w:rPr>
                <w:rFonts w:ascii="Gill Sans MT" w:hAnsi="Gill Sans MT" w:cs="Gill Sans MT"/>
                <w:color w:val="000000"/>
                <w:szCs w:val="24"/>
              </w:rPr>
              <w:t xml:space="preserve"> sentence completion prompts or creative writing starter ideas that encourage the use of phrasal verbs (e.g., "As the storm raged, she hunkered down...", "Just as I was about to give up, I stumbled upon...").</w:t>
            </w:r>
          </w:p>
          <w:p w14:paraId="375A8896" w14:textId="77777777" w:rsidR="006809A3" w:rsidRPr="005C7C13" w:rsidRDefault="006809A3" w:rsidP="00976416">
            <w:pPr>
              <w:rPr>
                <w:rFonts w:ascii="Gill Sans MT" w:hAnsi="Gill Sans MT" w:cs="Gill Sans MT"/>
                <w:color w:val="000000"/>
                <w:szCs w:val="24"/>
              </w:rPr>
            </w:pPr>
          </w:p>
          <w:p w14:paraId="2736C300" w14:textId="0AE3ABE4" w:rsidR="006809A3" w:rsidRPr="005C7C13" w:rsidRDefault="006809A3" w:rsidP="00976416">
            <w:pPr>
              <w:rPr>
                <w:rFonts w:ascii="Gill Sans MT" w:hAnsi="Gill Sans MT" w:cs="Gill Sans MT"/>
                <w:color w:val="000000"/>
                <w:szCs w:val="24"/>
              </w:rPr>
            </w:pPr>
            <w:r w:rsidRPr="005C7C13">
              <w:rPr>
                <w:rFonts w:ascii="Gill Sans MT" w:hAnsi="Gill Sans MT" w:cs="Gill Sans MT"/>
                <w:color w:val="000000"/>
                <w:szCs w:val="24"/>
              </w:rPr>
              <w:lastRenderedPageBreak/>
              <w:t xml:space="preserve">Allow </w:t>
            </w:r>
            <w:r w:rsidR="007F4798">
              <w:rPr>
                <w:rFonts w:ascii="Gill Sans MT" w:hAnsi="Gill Sans MT" w:cs="Gill Sans MT"/>
                <w:color w:val="000000"/>
                <w:szCs w:val="24"/>
              </w:rPr>
              <w:t>learners</w:t>
            </w:r>
            <w:r w:rsidRPr="005C7C13">
              <w:rPr>
                <w:rFonts w:ascii="Gill Sans MT" w:hAnsi="Gill Sans MT" w:cs="Gill Sans MT"/>
                <w:color w:val="000000"/>
                <w:szCs w:val="24"/>
              </w:rPr>
              <w:t xml:space="preserve"> time to write short paragraphs or narratives, showcasing their newfound expertise in incorporating phrasal verbs for effect.</w:t>
            </w:r>
          </w:p>
          <w:p w14:paraId="7AE3AF0A" w14:textId="77777777" w:rsidR="006809A3" w:rsidRPr="005C7C13" w:rsidRDefault="006809A3" w:rsidP="00976416">
            <w:pPr>
              <w:rPr>
                <w:rFonts w:ascii="Gill Sans MT" w:hAnsi="Gill Sans MT" w:cs="Gill Sans MT"/>
                <w:color w:val="000000"/>
                <w:szCs w:val="24"/>
              </w:rPr>
            </w:pPr>
          </w:p>
          <w:p w14:paraId="0BBEFCE2" w14:textId="77777777" w:rsidR="006809A3" w:rsidRPr="005C7C13" w:rsidRDefault="006809A3" w:rsidP="00976416">
            <w:pPr>
              <w:rPr>
                <w:rFonts w:ascii="Gill Sans MT" w:hAnsi="Gill Sans MT" w:cs="Gill Sans MT"/>
                <w:color w:val="000000"/>
                <w:szCs w:val="24"/>
                <w:u w:val="single"/>
              </w:rPr>
            </w:pPr>
            <w:r w:rsidRPr="005C7C13">
              <w:rPr>
                <w:rFonts w:ascii="Gill Sans MT" w:hAnsi="Gill Sans MT" w:cs="Gill Sans MT"/>
                <w:color w:val="000000"/>
                <w:szCs w:val="24"/>
                <w:u w:val="single"/>
              </w:rPr>
              <w:t>Assessment</w:t>
            </w:r>
          </w:p>
          <w:p w14:paraId="38F83375" w14:textId="77777777" w:rsidR="006809A3" w:rsidRPr="005C7C13" w:rsidRDefault="006809A3" w:rsidP="00976416">
            <w:pPr>
              <w:rPr>
                <w:rFonts w:ascii="Gill Sans MT" w:hAnsi="Gill Sans MT" w:cs="Gill Sans MT"/>
                <w:color w:val="000000"/>
                <w:szCs w:val="24"/>
              </w:rPr>
            </w:pPr>
            <w:r w:rsidRPr="005C7C13">
              <w:rPr>
                <w:rFonts w:ascii="Gill Sans MT" w:hAnsi="Gill Sans MT" w:cs="Gill Sans MT"/>
                <w:i/>
                <w:color w:val="000000"/>
                <w:szCs w:val="24"/>
              </w:rPr>
              <w:t>Circle the phrasal verbs in the following sentences</w:t>
            </w:r>
            <w:r w:rsidRPr="005C7C13">
              <w:rPr>
                <w:rFonts w:ascii="Gill Sans MT" w:hAnsi="Gill Sans MT" w:cs="Gill Sans MT"/>
                <w:color w:val="000000"/>
                <w:szCs w:val="24"/>
              </w:rPr>
              <w:t>:</w:t>
            </w:r>
          </w:p>
          <w:p w14:paraId="24DAE2AD" w14:textId="77777777" w:rsidR="006809A3" w:rsidRPr="005C7C13" w:rsidRDefault="006809A3" w:rsidP="00976416">
            <w:pPr>
              <w:rPr>
                <w:rFonts w:ascii="Gill Sans MT" w:hAnsi="Gill Sans MT" w:cs="Gill Sans MT"/>
                <w:color w:val="000000"/>
                <w:szCs w:val="24"/>
              </w:rPr>
            </w:pPr>
          </w:p>
          <w:p w14:paraId="7C36D226" w14:textId="77777777" w:rsidR="006809A3" w:rsidRPr="005C7C13" w:rsidRDefault="006809A3" w:rsidP="006809A3">
            <w:pPr>
              <w:pStyle w:val="ListParagraph"/>
              <w:numPr>
                <w:ilvl w:val="0"/>
                <w:numId w:val="6"/>
              </w:numPr>
              <w:rPr>
                <w:rFonts w:ascii="Gill Sans MT" w:hAnsi="Gill Sans MT" w:cs="Gill Sans MT"/>
                <w:color w:val="000000"/>
                <w:szCs w:val="24"/>
              </w:rPr>
            </w:pPr>
            <w:r w:rsidRPr="005C7C13">
              <w:rPr>
                <w:rFonts w:ascii="Gill Sans MT" w:hAnsi="Gill Sans MT" w:cs="Gill Sans MT"/>
                <w:color w:val="000000"/>
                <w:szCs w:val="24"/>
              </w:rPr>
              <w:t>She figured out the puzzle in record time.</w:t>
            </w:r>
          </w:p>
          <w:p w14:paraId="5E28EAB2" w14:textId="77777777" w:rsidR="006809A3" w:rsidRPr="005C7C13" w:rsidRDefault="006809A3" w:rsidP="006809A3">
            <w:pPr>
              <w:pStyle w:val="ListParagraph"/>
              <w:numPr>
                <w:ilvl w:val="0"/>
                <w:numId w:val="6"/>
              </w:numPr>
              <w:rPr>
                <w:rFonts w:ascii="Gill Sans MT" w:hAnsi="Gill Sans MT" w:cs="Gill Sans MT"/>
                <w:color w:val="000000"/>
                <w:szCs w:val="24"/>
              </w:rPr>
            </w:pPr>
            <w:r w:rsidRPr="005C7C13">
              <w:rPr>
                <w:rFonts w:ascii="Gill Sans MT" w:hAnsi="Gill Sans MT" w:cs="Gill Sans MT"/>
                <w:color w:val="000000"/>
                <w:szCs w:val="24"/>
              </w:rPr>
              <w:t>They talked through their differences and patched things up.</w:t>
            </w:r>
          </w:p>
          <w:p w14:paraId="62C0A845" w14:textId="77777777" w:rsidR="006809A3" w:rsidRPr="005C7C13" w:rsidRDefault="006809A3" w:rsidP="006809A3">
            <w:pPr>
              <w:pStyle w:val="ListParagraph"/>
              <w:numPr>
                <w:ilvl w:val="0"/>
                <w:numId w:val="6"/>
              </w:numPr>
              <w:rPr>
                <w:rFonts w:ascii="Gill Sans MT" w:hAnsi="Gill Sans MT" w:cs="Gill Sans MT"/>
                <w:color w:val="000000"/>
                <w:szCs w:val="24"/>
              </w:rPr>
            </w:pPr>
            <w:r w:rsidRPr="005C7C13">
              <w:rPr>
                <w:rFonts w:ascii="Gill Sans MT" w:hAnsi="Gill Sans MT" w:cs="Gill Sans MT"/>
                <w:color w:val="000000"/>
                <w:szCs w:val="24"/>
              </w:rPr>
              <w:t>The old house was falling apart, but it held a lot of memories.</w:t>
            </w:r>
          </w:p>
          <w:p w14:paraId="140457B4" w14:textId="77777777" w:rsidR="006809A3" w:rsidRPr="005C7C13" w:rsidRDefault="006809A3" w:rsidP="00976416">
            <w:pPr>
              <w:rPr>
                <w:rFonts w:ascii="Gill Sans MT" w:hAnsi="Gill Sans MT" w:cs="Gill Sans MT"/>
                <w:color w:val="000000"/>
                <w:szCs w:val="24"/>
              </w:rPr>
            </w:pPr>
          </w:p>
          <w:p w14:paraId="05A558CE" w14:textId="77777777" w:rsidR="006809A3" w:rsidRPr="005C7C13" w:rsidRDefault="006809A3" w:rsidP="00976416">
            <w:pPr>
              <w:rPr>
                <w:rFonts w:ascii="Gill Sans MT" w:hAnsi="Gill Sans MT" w:cs="Gill Sans MT"/>
                <w:color w:val="000000"/>
                <w:szCs w:val="24"/>
              </w:rPr>
            </w:pPr>
            <w:r w:rsidRPr="005C7C13">
              <w:rPr>
                <w:rFonts w:ascii="Gill Sans MT" w:hAnsi="Gill Sans MT" w:cs="Gill Sans MT"/>
                <w:color w:val="000000"/>
                <w:szCs w:val="24"/>
              </w:rPr>
              <w:t>For each circled verb, break it down into its verb and particle and explain the meaning.</w:t>
            </w:r>
          </w:p>
        </w:tc>
        <w:tc>
          <w:tcPr>
            <w:tcW w:w="1644" w:type="dxa"/>
            <w:gridSpan w:val="2"/>
          </w:tcPr>
          <w:p w14:paraId="334C8418" w14:textId="77777777" w:rsidR="006809A3" w:rsidRPr="005C7C13" w:rsidRDefault="006809A3" w:rsidP="00976416">
            <w:pPr>
              <w:rPr>
                <w:rFonts w:ascii="Gill Sans MT" w:hAnsi="Gill Sans MT"/>
              </w:rPr>
            </w:pPr>
            <w:r w:rsidRPr="005C7C13">
              <w:rPr>
                <w:rFonts w:ascii="Gill Sans MT" w:hAnsi="Gill Sans MT" w:cstheme="minorHAnsi"/>
                <w:szCs w:val="24"/>
              </w:rPr>
              <w:lastRenderedPageBreak/>
              <w:t>Short reading passages featuring engaging use of phrasal verbs</w:t>
            </w:r>
          </w:p>
        </w:tc>
      </w:tr>
      <w:tr w:rsidR="006809A3" w:rsidRPr="005C7C13" w14:paraId="4FD1255A" w14:textId="77777777" w:rsidTr="00976416">
        <w:trPr>
          <w:trHeight w:val="562"/>
        </w:trPr>
        <w:tc>
          <w:tcPr>
            <w:tcW w:w="1696" w:type="dxa"/>
          </w:tcPr>
          <w:p w14:paraId="1FE5E0C3" w14:textId="77777777" w:rsidR="006809A3" w:rsidRPr="005C7C13" w:rsidRDefault="006809A3" w:rsidP="00976416">
            <w:pPr>
              <w:rPr>
                <w:rFonts w:ascii="Gill Sans MT" w:hAnsi="Gill Sans MT"/>
              </w:rPr>
            </w:pPr>
            <w:r w:rsidRPr="005C7C13">
              <w:rPr>
                <w:rFonts w:ascii="Gill Sans MT" w:hAnsi="Gill Sans MT"/>
              </w:rPr>
              <w:t xml:space="preserve">PHASE 3: </w:t>
            </w:r>
            <w:r w:rsidRPr="005C7C13">
              <w:rPr>
                <w:rFonts w:ascii="Gill Sans MT" w:hAnsi="Gill Sans MT"/>
                <w:b/>
              </w:rPr>
              <w:t>REFLECTION</w:t>
            </w:r>
          </w:p>
        </w:tc>
        <w:tc>
          <w:tcPr>
            <w:tcW w:w="6096" w:type="dxa"/>
            <w:gridSpan w:val="5"/>
          </w:tcPr>
          <w:p w14:paraId="50EC6E55" w14:textId="77777777" w:rsidR="006809A3" w:rsidRPr="005C7C13" w:rsidRDefault="006809A3" w:rsidP="00976416">
            <w:pPr>
              <w:rPr>
                <w:rFonts w:ascii="Gill Sans MT" w:hAnsi="Gill Sans MT"/>
              </w:rPr>
            </w:pPr>
            <w:r w:rsidRPr="005C7C13">
              <w:rPr>
                <w:rFonts w:ascii="Gill Sans MT" w:hAnsi="Gill Sans MT"/>
              </w:rPr>
              <w:t xml:space="preserve">Summarize the importance of understanding various punctuation marks, like the dash, in written language. </w:t>
            </w:r>
          </w:p>
          <w:p w14:paraId="19519663" w14:textId="77777777" w:rsidR="006809A3" w:rsidRPr="005C7C13" w:rsidRDefault="006809A3" w:rsidP="00976416">
            <w:pPr>
              <w:rPr>
                <w:rFonts w:ascii="Gill Sans MT" w:hAnsi="Gill Sans MT"/>
              </w:rPr>
            </w:pPr>
          </w:p>
          <w:p w14:paraId="6A030FD5" w14:textId="77777777" w:rsidR="006809A3" w:rsidRPr="005C7C13" w:rsidRDefault="006809A3" w:rsidP="00976416">
            <w:pPr>
              <w:rPr>
                <w:rFonts w:ascii="Gill Sans MT" w:hAnsi="Gill Sans MT"/>
              </w:rPr>
            </w:pPr>
            <w:r w:rsidRPr="005C7C13">
              <w:rPr>
                <w:rFonts w:ascii="Gill Sans MT" w:hAnsi="Gill Sans MT"/>
              </w:rPr>
              <w:t>Reinforce the idea that the right punctuation can add clarity and depth to their writing.</w:t>
            </w:r>
          </w:p>
        </w:tc>
        <w:tc>
          <w:tcPr>
            <w:tcW w:w="1644" w:type="dxa"/>
            <w:gridSpan w:val="2"/>
          </w:tcPr>
          <w:p w14:paraId="12833D3E" w14:textId="77777777" w:rsidR="006809A3" w:rsidRPr="005C7C13" w:rsidRDefault="006809A3" w:rsidP="00976416">
            <w:pPr>
              <w:rPr>
                <w:rFonts w:ascii="Gill Sans MT" w:hAnsi="Gill Sans MT"/>
              </w:rPr>
            </w:pPr>
          </w:p>
        </w:tc>
      </w:tr>
    </w:tbl>
    <w:p w14:paraId="2592BF85" w14:textId="77777777" w:rsidR="006809A3" w:rsidRPr="005C7C13" w:rsidRDefault="006809A3" w:rsidP="006809A3">
      <w:pPr>
        <w:rPr>
          <w:rFonts w:ascii="Gill Sans MT" w:hAnsi="Gill Sans MT"/>
        </w:rPr>
      </w:pPr>
      <w:r w:rsidRPr="005C7C13">
        <w:rPr>
          <w:rFonts w:ascii="Gill Sans MT" w:hAnsi="Gill Sans MT"/>
        </w:rPr>
        <w:br w:type="textWrapping" w:clear="all"/>
      </w:r>
    </w:p>
    <w:p w14:paraId="09CA1248" w14:textId="77777777" w:rsidR="006809A3" w:rsidRPr="005C7C13" w:rsidRDefault="006809A3" w:rsidP="006809A3">
      <w:pPr>
        <w:rPr>
          <w:rFonts w:ascii="Gill Sans MT" w:hAnsi="Gill Sans MT"/>
        </w:rPr>
      </w:pPr>
      <w:r w:rsidRPr="005C7C13">
        <w:rPr>
          <w:rFonts w:ascii="Gill Sans MT" w:hAnsi="Gill Sans MT"/>
        </w:rPr>
        <w:br w:type="page"/>
      </w:r>
    </w:p>
    <w:p w14:paraId="282C1A24" w14:textId="77777777" w:rsidR="006809A3" w:rsidRPr="005C7C13" w:rsidRDefault="006809A3" w:rsidP="006809A3">
      <w:pPr>
        <w:rPr>
          <w:rFonts w:ascii="Gill Sans MT" w:hAnsi="Gill Sans MT"/>
        </w:rPr>
      </w:pPr>
    </w:p>
    <w:tbl>
      <w:tblPr>
        <w:tblStyle w:val="TableGrid"/>
        <w:tblW w:w="9640" w:type="dxa"/>
        <w:tblInd w:w="-289" w:type="dxa"/>
        <w:tblLook w:val="04A0" w:firstRow="1" w:lastRow="0" w:firstColumn="1" w:lastColumn="0" w:noHBand="0" w:noVBand="1"/>
      </w:tblPr>
      <w:tblGrid>
        <w:gridCol w:w="1908"/>
        <w:gridCol w:w="900"/>
        <w:gridCol w:w="1162"/>
        <w:gridCol w:w="1036"/>
        <w:gridCol w:w="1232"/>
        <w:gridCol w:w="1559"/>
        <w:gridCol w:w="567"/>
        <w:gridCol w:w="1276"/>
      </w:tblGrid>
      <w:tr w:rsidR="006809A3" w:rsidRPr="005C7C13" w14:paraId="7DC88418" w14:textId="77777777" w:rsidTr="00976416">
        <w:trPr>
          <w:trHeight w:val="350"/>
        </w:trPr>
        <w:tc>
          <w:tcPr>
            <w:tcW w:w="2808" w:type="dxa"/>
            <w:gridSpan w:val="2"/>
            <w:shd w:val="clear" w:color="auto" w:fill="EDEDED" w:themeFill="accent3" w:themeFillTint="33"/>
            <w:vAlign w:val="center"/>
          </w:tcPr>
          <w:p w14:paraId="3EF3A395" w14:textId="77777777" w:rsidR="006809A3" w:rsidRPr="005C7C13" w:rsidRDefault="006809A3" w:rsidP="00976416">
            <w:pPr>
              <w:rPr>
                <w:rFonts w:ascii="Gill Sans MT" w:hAnsi="Gill Sans MT" w:cs="Tahoma"/>
                <w:sz w:val="20"/>
              </w:rPr>
            </w:pPr>
            <w:r w:rsidRPr="005C7C13">
              <w:rPr>
                <w:rFonts w:ascii="Gill Sans MT" w:hAnsi="Gill Sans MT" w:cs="Tahoma"/>
                <w:b/>
                <w:sz w:val="20"/>
              </w:rPr>
              <w:t xml:space="preserve">Week Ending: </w:t>
            </w:r>
          </w:p>
        </w:tc>
        <w:tc>
          <w:tcPr>
            <w:tcW w:w="2198" w:type="dxa"/>
            <w:gridSpan w:val="2"/>
            <w:shd w:val="clear" w:color="auto" w:fill="EDEDED" w:themeFill="accent3" w:themeFillTint="33"/>
            <w:vAlign w:val="center"/>
          </w:tcPr>
          <w:p w14:paraId="23D75011"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Day: </w:t>
            </w:r>
          </w:p>
        </w:tc>
        <w:tc>
          <w:tcPr>
            <w:tcW w:w="4634" w:type="dxa"/>
            <w:gridSpan w:val="4"/>
            <w:shd w:val="clear" w:color="auto" w:fill="EDEDED" w:themeFill="accent3" w:themeFillTint="33"/>
            <w:vAlign w:val="center"/>
          </w:tcPr>
          <w:p w14:paraId="162753DA"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Subject: </w:t>
            </w:r>
            <w:r w:rsidRPr="005C7C13">
              <w:rPr>
                <w:rFonts w:ascii="Gill Sans MT" w:hAnsi="Gill Sans MT" w:cs="Tahoma"/>
              </w:rPr>
              <w:t xml:space="preserve">English Language </w:t>
            </w:r>
          </w:p>
        </w:tc>
      </w:tr>
      <w:tr w:rsidR="006809A3" w:rsidRPr="005C7C13" w14:paraId="6B0A8392" w14:textId="77777777" w:rsidTr="00976416">
        <w:trPr>
          <w:trHeight w:val="359"/>
        </w:trPr>
        <w:tc>
          <w:tcPr>
            <w:tcW w:w="5006" w:type="dxa"/>
            <w:gridSpan w:val="4"/>
            <w:shd w:val="clear" w:color="auto" w:fill="EDEDED" w:themeFill="accent3" w:themeFillTint="33"/>
            <w:vAlign w:val="center"/>
          </w:tcPr>
          <w:p w14:paraId="10808BE0"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Duration: 60mins</w:t>
            </w:r>
          </w:p>
        </w:tc>
        <w:tc>
          <w:tcPr>
            <w:tcW w:w="4634" w:type="dxa"/>
            <w:gridSpan w:val="4"/>
            <w:shd w:val="clear" w:color="auto" w:fill="EDEDED" w:themeFill="accent3" w:themeFillTint="33"/>
            <w:vAlign w:val="center"/>
          </w:tcPr>
          <w:p w14:paraId="2E82CD4B"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Strand: </w:t>
            </w:r>
            <w:r w:rsidRPr="005C7C13">
              <w:rPr>
                <w:rFonts w:ascii="Gill Sans MT" w:hAnsi="Gill Sans MT" w:cs="Tahoma"/>
                <w:sz w:val="20"/>
              </w:rPr>
              <w:t>Writing</w:t>
            </w:r>
          </w:p>
        </w:tc>
      </w:tr>
      <w:tr w:rsidR="006809A3" w:rsidRPr="005C7C13" w14:paraId="7D06B5EC" w14:textId="77777777" w:rsidTr="00976416">
        <w:trPr>
          <w:trHeight w:val="341"/>
        </w:trPr>
        <w:tc>
          <w:tcPr>
            <w:tcW w:w="2808" w:type="dxa"/>
            <w:gridSpan w:val="2"/>
            <w:shd w:val="clear" w:color="auto" w:fill="EDEDED" w:themeFill="accent3" w:themeFillTint="33"/>
            <w:vAlign w:val="center"/>
          </w:tcPr>
          <w:p w14:paraId="0D666344"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Class: </w:t>
            </w:r>
            <w:r w:rsidRPr="005C7C13">
              <w:rPr>
                <w:rFonts w:ascii="Gill Sans MT" w:hAnsi="Gill Sans MT" w:cstheme="minorHAnsi"/>
              </w:rPr>
              <w:t>B9</w:t>
            </w:r>
          </w:p>
        </w:tc>
        <w:tc>
          <w:tcPr>
            <w:tcW w:w="2198" w:type="dxa"/>
            <w:gridSpan w:val="2"/>
            <w:shd w:val="clear" w:color="auto" w:fill="EDEDED" w:themeFill="accent3" w:themeFillTint="33"/>
            <w:vAlign w:val="center"/>
          </w:tcPr>
          <w:p w14:paraId="2BFAD87C"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Class Size: </w:t>
            </w:r>
          </w:p>
        </w:tc>
        <w:tc>
          <w:tcPr>
            <w:tcW w:w="4634" w:type="dxa"/>
            <w:gridSpan w:val="4"/>
            <w:shd w:val="clear" w:color="auto" w:fill="EDEDED" w:themeFill="accent3" w:themeFillTint="33"/>
            <w:vAlign w:val="center"/>
          </w:tcPr>
          <w:p w14:paraId="514FCA0A" w14:textId="77777777" w:rsidR="006809A3" w:rsidRPr="005C7C13" w:rsidRDefault="006809A3" w:rsidP="00976416">
            <w:pPr>
              <w:rPr>
                <w:rFonts w:ascii="Gill Sans MT" w:hAnsi="Gill Sans MT"/>
              </w:rPr>
            </w:pPr>
            <w:r w:rsidRPr="005C7C13">
              <w:rPr>
                <w:rFonts w:ascii="Gill Sans MT" w:hAnsi="Gill Sans MT" w:cs="Tahoma"/>
                <w:b/>
                <w:sz w:val="20"/>
              </w:rPr>
              <w:t xml:space="preserve">Sub Strand: </w:t>
            </w:r>
            <w:r w:rsidRPr="005C7C13">
              <w:rPr>
                <w:rFonts w:ascii="Gill Sans MT" w:hAnsi="Gill Sans MT"/>
              </w:rPr>
              <w:t>Writing Business letters</w:t>
            </w:r>
          </w:p>
        </w:tc>
      </w:tr>
      <w:tr w:rsidR="006809A3" w:rsidRPr="005C7C13" w14:paraId="086322B3" w14:textId="77777777" w:rsidTr="00976416">
        <w:trPr>
          <w:trHeight w:val="474"/>
        </w:trPr>
        <w:tc>
          <w:tcPr>
            <w:tcW w:w="3970" w:type="dxa"/>
            <w:gridSpan w:val="3"/>
            <w:shd w:val="clear" w:color="auto" w:fill="EDEDED" w:themeFill="accent3" w:themeFillTint="33"/>
            <w:vAlign w:val="center"/>
          </w:tcPr>
          <w:p w14:paraId="057E2C34"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Content Standard: </w:t>
            </w:r>
          </w:p>
          <w:p w14:paraId="547277F8" w14:textId="77777777" w:rsidR="006809A3" w:rsidRPr="005C7C13" w:rsidRDefault="006809A3" w:rsidP="00976416">
            <w:pPr>
              <w:rPr>
                <w:rFonts w:ascii="Gill Sans MT" w:hAnsi="Gill Sans MT" w:cs="Tahoma"/>
                <w:sz w:val="20"/>
              </w:rPr>
            </w:pPr>
            <w:r w:rsidRPr="005C7C13">
              <w:rPr>
                <w:rFonts w:ascii="Gill Sans MT" w:hAnsi="Gill Sans MT"/>
              </w:rPr>
              <w:t>B9.4.2.2: Apply writing skills to specific life situations</w:t>
            </w:r>
          </w:p>
        </w:tc>
        <w:tc>
          <w:tcPr>
            <w:tcW w:w="4394" w:type="dxa"/>
            <w:gridSpan w:val="4"/>
            <w:shd w:val="clear" w:color="auto" w:fill="EDEDED" w:themeFill="accent3" w:themeFillTint="33"/>
            <w:vAlign w:val="center"/>
          </w:tcPr>
          <w:p w14:paraId="46713DF5"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Indicator: </w:t>
            </w:r>
          </w:p>
          <w:p w14:paraId="0162CA2E" w14:textId="77777777" w:rsidR="006809A3" w:rsidRPr="005C7C13" w:rsidRDefault="006809A3" w:rsidP="00976416">
            <w:pPr>
              <w:rPr>
                <w:rFonts w:ascii="Gill Sans MT" w:hAnsi="Gill Sans MT"/>
              </w:rPr>
            </w:pPr>
            <w:r w:rsidRPr="005C7C13">
              <w:rPr>
                <w:rFonts w:ascii="Gill Sans MT" w:hAnsi="Gill Sans MT"/>
              </w:rPr>
              <w:t xml:space="preserve">B9.4.2.2.1 Compose formal writing (business letters, email, minutes, </w:t>
            </w:r>
            <w:proofErr w:type="spellStart"/>
            <w:r w:rsidRPr="005C7C13">
              <w:rPr>
                <w:rFonts w:ascii="Gill Sans MT" w:hAnsi="Gill Sans MT"/>
              </w:rPr>
              <w:t>programme</w:t>
            </w:r>
            <w:proofErr w:type="spellEnd"/>
          </w:p>
        </w:tc>
        <w:tc>
          <w:tcPr>
            <w:tcW w:w="1276" w:type="dxa"/>
            <w:shd w:val="clear" w:color="auto" w:fill="EDEDED" w:themeFill="accent3" w:themeFillTint="33"/>
            <w:vAlign w:val="center"/>
          </w:tcPr>
          <w:p w14:paraId="45F308F3"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Lesson:</w:t>
            </w:r>
          </w:p>
          <w:p w14:paraId="17AB1BA3" w14:textId="77777777" w:rsidR="006809A3" w:rsidRPr="005C7C13" w:rsidRDefault="006809A3" w:rsidP="00976416">
            <w:pPr>
              <w:rPr>
                <w:rFonts w:ascii="Gill Sans MT" w:hAnsi="Gill Sans MT" w:cs="Tahoma"/>
                <w:sz w:val="20"/>
              </w:rPr>
            </w:pPr>
            <w:r w:rsidRPr="005C7C13">
              <w:rPr>
                <w:rFonts w:ascii="Gill Sans MT" w:hAnsi="Gill Sans MT" w:cs="Tahoma"/>
                <w:sz w:val="20"/>
              </w:rPr>
              <w:t>1 of 1</w:t>
            </w:r>
          </w:p>
          <w:p w14:paraId="1A4FF47D" w14:textId="77777777" w:rsidR="006809A3" w:rsidRPr="005C7C13" w:rsidRDefault="006809A3" w:rsidP="00976416">
            <w:pPr>
              <w:rPr>
                <w:rFonts w:ascii="Gill Sans MT" w:hAnsi="Gill Sans MT" w:cs="Tahoma"/>
                <w:sz w:val="20"/>
              </w:rPr>
            </w:pPr>
          </w:p>
        </w:tc>
      </w:tr>
      <w:tr w:rsidR="006809A3" w:rsidRPr="005C7C13" w14:paraId="08892A4A" w14:textId="77777777" w:rsidTr="00976416">
        <w:trPr>
          <w:trHeight w:val="494"/>
        </w:trPr>
        <w:tc>
          <w:tcPr>
            <w:tcW w:w="6238" w:type="dxa"/>
            <w:gridSpan w:val="5"/>
            <w:shd w:val="clear" w:color="auto" w:fill="EDEDED" w:themeFill="accent3" w:themeFillTint="33"/>
            <w:vAlign w:val="center"/>
          </w:tcPr>
          <w:p w14:paraId="5E36E4D9"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Performance Indicator: </w:t>
            </w:r>
          </w:p>
          <w:p w14:paraId="7AF63F08" w14:textId="3A2C0E4F" w:rsidR="006809A3" w:rsidRPr="005C7C13" w:rsidRDefault="006809A3" w:rsidP="00976416">
            <w:pPr>
              <w:rPr>
                <w:rFonts w:ascii="Gill Sans MT" w:hAnsi="Gill Sans MT" w:cs="Tahoma"/>
                <w:b/>
                <w:sz w:val="20"/>
              </w:rPr>
            </w:pPr>
            <w:r w:rsidRPr="005C7C13">
              <w:rPr>
                <w:rFonts w:ascii="Gill Sans MT" w:hAnsi="Gill Sans MT"/>
              </w:rPr>
              <w:t xml:space="preserve">Learners can </w:t>
            </w:r>
            <w:r w:rsidR="002F04B5" w:rsidRPr="005C7C13">
              <w:rPr>
                <w:rFonts w:ascii="Gill Sans MT" w:hAnsi="Gill Sans MT"/>
              </w:rPr>
              <w:t>compose effective and courteous emails for various purposes.</w:t>
            </w:r>
          </w:p>
        </w:tc>
        <w:tc>
          <w:tcPr>
            <w:tcW w:w="3402" w:type="dxa"/>
            <w:gridSpan w:val="3"/>
            <w:shd w:val="clear" w:color="auto" w:fill="EDEDED" w:themeFill="accent3" w:themeFillTint="33"/>
            <w:vAlign w:val="center"/>
          </w:tcPr>
          <w:p w14:paraId="53DD0CD1"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Core Competencies:</w:t>
            </w:r>
          </w:p>
          <w:p w14:paraId="624191F4" w14:textId="77777777" w:rsidR="006809A3" w:rsidRPr="005C7C13" w:rsidRDefault="006809A3" w:rsidP="00976416">
            <w:pPr>
              <w:rPr>
                <w:rFonts w:ascii="Gill Sans MT" w:hAnsi="Gill Sans MT" w:cs="Tahoma"/>
                <w:sz w:val="20"/>
              </w:rPr>
            </w:pPr>
            <w:r w:rsidRPr="005C7C13">
              <w:rPr>
                <w:rFonts w:ascii="Gill Sans MT" w:hAnsi="Gill Sans MT" w:cs="Tahoma"/>
                <w:sz w:val="20"/>
              </w:rPr>
              <w:t>Communication and Collaboration, Personal Development and Leadership,</w:t>
            </w:r>
          </w:p>
        </w:tc>
      </w:tr>
      <w:tr w:rsidR="006809A3" w:rsidRPr="005C7C13" w14:paraId="4A9C9E01" w14:textId="77777777" w:rsidTr="00976416">
        <w:trPr>
          <w:trHeight w:val="332"/>
        </w:trPr>
        <w:tc>
          <w:tcPr>
            <w:tcW w:w="9640" w:type="dxa"/>
            <w:gridSpan w:val="8"/>
            <w:shd w:val="clear" w:color="auto" w:fill="EDEDED" w:themeFill="accent3" w:themeFillTint="33"/>
            <w:vAlign w:val="center"/>
          </w:tcPr>
          <w:p w14:paraId="11281AE6"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Reference : </w:t>
            </w:r>
            <w:r w:rsidRPr="005C7C13">
              <w:rPr>
                <w:rFonts w:ascii="Gill Sans MT" w:hAnsi="Gill Sans MT" w:cs="Tahoma"/>
              </w:rPr>
              <w:t>English Language Pg.</w:t>
            </w:r>
            <w:r w:rsidRPr="005C7C13">
              <w:rPr>
                <w:rFonts w:ascii="Gill Sans MT" w:hAnsi="Gill Sans MT" w:cs="Tahoma"/>
                <w:b/>
                <w:sz w:val="20"/>
              </w:rPr>
              <w:t xml:space="preserve"> </w:t>
            </w:r>
            <w:r w:rsidRPr="005C7C13">
              <w:rPr>
                <w:rFonts w:ascii="Gill Sans MT" w:hAnsi="Gill Sans MT" w:cs="Tahoma"/>
                <w:sz w:val="20"/>
              </w:rPr>
              <w:t>94</w:t>
            </w:r>
          </w:p>
        </w:tc>
      </w:tr>
      <w:tr w:rsidR="006809A3" w:rsidRPr="005C7C13" w14:paraId="754620BB" w14:textId="77777777" w:rsidTr="00976416">
        <w:trPr>
          <w:trHeight w:val="332"/>
        </w:trPr>
        <w:tc>
          <w:tcPr>
            <w:tcW w:w="9640" w:type="dxa"/>
            <w:gridSpan w:val="8"/>
            <w:shd w:val="clear" w:color="auto" w:fill="EDEDED" w:themeFill="accent3" w:themeFillTint="33"/>
            <w:vAlign w:val="center"/>
          </w:tcPr>
          <w:p w14:paraId="75666BE5" w14:textId="45F5F7D5" w:rsidR="006809A3" w:rsidRPr="005C7C13" w:rsidRDefault="006809A3" w:rsidP="002F04B5">
            <w:pPr>
              <w:rPr>
                <w:rFonts w:ascii="Gill Sans MT" w:hAnsi="Gill Sans MT" w:cs="Tahoma"/>
              </w:rPr>
            </w:pPr>
            <w:r w:rsidRPr="005C7C13">
              <w:rPr>
                <w:rFonts w:ascii="Gill Sans MT" w:hAnsi="Gill Sans MT" w:cs="Tahoma"/>
                <w:b/>
              </w:rPr>
              <w:t xml:space="preserve">Keywords: </w:t>
            </w:r>
            <w:r w:rsidR="002F04B5" w:rsidRPr="005C7C13">
              <w:rPr>
                <w:rFonts w:ascii="Gill Sans MT" w:hAnsi="Gill Sans MT" w:cs="Tahoma"/>
              </w:rPr>
              <w:t>Salutation</w:t>
            </w:r>
            <w:r w:rsidR="002F04B5" w:rsidRPr="005C7C13">
              <w:rPr>
                <w:rFonts w:ascii="Gill Sans MT" w:hAnsi="Gill Sans MT" w:cs="Tahoma"/>
              </w:rPr>
              <w:t xml:space="preserve">, </w:t>
            </w:r>
            <w:r w:rsidR="002F04B5" w:rsidRPr="005C7C13">
              <w:rPr>
                <w:rFonts w:ascii="Gill Sans MT" w:hAnsi="Gill Sans MT" w:cs="Tahoma"/>
              </w:rPr>
              <w:t>Body</w:t>
            </w:r>
            <w:r w:rsidR="002F04B5" w:rsidRPr="005C7C13">
              <w:rPr>
                <w:rFonts w:ascii="Gill Sans MT" w:hAnsi="Gill Sans MT" w:cs="Tahoma"/>
              </w:rPr>
              <w:t xml:space="preserve">, </w:t>
            </w:r>
            <w:r w:rsidR="002F04B5" w:rsidRPr="005C7C13">
              <w:rPr>
                <w:rFonts w:ascii="Gill Sans MT" w:hAnsi="Gill Sans MT" w:cs="Tahoma"/>
              </w:rPr>
              <w:t>Closing</w:t>
            </w:r>
            <w:r w:rsidR="002F04B5" w:rsidRPr="005C7C13">
              <w:rPr>
                <w:rFonts w:ascii="Gill Sans MT" w:hAnsi="Gill Sans MT" w:cs="Tahoma"/>
              </w:rPr>
              <w:t xml:space="preserve">, </w:t>
            </w:r>
            <w:r w:rsidR="002F04B5" w:rsidRPr="005C7C13">
              <w:rPr>
                <w:rFonts w:ascii="Gill Sans MT" w:hAnsi="Gill Sans MT" w:cs="Tahoma"/>
              </w:rPr>
              <w:t>Subject Line</w:t>
            </w:r>
            <w:r w:rsidR="002F04B5" w:rsidRPr="005C7C13">
              <w:rPr>
                <w:rFonts w:ascii="Gill Sans MT" w:hAnsi="Gill Sans MT" w:cs="Tahoma"/>
              </w:rPr>
              <w:t xml:space="preserve">, </w:t>
            </w:r>
            <w:r w:rsidR="002F04B5" w:rsidRPr="005C7C13">
              <w:rPr>
                <w:rFonts w:ascii="Gill Sans MT" w:hAnsi="Gill Sans MT" w:cs="Tahoma"/>
              </w:rPr>
              <w:t>Professional Communication</w:t>
            </w:r>
          </w:p>
        </w:tc>
      </w:tr>
      <w:tr w:rsidR="006809A3" w:rsidRPr="005C7C13" w14:paraId="488F69D8" w14:textId="77777777" w:rsidTr="00976416">
        <w:tc>
          <w:tcPr>
            <w:tcW w:w="9640" w:type="dxa"/>
            <w:gridSpan w:val="8"/>
          </w:tcPr>
          <w:p w14:paraId="1E629F8B" w14:textId="77777777" w:rsidR="006809A3" w:rsidRPr="005C7C13" w:rsidRDefault="006809A3" w:rsidP="00976416">
            <w:pPr>
              <w:rPr>
                <w:rFonts w:ascii="Gill Sans MT" w:hAnsi="Gill Sans MT"/>
              </w:rPr>
            </w:pPr>
          </w:p>
        </w:tc>
      </w:tr>
      <w:tr w:rsidR="006809A3" w:rsidRPr="005C7C13" w14:paraId="62F54F02" w14:textId="77777777" w:rsidTr="00976416">
        <w:tc>
          <w:tcPr>
            <w:tcW w:w="1908" w:type="dxa"/>
          </w:tcPr>
          <w:p w14:paraId="40DC4ED9" w14:textId="77777777" w:rsidR="006809A3" w:rsidRPr="005C7C13" w:rsidRDefault="006809A3" w:rsidP="00976416">
            <w:pPr>
              <w:rPr>
                <w:rFonts w:ascii="Gill Sans MT" w:hAnsi="Gill Sans MT"/>
              </w:rPr>
            </w:pPr>
            <w:r w:rsidRPr="005C7C13">
              <w:rPr>
                <w:rFonts w:ascii="Gill Sans MT" w:hAnsi="Gill Sans MT"/>
              </w:rPr>
              <w:t>Phase/Duration</w:t>
            </w:r>
          </w:p>
        </w:tc>
        <w:tc>
          <w:tcPr>
            <w:tcW w:w="5889" w:type="dxa"/>
            <w:gridSpan w:val="5"/>
          </w:tcPr>
          <w:p w14:paraId="5EC9AA54" w14:textId="77777777" w:rsidR="006809A3" w:rsidRPr="005C7C13" w:rsidRDefault="006809A3" w:rsidP="00976416">
            <w:pPr>
              <w:rPr>
                <w:rFonts w:ascii="Gill Sans MT" w:hAnsi="Gill Sans MT"/>
              </w:rPr>
            </w:pPr>
            <w:r w:rsidRPr="005C7C13">
              <w:rPr>
                <w:rFonts w:ascii="Gill Sans MT" w:hAnsi="Gill Sans MT"/>
              </w:rPr>
              <w:t>Learners Activities</w:t>
            </w:r>
          </w:p>
        </w:tc>
        <w:tc>
          <w:tcPr>
            <w:tcW w:w="1843" w:type="dxa"/>
            <w:gridSpan w:val="2"/>
          </w:tcPr>
          <w:p w14:paraId="79984E00" w14:textId="77777777" w:rsidR="006809A3" w:rsidRPr="005C7C13" w:rsidRDefault="006809A3" w:rsidP="00976416">
            <w:pPr>
              <w:rPr>
                <w:rFonts w:ascii="Gill Sans MT" w:hAnsi="Gill Sans MT"/>
              </w:rPr>
            </w:pPr>
            <w:r w:rsidRPr="005C7C13">
              <w:rPr>
                <w:rFonts w:ascii="Gill Sans MT" w:hAnsi="Gill Sans MT"/>
              </w:rPr>
              <w:t>Resources</w:t>
            </w:r>
          </w:p>
        </w:tc>
      </w:tr>
      <w:tr w:rsidR="006809A3" w:rsidRPr="005C7C13" w14:paraId="67CFE7AB" w14:textId="77777777" w:rsidTr="00976416">
        <w:trPr>
          <w:trHeight w:val="1151"/>
        </w:trPr>
        <w:tc>
          <w:tcPr>
            <w:tcW w:w="1908" w:type="dxa"/>
          </w:tcPr>
          <w:p w14:paraId="77E4E70D" w14:textId="77777777" w:rsidR="006809A3" w:rsidRPr="005C7C13" w:rsidRDefault="006809A3" w:rsidP="00976416">
            <w:pPr>
              <w:rPr>
                <w:rFonts w:ascii="Gill Sans MT" w:hAnsi="Gill Sans MT"/>
              </w:rPr>
            </w:pPr>
            <w:r w:rsidRPr="005C7C13">
              <w:rPr>
                <w:rFonts w:ascii="Gill Sans MT" w:hAnsi="Gill Sans MT"/>
              </w:rPr>
              <w:t xml:space="preserve">PHASE 1: </w:t>
            </w:r>
            <w:r w:rsidRPr="005C7C13">
              <w:rPr>
                <w:rFonts w:ascii="Gill Sans MT" w:hAnsi="Gill Sans MT"/>
                <w:b/>
              </w:rPr>
              <w:t>STARTER</w:t>
            </w:r>
          </w:p>
        </w:tc>
        <w:tc>
          <w:tcPr>
            <w:tcW w:w="5889" w:type="dxa"/>
            <w:gridSpan w:val="5"/>
          </w:tcPr>
          <w:p w14:paraId="490F95BA" w14:textId="77777777" w:rsidR="002F04B5" w:rsidRPr="005C7C13" w:rsidRDefault="002F04B5" w:rsidP="00976416">
            <w:pPr>
              <w:pStyle w:val="Default"/>
              <w:rPr>
                <w:sz w:val="22"/>
              </w:rPr>
            </w:pPr>
            <w:r w:rsidRPr="005C7C13">
              <w:rPr>
                <w:sz w:val="22"/>
              </w:rPr>
              <w:t xml:space="preserve">Begin the lesson with a brief discussion on the importance of effective communication in the digital age. </w:t>
            </w:r>
          </w:p>
          <w:p w14:paraId="0E587749" w14:textId="77777777" w:rsidR="002F04B5" w:rsidRPr="005C7C13" w:rsidRDefault="002F04B5" w:rsidP="00976416">
            <w:pPr>
              <w:pStyle w:val="Default"/>
              <w:rPr>
                <w:sz w:val="22"/>
              </w:rPr>
            </w:pPr>
          </w:p>
          <w:p w14:paraId="72E4DB19" w14:textId="77777777" w:rsidR="002F04B5" w:rsidRPr="005C7C13" w:rsidRDefault="002F04B5" w:rsidP="00976416">
            <w:pPr>
              <w:pStyle w:val="Default"/>
              <w:rPr>
                <w:sz w:val="22"/>
              </w:rPr>
            </w:pPr>
            <w:r w:rsidRPr="005C7C13">
              <w:rPr>
                <w:sz w:val="22"/>
              </w:rPr>
              <w:t xml:space="preserve">Share examples of scenarios where formal emails are required, such as job applications, contacting teachers, or communicating with professionals. </w:t>
            </w:r>
          </w:p>
          <w:p w14:paraId="791D63EC" w14:textId="77777777" w:rsidR="002F04B5" w:rsidRPr="005C7C13" w:rsidRDefault="002F04B5" w:rsidP="00976416">
            <w:pPr>
              <w:pStyle w:val="Default"/>
              <w:rPr>
                <w:sz w:val="22"/>
              </w:rPr>
            </w:pPr>
          </w:p>
          <w:p w14:paraId="2380CA12" w14:textId="2621F5E0" w:rsidR="006809A3" w:rsidRPr="005C7C13" w:rsidRDefault="002F04B5" w:rsidP="00976416">
            <w:pPr>
              <w:pStyle w:val="Default"/>
              <w:rPr>
                <w:sz w:val="22"/>
              </w:rPr>
            </w:pPr>
            <w:r w:rsidRPr="005C7C13">
              <w:rPr>
                <w:sz w:val="22"/>
              </w:rPr>
              <w:t xml:space="preserve">Ask </w:t>
            </w:r>
            <w:r w:rsidR="007F4798">
              <w:rPr>
                <w:sz w:val="22"/>
              </w:rPr>
              <w:t>learners</w:t>
            </w:r>
            <w:r w:rsidRPr="005C7C13">
              <w:rPr>
                <w:sz w:val="22"/>
              </w:rPr>
              <w:t xml:space="preserve"> to brainstorm the key elements they think are important in writing a formal email.</w:t>
            </w:r>
          </w:p>
        </w:tc>
        <w:tc>
          <w:tcPr>
            <w:tcW w:w="1843" w:type="dxa"/>
            <w:gridSpan w:val="2"/>
          </w:tcPr>
          <w:p w14:paraId="1ED4E131" w14:textId="77777777" w:rsidR="006809A3" w:rsidRPr="005C7C13" w:rsidRDefault="006809A3" w:rsidP="00976416">
            <w:pPr>
              <w:rPr>
                <w:rFonts w:ascii="Gill Sans MT" w:hAnsi="Gill Sans MT"/>
              </w:rPr>
            </w:pPr>
          </w:p>
        </w:tc>
      </w:tr>
      <w:tr w:rsidR="006809A3" w:rsidRPr="005C7C13" w14:paraId="282BE146" w14:textId="77777777" w:rsidTr="00976416">
        <w:trPr>
          <w:trHeight w:val="836"/>
        </w:trPr>
        <w:tc>
          <w:tcPr>
            <w:tcW w:w="1908" w:type="dxa"/>
          </w:tcPr>
          <w:p w14:paraId="2DF78747" w14:textId="77777777" w:rsidR="006809A3" w:rsidRPr="005C7C13" w:rsidRDefault="006809A3" w:rsidP="00976416">
            <w:pPr>
              <w:rPr>
                <w:rFonts w:ascii="Gill Sans MT" w:hAnsi="Gill Sans MT"/>
              </w:rPr>
            </w:pPr>
            <w:r w:rsidRPr="005C7C13">
              <w:rPr>
                <w:rFonts w:ascii="Gill Sans MT" w:hAnsi="Gill Sans MT"/>
              </w:rPr>
              <w:t xml:space="preserve">PHASE 2: </w:t>
            </w:r>
            <w:r w:rsidRPr="005C7C13">
              <w:rPr>
                <w:rFonts w:ascii="Gill Sans MT" w:hAnsi="Gill Sans MT"/>
                <w:b/>
              </w:rPr>
              <w:t>NEW LEARNING</w:t>
            </w:r>
          </w:p>
        </w:tc>
        <w:tc>
          <w:tcPr>
            <w:tcW w:w="5889" w:type="dxa"/>
            <w:gridSpan w:val="5"/>
          </w:tcPr>
          <w:p w14:paraId="2ED81E84" w14:textId="77777777" w:rsidR="00915393" w:rsidRPr="005C7C13" w:rsidRDefault="002F04B5" w:rsidP="00976416">
            <w:pPr>
              <w:pStyle w:val="Default"/>
            </w:pPr>
            <w:r w:rsidRPr="005C7C13">
              <w:t xml:space="preserve">Lead a class discussion on the expectations and conventions of formal email writing. </w:t>
            </w:r>
          </w:p>
          <w:p w14:paraId="0290ED27" w14:textId="77777777" w:rsidR="00915393" w:rsidRPr="005C7C13" w:rsidRDefault="00915393" w:rsidP="00976416">
            <w:pPr>
              <w:pStyle w:val="Default"/>
            </w:pPr>
          </w:p>
          <w:p w14:paraId="08317BA7" w14:textId="34177283" w:rsidR="006809A3" w:rsidRPr="005C7C13" w:rsidRDefault="002F04B5" w:rsidP="00976416">
            <w:pPr>
              <w:pStyle w:val="Default"/>
            </w:pPr>
            <w:r w:rsidRPr="005C7C13">
              <w:t>Discuss the differences between formal and informal communication, and highlight the significance of clarity, politeness, and appropriateness in formal emails. Introduce key terms such as salutation, body, closing, and subject line</w:t>
            </w:r>
          </w:p>
          <w:p w14:paraId="6D615DE7" w14:textId="77777777" w:rsidR="002F04B5" w:rsidRPr="005C7C13" w:rsidRDefault="002F04B5" w:rsidP="00976416">
            <w:pPr>
              <w:pStyle w:val="Default"/>
            </w:pPr>
          </w:p>
          <w:p w14:paraId="75D436DF" w14:textId="26AFCD18" w:rsidR="002F04B5" w:rsidRPr="005C7C13" w:rsidRDefault="002F04B5" w:rsidP="002F04B5">
            <w:pPr>
              <w:pStyle w:val="Default"/>
            </w:pPr>
            <w:r w:rsidRPr="005C7C13">
              <w:t xml:space="preserve">Provide </w:t>
            </w:r>
            <w:r w:rsidR="007F4798">
              <w:t>learners</w:t>
            </w:r>
            <w:r w:rsidRPr="005C7C13">
              <w:t xml:space="preserve"> with sample formal emails or excerpts.</w:t>
            </w:r>
          </w:p>
          <w:p w14:paraId="6949EF83" w14:textId="7AA2CA12" w:rsidR="002F04B5" w:rsidRPr="005C7C13" w:rsidRDefault="002F04B5" w:rsidP="002F04B5">
            <w:pPr>
              <w:pStyle w:val="Default"/>
            </w:pPr>
            <w:r w:rsidRPr="005C7C13">
              <w:t xml:space="preserve">In small groups, have </w:t>
            </w:r>
            <w:r w:rsidR="007F4798">
              <w:t>learners</w:t>
            </w:r>
            <w:r w:rsidRPr="005C7C13">
              <w:t xml:space="preserve"> analyze and identify the key components of each email.</w:t>
            </w:r>
          </w:p>
          <w:p w14:paraId="0CE69151" w14:textId="77777777" w:rsidR="00915393" w:rsidRPr="005C7C13" w:rsidRDefault="00915393" w:rsidP="002F04B5">
            <w:pPr>
              <w:pStyle w:val="Default"/>
            </w:pPr>
          </w:p>
          <w:p w14:paraId="5C74838F" w14:textId="77777777" w:rsidR="002F04B5" w:rsidRPr="005C7C13" w:rsidRDefault="002F04B5" w:rsidP="002F04B5">
            <w:pPr>
              <w:pStyle w:val="Default"/>
            </w:pPr>
            <w:r w:rsidRPr="005C7C13">
              <w:t>Discuss their findings as a class, highlighting effective elements and potential improvements.</w:t>
            </w:r>
          </w:p>
          <w:p w14:paraId="7CE7EC1F" w14:textId="77777777" w:rsidR="002F04B5" w:rsidRPr="005C7C13" w:rsidRDefault="002F04B5" w:rsidP="002F04B5">
            <w:pPr>
              <w:pStyle w:val="Default"/>
            </w:pPr>
          </w:p>
          <w:p w14:paraId="1604CD18" w14:textId="77777777" w:rsidR="002F04B5" w:rsidRPr="005C7C13" w:rsidRDefault="002F04B5" w:rsidP="002F04B5">
            <w:pPr>
              <w:pStyle w:val="Default"/>
            </w:pPr>
            <w:r w:rsidRPr="005C7C13">
              <w:t>Discuss the importance of an appropriate subject line and how it can impact the reader's perception.</w:t>
            </w:r>
          </w:p>
          <w:p w14:paraId="046180FC" w14:textId="77777777" w:rsidR="00915393" w:rsidRPr="005C7C13" w:rsidRDefault="00915393" w:rsidP="002F04B5">
            <w:pPr>
              <w:pStyle w:val="Default"/>
            </w:pPr>
          </w:p>
          <w:p w14:paraId="513CC8F1" w14:textId="73B44956" w:rsidR="002F04B5" w:rsidRPr="005C7C13" w:rsidRDefault="002F04B5" w:rsidP="002F04B5">
            <w:pPr>
              <w:pStyle w:val="Default"/>
            </w:pPr>
            <w:r w:rsidRPr="005C7C13">
              <w:t xml:space="preserve">Engage </w:t>
            </w:r>
            <w:r w:rsidR="007F4798">
              <w:t>learners</w:t>
            </w:r>
            <w:r w:rsidRPr="005C7C13">
              <w:t xml:space="preserve"> in a hands-on activity where they create subject lines for different scenarios.</w:t>
            </w:r>
          </w:p>
          <w:p w14:paraId="2B9E02A1" w14:textId="77777777" w:rsidR="00915393" w:rsidRPr="005C7C13" w:rsidRDefault="00915393" w:rsidP="002F04B5">
            <w:pPr>
              <w:pStyle w:val="Default"/>
            </w:pPr>
          </w:p>
          <w:p w14:paraId="202FF9AB" w14:textId="77777777" w:rsidR="002F04B5" w:rsidRPr="005C7C13" w:rsidRDefault="002F04B5" w:rsidP="002F04B5">
            <w:pPr>
              <w:pStyle w:val="Default"/>
            </w:pPr>
            <w:r w:rsidRPr="005C7C13">
              <w:t>Share and discuss the subject lines as a class, providing feedback on clarity and relevance.</w:t>
            </w:r>
          </w:p>
          <w:p w14:paraId="6B89CFB6" w14:textId="77777777" w:rsidR="002F04B5" w:rsidRPr="005C7C13" w:rsidRDefault="002F04B5" w:rsidP="002F04B5">
            <w:pPr>
              <w:pStyle w:val="Default"/>
            </w:pPr>
          </w:p>
          <w:p w14:paraId="49A13CA4" w14:textId="77777777" w:rsidR="002F04B5" w:rsidRPr="005C7C13" w:rsidRDefault="002F04B5" w:rsidP="002F04B5">
            <w:pPr>
              <w:pStyle w:val="Default"/>
            </w:pPr>
            <w:r w:rsidRPr="005C7C13">
              <w:t>Provide a scenario or purpose for a formal email (e.g., contacting a teacher, applying for a job, etc.).</w:t>
            </w:r>
          </w:p>
          <w:p w14:paraId="5970BDEF" w14:textId="77777777" w:rsidR="00915393" w:rsidRPr="005C7C13" w:rsidRDefault="00915393" w:rsidP="002F04B5">
            <w:pPr>
              <w:pStyle w:val="Default"/>
            </w:pPr>
          </w:p>
          <w:p w14:paraId="49A03C0A" w14:textId="32B2A5B8" w:rsidR="002F04B5" w:rsidRPr="005C7C13" w:rsidRDefault="002F04B5" w:rsidP="002F04B5">
            <w:pPr>
              <w:pStyle w:val="Default"/>
            </w:pPr>
            <w:r w:rsidRPr="005C7C13">
              <w:t xml:space="preserve">Guide </w:t>
            </w:r>
            <w:r w:rsidR="007F4798">
              <w:t>learners</w:t>
            </w:r>
            <w:r w:rsidRPr="005C7C13">
              <w:t xml:space="preserve"> through the process of drafting a formal email, emphasizing the structure, tone, and content.</w:t>
            </w:r>
          </w:p>
          <w:p w14:paraId="55335F34" w14:textId="77777777" w:rsidR="00915393" w:rsidRPr="005C7C13" w:rsidRDefault="00915393" w:rsidP="002F04B5">
            <w:pPr>
              <w:pStyle w:val="Default"/>
            </w:pPr>
          </w:p>
          <w:p w14:paraId="707B1B0E" w14:textId="44B98258" w:rsidR="002F04B5" w:rsidRPr="005C7C13" w:rsidRDefault="002F04B5" w:rsidP="002F04B5">
            <w:pPr>
              <w:pStyle w:val="Default"/>
            </w:pPr>
            <w:r w:rsidRPr="005C7C13">
              <w:t xml:space="preserve">Encourage </w:t>
            </w:r>
            <w:r w:rsidR="007F4798">
              <w:t>learners</w:t>
            </w:r>
            <w:r w:rsidRPr="005C7C13">
              <w:t xml:space="preserve"> to share their drafts with a partner for peer feedback.</w:t>
            </w:r>
          </w:p>
          <w:p w14:paraId="3DC9E9CA" w14:textId="77777777" w:rsidR="002F04B5" w:rsidRPr="005C7C13" w:rsidRDefault="002F04B5" w:rsidP="002F04B5">
            <w:pPr>
              <w:pStyle w:val="Default"/>
            </w:pPr>
          </w:p>
          <w:p w14:paraId="68616727" w14:textId="37DAA1EB" w:rsidR="002F04B5" w:rsidRPr="005C7C13" w:rsidRDefault="002F04B5" w:rsidP="002F04B5">
            <w:pPr>
              <w:pStyle w:val="Default"/>
            </w:pPr>
            <w:r w:rsidRPr="005C7C13">
              <w:t xml:space="preserve">Organize a peer editing session where </w:t>
            </w:r>
            <w:r w:rsidR="007F4798">
              <w:t>learners</w:t>
            </w:r>
            <w:r w:rsidRPr="005C7C13">
              <w:t xml:space="preserve"> exchange their draft emails.</w:t>
            </w:r>
          </w:p>
          <w:p w14:paraId="0DFFB301" w14:textId="77777777" w:rsidR="00915393" w:rsidRPr="005C7C13" w:rsidRDefault="00915393" w:rsidP="002F04B5">
            <w:pPr>
              <w:pStyle w:val="Default"/>
            </w:pPr>
          </w:p>
          <w:p w14:paraId="7BBF3A4D" w14:textId="77777777" w:rsidR="002F04B5" w:rsidRPr="005C7C13" w:rsidRDefault="002F04B5" w:rsidP="002F04B5">
            <w:pPr>
              <w:pStyle w:val="Default"/>
            </w:pPr>
            <w:r w:rsidRPr="005C7C13">
              <w:t>Encourage constructive feedback on clarity, tone, and overall effectiveness.</w:t>
            </w:r>
          </w:p>
          <w:p w14:paraId="1A0A08C8" w14:textId="77777777" w:rsidR="00915393" w:rsidRPr="005C7C13" w:rsidRDefault="00915393" w:rsidP="002F04B5">
            <w:pPr>
              <w:pStyle w:val="Default"/>
            </w:pPr>
          </w:p>
          <w:p w14:paraId="335688C5" w14:textId="7E82B736" w:rsidR="002F04B5" w:rsidRPr="005C7C13" w:rsidRDefault="002F04B5" w:rsidP="002F04B5">
            <w:pPr>
              <w:pStyle w:val="Default"/>
            </w:pPr>
            <w:r w:rsidRPr="005C7C13">
              <w:t xml:space="preserve">Allow time for </w:t>
            </w:r>
            <w:r w:rsidR="007F4798">
              <w:t>learners</w:t>
            </w:r>
            <w:r w:rsidRPr="005C7C13">
              <w:t xml:space="preserve"> to revise their drafts based on peer suggestions.</w:t>
            </w:r>
          </w:p>
          <w:p w14:paraId="19C9BBDE" w14:textId="77777777" w:rsidR="002F04B5" w:rsidRPr="005C7C13" w:rsidRDefault="002F04B5" w:rsidP="002F04B5">
            <w:pPr>
              <w:pStyle w:val="Default"/>
            </w:pPr>
          </w:p>
          <w:p w14:paraId="6B39065E" w14:textId="1464B9D2" w:rsidR="002F04B5" w:rsidRPr="005C7C13" w:rsidRDefault="002F04B5" w:rsidP="002F04B5">
            <w:pPr>
              <w:pStyle w:val="Default"/>
              <w:rPr>
                <w:u w:val="single"/>
              </w:rPr>
            </w:pPr>
            <w:r w:rsidRPr="005C7C13">
              <w:rPr>
                <w:u w:val="single"/>
              </w:rPr>
              <w:t>Assessment</w:t>
            </w:r>
          </w:p>
          <w:p w14:paraId="5036ED90" w14:textId="71303D24" w:rsidR="002F04B5" w:rsidRPr="005C7C13" w:rsidRDefault="002F04B5" w:rsidP="002F04B5">
            <w:pPr>
              <w:pStyle w:val="Default"/>
            </w:pPr>
            <w:r w:rsidRPr="005C7C13">
              <w:t xml:space="preserve">Assign different roles or scenarios to pairs of </w:t>
            </w:r>
            <w:r w:rsidR="007F4798">
              <w:t>learners</w:t>
            </w:r>
            <w:r w:rsidRPr="005C7C13">
              <w:t xml:space="preserve"> (e.g., employer and job applicant, student and teacher).</w:t>
            </w:r>
          </w:p>
          <w:p w14:paraId="05ADBA23" w14:textId="77777777" w:rsidR="00915393" w:rsidRPr="005C7C13" w:rsidRDefault="00915393" w:rsidP="002F04B5">
            <w:pPr>
              <w:pStyle w:val="Default"/>
            </w:pPr>
          </w:p>
          <w:p w14:paraId="66447E97" w14:textId="2879CB41" w:rsidR="002F04B5" w:rsidRPr="005C7C13" w:rsidRDefault="002F04B5" w:rsidP="002F04B5">
            <w:pPr>
              <w:pStyle w:val="Default"/>
            </w:pPr>
            <w:r w:rsidRPr="005C7C13">
              <w:t xml:space="preserve">Have </w:t>
            </w:r>
            <w:r w:rsidR="007F4798">
              <w:t>learners</w:t>
            </w:r>
            <w:r w:rsidRPr="005C7C13">
              <w:t xml:space="preserve"> perform a role-play where they practice sending and receiving formal emails.</w:t>
            </w:r>
          </w:p>
          <w:p w14:paraId="74CA902D" w14:textId="77777777" w:rsidR="00915393" w:rsidRPr="005C7C13" w:rsidRDefault="00915393" w:rsidP="002F04B5">
            <w:pPr>
              <w:pStyle w:val="Default"/>
            </w:pPr>
          </w:p>
          <w:p w14:paraId="0C0D87D0" w14:textId="6CB94BA2" w:rsidR="002F04B5" w:rsidRPr="005C7C13" w:rsidRDefault="002F04B5" w:rsidP="002F04B5">
            <w:pPr>
              <w:pStyle w:val="Default"/>
            </w:pPr>
            <w:r w:rsidRPr="005C7C13">
              <w:t>Encourage them to focus on using appropriate language and addressing the specific needs of the scenario.</w:t>
            </w:r>
          </w:p>
        </w:tc>
        <w:tc>
          <w:tcPr>
            <w:tcW w:w="1843" w:type="dxa"/>
            <w:gridSpan w:val="2"/>
          </w:tcPr>
          <w:p w14:paraId="7E1FE1F1" w14:textId="77777777" w:rsidR="006809A3" w:rsidRPr="005C7C13" w:rsidRDefault="006809A3" w:rsidP="00976416">
            <w:pPr>
              <w:rPr>
                <w:rFonts w:ascii="Gill Sans MT" w:hAnsi="Gill Sans MT"/>
              </w:rPr>
            </w:pPr>
            <w:r w:rsidRPr="005C7C13">
              <w:rPr>
                <w:rFonts w:ascii="Gill Sans MT" w:hAnsi="Gill Sans MT" w:cstheme="minorHAnsi"/>
                <w:szCs w:val="24"/>
              </w:rPr>
              <w:lastRenderedPageBreak/>
              <w:t>Word cards, sentence cards, letter cards, handwriting on a manila card</w:t>
            </w:r>
          </w:p>
        </w:tc>
      </w:tr>
      <w:tr w:rsidR="006809A3" w:rsidRPr="005C7C13" w14:paraId="10F70859" w14:textId="77777777" w:rsidTr="00976416">
        <w:trPr>
          <w:trHeight w:val="1034"/>
        </w:trPr>
        <w:tc>
          <w:tcPr>
            <w:tcW w:w="1908" w:type="dxa"/>
          </w:tcPr>
          <w:p w14:paraId="366E04AF" w14:textId="2C8D6086" w:rsidR="006809A3" w:rsidRPr="005C7C13" w:rsidRDefault="006809A3" w:rsidP="00976416">
            <w:pPr>
              <w:rPr>
                <w:rFonts w:ascii="Gill Sans MT" w:hAnsi="Gill Sans MT"/>
              </w:rPr>
            </w:pPr>
            <w:r w:rsidRPr="005C7C13">
              <w:rPr>
                <w:rFonts w:ascii="Gill Sans MT" w:hAnsi="Gill Sans MT"/>
              </w:rPr>
              <w:t xml:space="preserve">PHASE 3: </w:t>
            </w:r>
            <w:r w:rsidRPr="005C7C13">
              <w:rPr>
                <w:rFonts w:ascii="Gill Sans MT" w:hAnsi="Gill Sans MT"/>
                <w:b/>
              </w:rPr>
              <w:t>REFLECTION</w:t>
            </w:r>
          </w:p>
        </w:tc>
        <w:tc>
          <w:tcPr>
            <w:tcW w:w="5889" w:type="dxa"/>
            <w:gridSpan w:val="5"/>
          </w:tcPr>
          <w:p w14:paraId="35B687A4" w14:textId="77777777" w:rsidR="006809A3" w:rsidRPr="005C7C13" w:rsidRDefault="006809A3" w:rsidP="00976416">
            <w:pPr>
              <w:rPr>
                <w:rFonts w:ascii="Gill Sans MT" w:hAnsi="Gill Sans MT"/>
              </w:rPr>
            </w:pPr>
            <w:r w:rsidRPr="005C7C13">
              <w:rPr>
                <w:rFonts w:ascii="Gill Sans MT" w:hAnsi="Gill Sans MT"/>
              </w:rPr>
              <w:t xml:space="preserve">Use peer discussion and effective questioning to find out from learners what they have learnt during the lesson. </w:t>
            </w:r>
          </w:p>
          <w:p w14:paraId="367E5ECB" w14:textId="77777777" w:rsidR="006809A3" w:rsidRPr="005C7C13" w:rsidRDefault="006809A3" w:rsidP="00976416">
            <w:pPr>
              <w:rPr>
                <w:rFonts w:ascii="Gill Sans MT" w:hAnsi="Gill Sans MT"/>
              </w:rPr>
            </w:pPr>
          </w:p>
          <w:p w14:paraId="29075EC6" w14:textId="77777777" w:rsidR="006809A3" w:rsidRPr="005C7C13" w:rsidRDefault="006809A3" w:rsidP="00976416">
            <w:pPr>
              <w:rPr>
                <w:rFonts w:ascii="Gill Sans MT" w:hAnsi="Gill Sans MT"/>
              </w:rPr>
            </w:pPr>
            <w:r w:rsidRPr="005C7C13">
              <w:rPr>
                <w:rFonts w:ascii="Gill Sans MT" w:hAnsi="Gill Sans MT"/>
              </w:rPr>
              <w:t xml:space="preserve">Take feedback from learners and summarize the lesson. </w:t>
            </w:r>
          </w:p>
        </w:tc>
        <w:tc>
          <w:tcPr>
            <w:tcW w:w="1843" w:type="dxa"/>
            <w:gridSpan w:val="2"/>
          </w:tcPr>
          <w:p w14:paraId="1ACBA148" w14:textId="77777777" w:rsidR="006809A3" w:rsidRPr="005C7C13" w:rsidRDefault="006809A3" w:rsidP="00976416">
            <w:pPr>
              <w:rPr>
                <w:rFonts w:ascii="Gill Sans MT" w:hAnsi="Gill Sans MT"/>
              </w:rPr>
            </w:pPr>
          </w:p>
        </w:tc>
      </w:tr>
    </w:tbl>
    <w:p w14:paraId="7007F2DB" w14:textId="77777777" w:rsidR="006809A3" w:rsidRPr="005C7C13" w:rsidRDefault="006809A3" w:rsidP="006809A3">
      <w:pPr>
        <w:rPr>
          <w:rFonts w:ascii="Gill Sans MT" w:hAnsi="Gill Sans MT"/>
        </w:rPr>
      </w:pPr>
    </w:p>
    <w:p w14:paraId="7BFCA20F" w14:textId="77777777" w:rsidR="006809A3" w:rsidRPr="005C7C13" w:rsidRDefault="006809A3" w:rsidP="006809A3">
      <w:pPr>
        <w:rPr>
          <w:rFonts w:ascii="Gill Sans MT" w:hAnsi="Gill Sans MT"/>
        </w:rPr>
      </w:pPr>
    </w:p>
    <w:p w14:paraId="25E205DF" w14:textId="77777777" w:rsidR="006809A3" w:rsidRPr="005C7C13" w:rsidRDefault="006809A3" w:rsidP="006809A3">
      <w:pPr>
        <w:rPr>
          <w:rFonts w:ascii="Gill Sans MT" w:hAnsi="Gill Sans MT"/>
        </w:rPr>
      </w:pPr>
      <w:r w:rsidRPr="005C7C13">
        <w:rPr>
          <w:rFonts w:ascii="Gill Sans MT" w:hAnsi="Gill Sans MT"/>
        </w:rPr>
        <w:br w:type="page"/>
      </w:r>
    </w:p>
    <w:p w14:paraId="6B080F8E" w14:textId="77777777" w:rsidR="006809A3" w:rsidRPr="005C7C13" w:rsidRDefault="006809A3" w:rsidP="006809A3">
      <w:pPr>
        <w:rPr>
          <w:rFonts w:ascii="Gill Sans MT" w:hAnsi="Gill Sans MT"/>
        </w:rPr>
      </w:pPr>
    </w:p>
    <w:p w14:paraId="2F49A8BB" w14:textId="77777777" w:rsidR="006809A3" w:rsidRPr="005C7C13" w:rsidRDefault="006809A3" w:rsidP="006809A3">
      <w:pPr>
        <w:rPr>
          <w:rFonts w:ascii="Gill Sans MT" w:hAnsi="Gill Sans MT"/>
        </w:rPr>
      </w:pPr>
    </w:p>
    <w:tbl>
      <w:tblPr>
        <w:tblStyle w:val="TableGrid"/>
        <w:tblW w:w="9640" w:type="dxa"/>
        <w:tblInd w:w="-147" w:type="dxa"/>
        <w:tblLook w:val="04A0" w:firstRow="1" w:lastRow="0" w:firstColumn="1" w:lastColumn="0" w:noHBand="0" w:noVBand="1"/>
      </w:tblPr>
      <w:tblGrid>
        <w:gridCol w:w="1985"/>
        <w:gridCol w:w="1200"/>
        <w:gridCol w:w="927"/>
        <w:gridCol w:w="1269"/>
        <w:gridCol w:w="1140"/>
        <w:gridCol w:w="1134"/>
        <w:gridCol w:w="461"/>
        <w:gridCol w:w="1524"/>
      </w:tblGrid>
      <w:tr w:rsidR="006809A3" w:rsidRPr="005C7C13" w14:paraId="5D1AF417" w14:textId="77777777" w:rsidTr="00976416">
        <w:trPr>
          <w:trHeight w:val="350"/>
        </w:trPr>
        <w:tc>
          <w:tcPr>
            <w:tcW w:w="3185" w:type="dxa"/>
            <w:gridSpan w:val="2"/>
            <w:shd w:val="clear" w:color="auto" w:fill="EDEDED" w:themeFill="accent3" w:themeFillTint="33"/>
            <w:vAlign w:val="center"/>
          </w:tcPr>
          <w:p w14:paraId="37DAE85F" w14:textId="755CCC83" w:rsidR="006809A3" w:rsidRPr="005C7C13" w:rsidRDefault="006809A3" w:rsidP="00976416">
            <w:pPr>
              <w:rPr>
                <w:rFonts w:ascii="Gill Sans MT" w:hAnsi="Gill Sans MT" w:cs="Tahoma"/>
                <w:sz w:val="20"/>
              </w:rPr>
            </w:pPr>
            <w:r w:rsidRPr="005C7C13">
              <w:rPr>
                <w:rFonts w:ascii="Gill Sans MT" w:hAnsi="Gill Sans MT" w:cs="Tahoma"/>
                <w:b/>
                <w:sz w:val="20"/>
              </w:rPr>
              <w:t xml:space="preserve">Week Ending: </w:t>
            </w:r>
          </w:p>
        </w:tc>
        <w:tc>
          <w:tcPr>
            <w:tcW w:w="2196" w:type="dxa"/>
            <w:gridSpan w:val="2"/>
            <w:shd w:val="clear" w:color="auto" w:fill="EDEDED" w:themeFill="accent3" w:themeFillTint="33"/>
            <w:vAlign w:val="center"/>
          </w:tcPr>
          <w:p w14:paraId="64116791"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DAY: </w:t>
            </w:r>
          </w:p>
        </w:tc>
        <w:tc>
          <w:tcPr>
            <w:tcW w:w="4259" w:type="dxa"/>
            <w:gridSpan w:val="4"/>
            <w:shd w:val="clear" w:color="auto" w:fill="EDEDED" w:themeFill="accent3" w:themeFillTint="33"/>
            <w:vAlign w:val="center"/>
          </w:tcPr>
          <w:p w14:paraId="0ABF0477"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Subject: </w:t>
            </w:r>
            <w:r w:rsidRPr="005C7C13">
              <w:rPr>
                <w:rFonts w:ascii="Gill Sans MT" w:hAnsi="Gill Sans MT" w:cs="Tahoma"/>
              </w:rPr>
              <w:t xml:space="preserve">English Language </w:t>
            </w:r>
          </w:p>
        </w:tc>
      </w:tr>
      <w:tr w:rsidR="006809A3" w:rsidRPr="005C7C13" w14:paraId="07088BF9" w14:textId="77777777" w:rsidTr="00976416">
        <w:trPr>
          <w:trHeight w:val="359"/>
        </w:trPr>
        <w:tc>
          <w:tcPr>
            <w:tcW w:w="5381" w:type="dxa"/>
            <w:gridSpan w:val="4"/>
            <w:shd w:val="clear" w:color="auto" w:fill="EDEDED" w:themeFill="accent3" w:themeFillTint="33"/>
            <w:vAlign w:val="center"/>
          </w:tcPr>
          <w:p w14:paraId="6E12EC4C" w14:textId="77777777" w:rsidR="006809A3" w:rsidRPr="005C7C13" w:rsidRDefault="006809A3" w:rsidP="00976416">
            <w:pPr>
              <w:rPr>
                <w:rFonts w:ascii="Gill Sans MT" w:hAnsi="Gill Sans MT" w:cs="Tahoma"/>
                <w:sz w:val="20"/>
              </w:rPr>
            </w:pPr>
            <w:bookmarkStart w:id="0" w:name="_GoBack"/>
            <w:bookmarkEnd w:id="0"/>
            <w:r w:rsidRPr="005C7C13">
              <w:rPr>
                <w:rFonts w:ascii="Gill Sans MT" w:hAnsi="Gill Sans MT" w:cs="Tahoma"/>
                <w:b/>
                <w:sz w:val="20"/>
              </w:rPr>
              <w:t xml:space="preserve">Duration: </w:t>
            </w:r>
            <w:r w:rsidRPr="005C7C13">
              <w:rPr>
                <w:rFonts w:ascii="Gill Sans MT" w:hAnsi="Gill Sans MT" w:cs="Tahoma"/>
                <w:sz w:val="20"/>
              </w:rPr>
              <w:t>50MINS</w:t>
            </w:r>
          </w:p>
        </w:tc>
        <w:tc>
          <w:tcPr>
            <w:tcW w:w="4259" w:type="dxa"/>
            <w:gridSpan w:val="4"/>
            <w:shd w:val="clear" w:color="auto" w:fill="EDEDED" w:themeFill="accent3" w:themeFillTint="33"/>
            <w:vAlign w:val="center"/>
          </w:tcPr>
          <w:p w14:paraId="6700068F"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Strand: </w:t>
            </w:r>
            <w:r w:rsidRPr="005C7C13">
              <w:rPr>
                <w:rFonts w:ascii="Gill Sans MT" w:hAnsi="Gill Sans MT" w:cs="Tahoma"/>
              </w:rPr>
              <w:t xml:space="preserve">Literature </w:t>
            </w:r>
          </w:p>
        </w:tc>
      </w:tr>
      <w:tr w:rsidR="006809A3" w:rsidRPr="005C7C13" w14:paraId="7DDCA3C7" w14:textId="77777777" w:rsidTr="00976416">
        <w:trPr>
          <w:trHeight w:val="341"/>
        </w:trPr>
        <w:tc>
          <w:tcPr>
            <w:tcW w:w="3185" w:type="dxa"/>
            <w:gridSpan w:val="2"/>
            <w:shd w:val="clear" w:color="auto" w:fill="EDEDED" w:themeFill="accent3" w:themeFillTint="33"/>
            <w:vAlign w:val="center"/>
          </w:tcPr>
          <w:p w14:paraId="6DEE71C6"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Class: </w:t>
            </w:r>
            <w:r w:rsidRPr="005C7C13">
              <w:rPr>
                <w:rFonts w:ascii="Gill Sans MT" w:hAnsi="Gill Sans MT" w:cstheme="minorHAnsi"/>
              </w:rPr>
              <w:t>B9</w:t>
            </w:r>
          </w:p>
        </w:tc>
        <w:tc>
          <w:tcPr>
            <w:tcW w:w="2196" w:type="dxa"/>
            <w:gridSpan w:val="2"/>
            <w:shd w:val="clear" w:color="auto" w:fill="EDEDED" w:themeFill="accent3" w:themeFillTint="33"/>
            <w:vAlign w:val="center"/>
          </w:tcPr>
          <w:p w14:paraId="6F8F9A1C"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Class Size: </w:t>
            </w:r>
          </w:p>
        </w:tc>
        <w:tc>
          <w:tcPr>
            <w:tcW w:w="4259" w:type="dxa"/>
            <w:gridSpan w:val="4"/>
            <w:shd w:val="clear" w:color="auto" w:fill="EDEDED" w:themeFill="accent3" w:themeFillTint="33"/>
            <w:vAlign w:val="center"/>
          </w:tcPr>
          <w:p w14:paraId="731814A3" w14:textId="617C43AF" w:rsidR="006809A3" w:rsidRPr="005C7C13" w:rsidRDefault="006809A3" w:rsidP="00976416">
            <w:pPr>
              <w:rPr>
                <w:rFonts w:ascii="Gill Sans MT" w:hAnsi="Gill Sans MT" w:cs="Tahoma"/>
                <w:b/>
                <w:sz w:val="20"/>
              </w:rPr>
            </w:pPr>
            <w:r w:rsidRPr="005C7C13">
              <w:rPr>
                <w:rFonts w:ascii="Gill Sans MT" w:hAnsi="Gill Sans MT" w:cs="Tahoma"/>
                <w:b/>
                <w:sz w:val="20"/>
              </w:rPr>
              <w:t xml:space="preserve">Sub Strand: </w:t>
            </w:r>
            <w:r w:rsidR="00347FDF" w:rsidRPr="005C7C13">
              <w:rPr>
                <w:rFonts w:ascii="Gill Sans MT" w:hAnsi="Gill Sans MT" w:cs="Tahoma"/>
              </w:rPr>
              <w:t>Literature</w:t>
            </w:r>
          </w:p>
        </w:tc>
      </w:tr>
      <w:tr w:rsidR="006809A3" w:rsidRPr="005C7C13" w14:paraId="62D4AE97" w14:textId="77777777" w:rsidTr="00976416">
        <w:trPr>
          <w:trHeight w:val="474"/>
        </w:trPr>
        <w:tc>
          <w:tcPr>
            <w:tcW w:w="4112" w:type="dxa"/>
            <w:gridSpan w:val="3"/>
            <w:shd w:val="clear" w:color="auto" w:fill="EDEDED" w:themeFill="accent3" w:themeFillTint="33"/>
            <w:vAlign w:val="center"/>
          </w:tcPr>
          <w:p w14:paraId="1483FF28"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Content Standard: </w:t>
            </w:r>
          </w:p>
          <w:p w14:paraId="26E070BB" w14:textId="77777777" w:rsidR="006809A3" w:rsidRPr="005C7C13" w:rsidRDefault="006809A3" w:rsidP="00976416">
            <w:pPr>
              <w:rPr>
                <w:rFonts w:ascii="Gill Sans MT" w:hAnsi="Gill Sans MT" w:cs="Tahoma"/>
                <w:sz w:val="20"/>
              </w:rPr>
            </w:pPr>
            <w:r w:rsidRPr="005C7C13">
              <w:rPr>
                <w:rFonts w:ascii="Gill Sans MT" w:hAnsi="Gill Sans MT" w:cs="Tahoma"/>
                <w:sz w:val="20"/>
              </w:rPr>
              <w:t>B9.5.1.1: Demonstrate understanding of how various elements of literary genres contribute to meaning</w:t>
            </w:r>
          </w:p>
        </w:tc>
        <w:tc>
          <w:tcPr>
            <w:tcW w:w="4004" w:type="dxa"/>
            <w:gridSpan w:val="4"/>
            <w:shd w:val="clear" w:color="auto" w:fill="EDEDED" w:themeFill="accent3" w:themeFillTint="33"/>
            <w:vAlign w:val="center"/>
          </w:tcPr>
          <w:p w14:paraId="0B518F8D"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Indicator: </w:t>
            </w:r>
          </w:p>
          <w:p w14:paraId="52FCD0FD" w14:textId="3A4F51B6" w:rsidR="006809A3" w:rsidRPr="005C7C13" w:rsidRDefault="00D137B6" w:rsidP="00976416">
            <w:pPr>
              <w:rPr>
                <w:rFonts w:ascii="Gill Sans MT" w:hAnsi="Gill Sans MT" w:cs="Tahoma"/>
              </w:rPr>
            </w:pPr>
            <w:r w:rsidRPr="005C7C13">
              <w:rPr>
                <w:rFonts w:ascii="Gill Sans MT" w:hAnsi="Gill Sans MT"/>
              </w:rPr>
              <w:t>B9.5.1.14. Use literary devices (imagery) in texts</w:t>
            </w:r>
          </w:p>
        </w:tc>
        <w:tc>
          <w:tcPr>
            <w:tcW w:w="1524" w:type="dxa"/>
            <w:shd w:val="clear" w:color="auto" w:fill="EDEDED" w:themeFill="accent3" w:themeFillTint="33"/>
            <w:vAlign w:val="center"/>
          </w:tcPr>
          <w:p w14:paraId="47EA5FAA"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Lesson:</w:t>
            </w:r>
          </w:p>
          <w:p w14:paraId="0564C9DD" w14:textId="77777777" w:rsidR="006809A3" w:rsidRPr="005C7C13" w:rsidRDefault="006809A3" w:rsidP="00976416">
            <w:pPr>
              <w:rPr>
                <w:rFonts w:ascii="Gill Sans MT" w:hAnsi="Gill Sans MT" w:cs="Tahoma"/>
                <w:sz w:val="20"/>
              </w:rPr>
            </w:pPr>
            <w:r w:rsidRPr="005C7C13">
              <w:rPr>
                <w:rFonts w:ascii="Gill Sans MT" w:hAnsi="Gill Sans MT" w:cs="Tahoma"/>
                <w:sz w:val="20"/>
              </w:rPr>
              <w:t>1 of 1</w:t>
            </w:r>
          </w:p>
          <w:p w14:paraId="06A0D33E" w14:textId="77777777" w:rsidR="006809A3" w:rsidRPr="005C7C13" w:rsidRDefault="006809A3" w:rsidP="00976416">
            <w:pPr>
              <w:rPr>
                <w:rFonts w:ascii="Gill Sans MT" w:hAnsi="Gill Sans MT" w:cs="Tahoma"/>
                <w:sz w:val="20"/>
              </w:rPr>
            </w:pPr>
          </w:p>
        </w:tc>
      </w:tr>
      <w:tr w:rsidR="006809A3" w:rsidRPr="005C7C13" w14:paraId="5E862A07" w14:textId="77777777" w:rsidTr="00976416">
        <w:trPr>
          <w:trHeight w:val="494"/>
        </w:trPr>
        <w:tc>
          <w:tcPr>
            <w:tcW w:w="6521" w:type="dxa"/>
            <w:gridSpan w:val="5"/>
            <w:shd w:val="clear" w:color="auto" w:fill="EDEDED" w:themeFill="accent3" w:themeFillTint="33"/>
            <w:vAlign w:val="center"/>
          </w:tcPr>
          <w:p w14:paraId="143AB21F"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Performance Indicator: </w:t>
            </w:r>
          </w:p>
          <w:p w14:paraId="2AD00BE1" w14:textId="3D217CE7" w:rsidR="006809A3" w:rsidRPr="005C7C13" w:rsidRDefault="006809A3" w:rsidP="00D137B6">
            <w:pPr>
              <w:rPr>
                <w:rFonts w:ascii="Gill Sans MT" w:hAnsi="Gill Sans MT" w:cs="Tahoma"/>
                <w:sz w:val="20"/>
              </w:rPr>
            </w:pPr>
            <w:r w:rsidRPr="005C7C13">
              <w:rPr>
                <w:rFonts w:ascii="Gill Sans MT" w:hAnsi="Gill Sans MT" w:cs="Tahoma"/>
              </w:rPr>
              <w:t xml:space="preserve">Learners can </w:t>
            </w:r>
            <w:r w:rsidR="00F65149" w:rsidRPr="005C7C13">
              <w:rPr>
                <w:rFonts w:ascii="Gill Sans MT" w:hAnsi="Gill Sans MT" w:cs="Tahoma"/>
              </w:rPr>
              <w:t>incorporate various forms of imagery, such as personification, simile, metaphors, and idiomatic expressions, in their speech and writing.</w:t>
            </w:r>
          </w:p>
        </w:tc>
        <w:tc>
          <w:tcPr>
            <w:tcW w:w="3119" w:type="dxa"/>
            <w:gridSpan w:val="3"/>
            <w:shd w:val="clear" w:color="auto" w:fill="EDEDED" w:themeFill="accent3" w:themeFillTint="33"/>
            <w:vAlign w:val="center"/>
          </w:tcPr>
          <w:p w14:paraId="0A648E8F"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Core Competencies:</w:t>
            </w:r>
          </w:p>
          <w:p w14:paraId="4EBDB2EE" w14:textId="77777777" w:rsidR="006809A3" w:rsidRPr="005C7C13" w:rsidRDefault="006809A3" w:rsidP="00976416">
            <w:pPr>
              <w:rPr>
                <w:rFonts w:ascii="Gill Sans MT" w:hAnsi="Gill Sans MT" w:cs="Tahoma"/>
                <w:sz w:val="20"/>
              </w:rPr>
            </w:pPr>
            <w:r w:rsidRPr="005C7C13">
              <w:rPr>
                <w:rFonts w:ascii="Gill Sans MT" w:hAnsi="Gill Sans MT" w:cs="Tahoma"/>
                <w:sz w:val="20"/>
              </w:rPr>
              <w:t>Communication and Collaboration, Personal</w:t>
            </w:r>
          </w:p>
        </w:tc>
      </w:tr>
      <w:tr w:rsidR="006809A3" w:rsidRPr="005C7C13" w14:paraId="0C716F8D" w14:textId="77777777" w:rsidTr="00976416">
        <w:trPr>
          <w:trHeight w:val="346"/>
        </w:trPr>
        <w:tc>
          <w:tcPr>
            <w:tcW w:w="1985" w:type="dxa"/>
            <w:shd w:val="clear" w:color="auto" w:fill="EDEDED" w:themeFill="accent3" w:themeFillTint="33"/>
            <w:vAlign w:val="center"/>
          </w:tcPr>
          <w:p w14:paraId="5C073904"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Key words </w:t>
            </w:r>
          </w:p>
        </w:tc>
        <w:tc>
          <w:tcPr>
            <w:tcW w:w="7655" w:type="dxa"/>
            <w:gridSpan w:val="7"/>
            <w:shd w:val="clear" w:color="auto" w:fill="EDEDED" w:themeFill="accent3" w:themeFillTint="33"/>
            <w:vAlign w:val="center"/>
          </w:tcPr>
          <w:p w14:paraId="1C232C91" w14:textId="2A4EA7F7" w:rsidR="006809A3" w:rsidRPr="005C7C13" w:rsidRDefault="002F04B5" w:rsidP="002F04B5">
            <w:pPr>
              <w:rPr>
                <w:rFonts w:ascii="Gill Sans MT" w:hAnsi="Gill Sans MT" w:cs="Tahoma"/>
                <w:sz w:val="20"/>
              </w:rPr>
            </w:pPr>
            <w:r w:rsidRPr="005C7C13">
              <w:rPr>
                <w:rFonts w:ascii="Gill Sans MT" w:hAnsi="Gill Sans MT" w:cs="Tahoma"/>
                <w:sz w:val="20"/>
              </w:rPr>
              <w:t>Figurative Language</w:t>
            </w:r>
            <w:r w:rsidRPr="005C7C13">
              <w:rPr>
                <w:rFonts w:ascii="Gill Sans MT" w:hAnsi="Gill Sans MT" w:cs="Tahoma"/>
                <w:sz w:val="20"/>
              </w:rPr>
              <w:t xml:space="preserve">, </w:t>
            </w:r>
            <w:r w:rsidRPr="005C7C13">
              <w:rPr>
                <w:rFonts w:ascii="Gill Sans MT" w:hAnsi="Gill Sans MT" w:cs="Tahoma"/>
                <w:sz w:val="20"/>
              </w:rPr>
              <w:t>Personification</w:t>
            </w:r>
            <w:r w:rsidRPr="005C7C13">
              <w:rPr>
                <w:rFonts w:ascii="Gill Sans MT" w:hAnsi="Gill Sans MT" w:cs="Tahoma"/>
                <w:sz w:val="20"/>
              </w:rPr>
              <w:t xml:space="preserve">, </w:t>
            </w:r>
            <w:r w:rsidRPr="005C7C13">
              <w:rPr>
                <w:rFonts w:ascii="Gill Sans MT" w:hAnsi="Gill Sans MT" w:cs="Tahoma"/>
                <w:sz w:val="20"/>
              </w:rPr>
              <w:t>Simile</w:t>
            </w:r>
            <w:r w:rsidRPr="005C7C13">
              <w:rPr>
                <w:rFonts w:ascii="Gill Sans MT" w:hAnsi="Gill Sans MT" w:cs="Tahoma"/>
                <w:sz w:val="20"/>
              </w:rPr>
              <w:t xml:space="preserve">, </w:t>
            </w:r>
            <w:r w:rsidRPr="005C7C13">
              <w:rPr>
                <w:rFonts w:ascii="Gill Sans MT" w:hAnsi="Gill Sans MT" w:cs="Tahoma"/>
                <w:sz w:val="20"/>
              </w:rPr>
              <w:t>Metaphor</w:t>
            </w:r>
            <w:r w:rsidRPr="005C7C13">
              <w:rPr>
                <w:rFonts w:ascii="Gill Sans MT" w:hAnsi="Gill Sans MT" w:cs="Tahoma"/>
                <w:sz w:val="20"/>
              </w:rPr>
              <w:t xml:space="preserve">, </w:t>
            </w:r>
            <w:r w:rsidRPr="005C7C13">
              <w:rPr>
                <w:rFonts w:ascii="Gill Sans MT" w:hAnsi="Gill Sans MT" w:cs="Tahoma"/>
                <w:sz w:val="20"/>
              </w:rPr>
              <w:t>Idiomatic Expressions</w:t>
            </w:r>
            <w:r w:rsidRPr="005C7C13">
              <w:rPr>
                <w:rFonts w:ascii="Gill Sans MT" w:hAnsi="Gill Sans MT" w:cs="Tahoma"/>
                <w:sz w:val="20"/>
              </w:rPr>
              <w:t xml:space="preserve">, </w:t>
            </w:r>
            <w:r w:rsidRPr="005C7C13">
              <w:rPr>
                <w:rFonts w:ascii="Gill Sans MT" w:hAnsi="Gill Sans MT" w:cs="Tahoma"/>
                <w:sz w:val="20"/>
              </w:rPr>
              <w:t>Imagery</w:t>
            </w:r>
          </w:p>
        </w:tc>
      </w:tr>
      <w:tr w:rsidR="006809A3" w:rsidRPr="005C7C13" w14:paraId="5026789F" w14:textId="77777777" w:rsidTr="00976416">
        <w:trPr>
          <w:trHeight w:val="332"/>
        </w:trPr>
        <w:tc>
          <w:tcPr>
            <w:tcW w:w="9640" w:type="dxa"/>
            <w:gridSpan w:val="8"/>
            <w:shd w:val="clear" w:color="auto" w:fill="EDEDED" w:themeFill="accent3" w:themeFillTint="33"/>
            <w:vAlign w:val="center"/>
          </w:tcPr>
          <w:p w14:paraId="76D12286" w14:textId="77777777" w:rsidR="006809A3" w:rsidRPr="005C7C13" w:rsidRDefault="006809A3" w:rsidP="00976416">
            <w:pPr>
              <w:rPr>
                <w:rFonts w:ascii="Gill Sans MT" w:hAnsi="Gill Sans MT" w:cs="Tahoma"/>
                <w:b/>
                <w:sz w:val="20"/>
              </w:rPr>
            </w:pPr>
            <w:r w:rsidRPr="005C7C13">
              <w:rPr>
                <w:rFonts w:ascii="Gill Sans MT" w:hAnsi="Gill Sans MT" w:cs="Tahoma"/>
                <w:b/>
                <w:sz w:val="20"/>
              </w:rPr>
              <w:t xml:space="preserve">References: </w:t>
            </w:r>
            <w:r w:rsidRPr="005C7C13">
              <w:rPr>
                <w:rFonts w:ascii="Gill Sans MT" w:hAnsi="Gill Sans MT" w:cs="Tahoma"/>
              </w:rPr>
              <w:t>English Language Curriculum Pg. 99</w:t>
            </w:r>
          </w:p>
        </w:tc>
      </w:tr>
      <w:tr w:rsidR="006809A3" w:rsidRPr="005C7C13" w14:paraId="48411BFA" w14:textId="77777777" w:rsidTr="00976416">
        <w:tc>
          <w:tcPr>
            <w:tcW w:w="9640" w:type="dxa"/>
            <w:gridSpan w:val="8"/>
          </w:tcPr>
          <w:p w14:paraId="6EEE5509" w14:textId="77777777" w:rsidR="006809A3" w:rsidRPr="005C7C13" w:rsidRDefault="006809A3" w:rsidP="00976416">
            <w:pPr>
              <w:rPr>
                <w:rFonts w:ascii="Gill Sans MT" w:hAnsi="Gill Sans MT"/>
              </w:rPr>
            </w:pPr>
          </w:p>
        </w:tc>
      </w:tr>
      <w:tr w:rsidR="006809A3" w:rsidRPr="005C7C13" w14:paraId="3605534D" w14:textId="77777777" w:rsidTr="00976416">
        <w:tc>
          <w:tcPr>
            <w:tcW w:w="1985" w:type="dxa"/>
          </w:tcPr>
          <w:p w14:paraId="04DB1A45" w14:textId="77777777" w:rsidR="006809A3" w:rsidRPr="005C7C13" w:rsidRDefault="006809A3" w:rsidP="00976416">
            <w:pPr>
              <w:rPr>
                <w:rFonts w:ascii="Gill Sans MT" w:hAnsi="Gill Sans MT"/>
              </w:rPr>
            </w:pPr>
            <w:r w:rsidRPr="005C7C13">
              <w:rPr>
                <w:rFonts w:ascii="Gill Sans MT" w:hAnsi="Gill Sans MT"/>
              </w:rPr>
              <w:t>Phase/Duration</w:t>
            </w:r>
          </w:p>
        </w:tc>
        <w:tc>
          <w:tcPr>
            <w:tcW w:w="5670" w:type="dxa"/>
            <w:gridSpan w:val="5"/>
          </w:tcPr>
          <w:p w14:paraId="648B7160" w14:textId="77777777" w:rsidR="006809A3" w:rsidRPr="005C7C13" w:rsidRDefault="006809A3" w:rsidP="00976416">
            <w:pPr>
              <w:rPr>
                <w:rFonts w:ascii="Gill Sans MT" w:hAnsi="Gill Sans MT"/>
              </w:rPr>
            </w:pPr>
            <w:r w:rsidRPr="005C7C13">
              <w:rPr>
                <w:rFonts w:ascii="Gill Sans MT" w:hAnsi="Gill Sans MT"/>
              </w:rPr>
              <w:t>Learners Activities</w:t>
            </w:r>
          </w:p>
        </w:tc>
        <w:tc>
          <w:tcPr>
            <w:tcW w:w="1985" w:type="dxa"/>
            <w:gridSpan w:val="2"/>
          </w:tcPr>
          <w:p w14:paraId="54896570" w14:textId="77777777" w:rsidR="006809A3" w:rsidRPr="005C7C13" w:rsidRDefault="006809A3" w:rsidP="00976416">
            <w:pPr>
              <w:rPr>
                <w:rFonts w:ascii="Gill Sans MT" w:hAnsi="Gill Sans MT"/>
              </w:rPr>
            </w:pPr>
            <w:r w:rsidRPr="005C7C13">
              <w:rPr>
                <w:rFonts w:ascii="Gill Sans MT" w:hAnsi="Gill Sans MT"/>
              </w:rPr>
              <w:t>Resources</w:t>
            </w:r>
          </w:p>
        </w:tc>
      </w:tr>
      <w:tr w:rsidR="006809A3" w:rsidRPr="005C7C13" w14:paraId="4E1A9FF7" w14:textId="77777777" w:rsidTr="00976416">
        <w:trPr>
          <w:trHeight w:val="1025"/>
        </w:trPr>
        <w:tc>
          <w:tcPr>
            <w:tcW w:w="1985" w:type="dxa"/>
          </w:tcPr>
          <w:p w14:paraId="0559941B" w14:textId="77777777" w:rsidR="006809A3" w:rsidRPr="005C7C13" w:rsidRDefault="006809A3" w:rsidP="00976416">
            <w:pPr>
              <w:rPr>
                <w:rFonts w:ascii="Gill Sans MT" w:hAnsi="Gill Sans MT"/>
              </w:rPr>
            </w:pPr>
            <w:r w:rsidRPr="005C7C13">
              <w:rPr>
                <w:rFonts w:ascii="Gill Sans MT" w:hAnsi="Gill Sans MT"/>
              </w:rPr>
              <w:t xml:space="preserve">PHASE 1: </w:t>
            </w:r>
            <w:r w:rsidRPr="005C7C13">
              <w:rPr>
                <w:rFonts w:ascii="Gill Sans MT" w:hAnsi="Gill Sans MT"/>
                <w:b/>
              </w:rPr>
              <w:t>STARTER</w:t>
            </w:r>
          </w:p>
        </w:tc>
        <w:tc>
          <w:tcPr>
            <w:tcW w:w="5670" w:type="dxa"/>
            <w:gridSpan w:val="5"/>
          </w:tcPr>
          <w:p w14:paraId="7EDCC964" w14:textId="77777777" w:rsidR="00F65149" w:rsidRPr="005C7C13" w:rsidRDefault="00F65149" w:rsidP="00976416">
            <w:pPr>
              <w:pStyle w:val="Default"/>
              <w:rPr>
                <w:sz w:val="22"/>
              </w:rPr>
            </w:pPr>
            <w:r w:rsidRPr="005C7C13">
              <w:rPr>
                <w:sz w:val="22"/>
              </w:rPr>
              <w:t xml:space="preserve">Begin the lesson with a short video or a series of images that evoke strong emotions or vivid scenes. </w:t>
            </w:r>
          </w:p>
          <w:p w14:paraId="2E7E0FA3" w14:textId="77777777" w:rsidR="00F65149" w:rsidRPr="005C7C13" w:rsidRDefault="00F65149" w:rsidP="00976416">
            <w:pPr>
              <w:pStyle w:val="Default"/>
              <w:rPr>
                <w:sz w:val="22"/>
              </w:rPr>
            </w:pPr>
          </w:p>
          <w:p w14:paraId="2FE964A1" w14:textId="6FC74527" w:rsidR="006809A3" w:rsidRPr="005C7C13" w:rsidRDefault="00F65149" w:rsidP="00976416">
            <w:pPr>
              <w:pStyle w:val="Default"/>
              <w:rPr>
                <w:sz w:val="22"/>
              </w:rPr>
            </w:pPr>
            <w:r w:rsidRPr="005C7C13">
              <w:rPr>
                <w:sz w:val="22"/>
              </w:rPr>
              <w:t xml:space="preserve">Ask </w:t>
            </w:r>
            <w:r w:rsidR="007F4798">
              <w:rPr>
                <w:sz w:val="22"/>
              </w:rPr>
              <w:t>learners</w:t>
            </w:r>
            <w:r w:rsidRPr="005C7C13">
              <w:rPr>
                <w:sz w:val="22"/>
              </w:rPr>
              <w:t xml:space="preserve"> to jot down their initial thoughts and feelings about the visuals. This will serve as </w:t>
            </w:r>
            <w:proofErr w:type="gramStart"/>
            <w:r w:rsidRPr="005C7C13">
              <w:rPr>
                <w:sz w:val="22"/>
              </w:rPr>
              <w:t>a segue</w:t>
            </w:r>
            <w:proofErr w:type="gramEnd"/>
            <w:r w:rsidRPr="005C7C13">
              <w:rPr>
                <w:sz w:val="22"/>
              </w:rPr>
              <w:t xml:space="preserve"> into the importance of using imagery in language.</w:t>
            </w:r>
          </w:p>
          <w:p w14:paraId="7FF54173" w14:textId="77777777" w:rsidR="00F65149" w:rsidRPr="005C7C13" w:rsidRDefault="00F65149" w:rsidP="00976416">
            <w:pPr>
              <w:pStyle w:val="Default"/>
              <w:rPr>
                <w:sz w:val="22"/>
              </w:rPr>
            </w:pPr>
          </w:p>
          <w:p w14:paraId="27C64ACF" w14:textId="77777777" w:rsidR="006809A3" w:rsidRPr="005C7C13" w:rsidRDefault="006809A3" w:rsidP="00976416">
            <w:pPr>
              <w:pStyle w:val="Default"/>
              <w:rPr>
                <w:sz w:val="22"/>
              </w:rPr>
            </w:pPr>
            <w:r w:rsidRPr="005C7C13">
              <w:rPr>
                <w:sz w:val="22"/>
              </w:rPr>
              <w:t>Share performance indicators with learners and introduce the lesson.</w:t>
            </w:r>
          </w:p>
        </w:tc>
        <w:tc>
          <w:tcPr>
            <w:tcW w:w="1985" w:type="dxa"/>
            <w:gridSpan w:val="2"/>
          </w:tcPr>
          <w:p w14:paraId="7D30A443" w14:textId="77777777" w:rsidR="006809A3" w:rsidRPr="005C7C13" w:rsidRDefault="006809A3" w:rsidP="00976416">
            <w:pPr>
              <w:rPr>
                <w:rFonts w:ascii="Gill Sans MT" w:hAnsi="Gill Sans MT"/>
              </w:rPr>
            </w:pPr>
          </w:p>
        </w:tc>
      </w:tr>
      <w:tr w:rsidR="006809A3" w:rsidRPr="005C7C13" w14:paraId="1CD3DF77" w14:textId="77777777" w:rsidTr="00976416">
        <w:trPr>
          <w:trHeight w:val="1070"/>
        </w:trPr>
        <w:tc>
          <w:tcPr>
            <w:tcW w:w="1985" w:type="dxa"/>
          </w:tcPr>
          <w:p w14:paraId="6E77A9DC" w14:textId="77777777" w:rsidR="006809A3" w:rsidRPr="005C7C13" w:rsidRDefault="006809A3" w:rsidP="00976416">
            <w:pPr>
              <w:rPr>
                <w:rFonts w:ascii="Gill Sans MT" w:hAnsi="Gill Sans MT"/>
              </w:rPr>
            </w:pPr>
            <w:r w:rsidRPr="005C7C13">
              <w:rPr>
                <w:rFonts w:ascii="Gill Sans MT" w:hAnsi="Gill Sans MT"/>
              </w:rPr>
              <w:t xml:space="preserve">PHASE 2: </w:t>
            </w:r>
            <w:r w:rsidRPr="005C7C13">
              <w:rPr>
                <w:rFonts w:ascii="Gill Sans MT" w:hAnsi="Gill Sans MT"/>
                <w:b/>
              </w:rPr>
              <w:t>NEW LEARNING</w:t>
            </w:r>
          </w:p>
        </w:tc>
        <w:tc>
          <w:tcPr>
            <w:tcW w:w="5670" w:type="dxa"/>
            <w:gridSpan w:val="5"/>
          </w:tcPr>
          <w:p w14:paraId="078C8E60" w14:textId="77777777" w:rsidR="00F65149" w:rsidRPr="005C7C13" w:rsidRDefault="00F65149" w:rsidP="00F65149">
            <w:pPr>
              <w:pStyle w:val="Default"/>
              <w:rPr>
                <w:sz w:val="22"/>
              </w:rPr>
            </w:pPr>
            <w:r w:rsidRPr="005C7C13">
              <w:rPr>
                <w:sz w:val="22"/>
              </w:rPr>
              <w:t>Define imagery and its role in literature and everyday language.</w:t>
            </w:r>
          </w:p>
          <w:p w14:paraId="0E0CEF58" w14:textId="77777777" w:rsidR="00F65149" w:rsidRPr="005C7C13" w:rsidRDefault="00F65149" w:rsidP="00F65149">
            <w:pPr>
              <w:pStyle w:val="Default"/>
              <w:rPr>
                <w:sz w:val="22"/>
              </w:rPr>
            </w:pPr>
          </w:p>
          <w:p w14:paraId="363EA45F" w14:textId="77777777" w:rsidR="00F65149" w:rsidRPr="005C7C13" w:rsidRDefault="00F65149" w:rsidP="00F65149">
            <w:pPr>
              <w:pStyle w:val="Default"/>
              <w:rPr>
                <w:sz w:val="22"/>
              </w:rPr>
            </w:pPr>
            <w:r w:rsidRPr="005C7C13">
              <w:rPr>
                <w:sz w:val="22"/>
              </w:rPr>
              <w:t>Briefly explain personification, simile, metaphors, and idiomatic expressions, providing simple examples for each.</w:t>
            </w:r>
          </w:p>
          <w:p w14:paraId="2146C86E" w14:textId="77777777" w:rsidR="00F65149" w:rsidRPr="005C7C13" w:rsidRDefault="00F65149" w:rsidP="00F65149">
            <w:pPr>
              <w:pStyle w:val="Default"/>
              <w:rPr>
                <w:sz w:val="22"/>
              </w:rPr>
            </w:pPr>
          </w:p>
          <w:p w14:paraId="2B234425" w14:textId="77777777" w:rsidR="00F65149" w:rsidRPr="005C7C13" w:rsidRDefault="00F65149" w:rsidP="00F65149">
            <w:pPr>
              <w:pStyle w:val="Default"/>
              <w:rPr>
                <w:sz w:val="22"/>
              </w:rPr>
            </w:pPr>
            <w:r w:rsidRPr="005C7C13">
              <w:rPr>
                <w:sz w:val="22"/>
              </w:rPr>
              <w:t>Discuss why authors and speakers use these devices to enhance their communication and engage the audience.</w:t>
            </w:r>
          </w:p>
          <w:p w14:paraId="02FA1BD5" w14:textId="77777777" w:rsidR="00F65149" w:rsidRPr="005C7C13" w:rsidRDefault="00F65149" w:rsidP="00F65149">
            <w:pPr>
              <w:pStyle w:val="Default"/>
              <w:rPr>
                <w:sz w:val="22"/>
              </w:rPr>
            </w:pPr>
          </w:p>
          <w:p w14:paraId="1CDB9CDD" w14:textId="17502B5F" w:rsidR="00F65149" w:rsidRPr="005C7C13" w:rsidRDefault="00F65149" w:rsidP="00F65149">
            <w:pPr>
              <w:pStyle w:val="Default"/>
              <w:rPr>
                <w:sz w:val="22"/>
              </w:rPr>
            </w:pPr>
            <w:r w:rsidRPr="005C7C13">
              <w:rPr>
                <w:sz w:val="22"/>
              </w:rPr>
              <w:t xml:space="preserve">Provide examples of personification and ask </w:t>
            </w:r>
            <w:r w:rsidR="007F4798">
              <w:rPr>
                <w:sz w:val="22"/>
              </w:rPr>
              <w:t>learners</w:t>
            </w:r>
            <w:r w:rsidRPr="005C7C13">
              <w:rPr>
                <w:sz w:val="22"/>
              </w:rPr>
              <w:t xml:space="preserve"> to identify them.</w:t>
            </w:r>
          </w:p>
          <w:p w14:paraId="124D0DAB" w14:textId="77777777" w:rsidR="00787584" w:rsidRDefault="00787584" w:rsidP="00F65149">
            <w:pPr>
              <w:pStyle w:val="Default"/>
              <w:rPr>
                <w:sz w:val="22"/>
              </w:rPr>
            </w:pPr>
          </w:p>
          <w:p w14:paraId="301D83AE" w14:textId="06966C8B" w:rsidR="00F65149" w:rsidRPr="005C7C13" w:rsidRDefault="00F65149" w:rsidP="00F65149">
            <w:pPr>
              <w:pStyle w:val="Default"/>
              <w:rPr>
                <w:sz w:val="22"/>
              </w:rPr>
            </w:pPr>
            <w:r w:rsidRPr="005C7C13">
              <w:rPr>
                <w:sz w:val="22"/>
              </w:rPr>
              <w:t xml:space="preserve">Have </w:t>
            </w:r>
            <w:r w:rsidR="007F4798">
              <w:rPr>
                <w:sz w:val="22"/>
              </w:rPr>
              <w:t>learners</w:t>
            </w:r>
            <w:r w:rsidRPr="005C7C13">
              <w:rPr>
                <w:sz w:val="22"/>
              </w:rPr>
              <w:t xml:space="preserve"> create their own sentences using personification, describing an object or concept as if it were a person.</w:t>
            </w:r>
          </w:p>
          <w:p w14:paraId="3383E60C" w14:textId="77777777" w:rsidR="00F65149" w:rsidRPr="005C7C13" w:rsidRDefault="00F65149" w:rsidP="00F65149">
            <w:pPr>
              <w:pStyle w:val="Default"/>
              <w:rPr>
                <w:sz w:val="22"/>
              </w:rPr>
            </w:pPr>
          </w:p>
          <w:p w14:paraId="268E6D73" w14:textId="77777777" w:rsidR="00F65149" w:rsidRPr="005C7C13" w:rsidRDefault="00F65149" w:rsidP="00F65149">
            <w:pPr>
              <w:pStyle w:val="Default"/>
              <w:rPr>
                <w:sz w:val="22"/>
              </w:rPr>
            </w:pPr>
            <w:r w:rsidRPr="005C7C13">
              <w:rPr>
                <w:sz w:val="22"/>
              </w:rPr>
              <w:t>Discuss and share their creations as a class.</w:t>
            </w:r>
          </w:p>
          <w:p w14:paraId="41098987" w14:textId="77777777" w:rsidR="002F04B5" w:rsidRPr="005C7C13" w:rsidRDefault="002F04B5" w:rsidP="00F65149">
            <w:pPr>
              <w:pStyle w:val="Default"/>
              <w:rPr>
                <w:sz w:val="22"/>
              </w:rPr>
            </w:pPr>
          </w:p>
          <w:p w14:paraId="147B6A02" w14:textId="77777777" w:rsidR="002F04B5" w:rsidRPr="005C7C13" w:rsidRDefault="002F04B5" w:rsidP="002F04B5">
            <w:pPr>
              <w:pStyle w:val="Default"/>
              <w:rPr>
                <w:sz w:val="22"/>
              </w:rPr>
            </w:pPr>
            <w:r w:rsidRPr="005C7C13">
              <w:rPr>
                <w:sz w:val="22"/>
              </w:rPr>
              <w:t>Differentiate between similes and metaphors, providing examples.</w:t>
            </w:r>
          </w:p>
          <w:p w14:paraId="31122660" w14:textId="77777777" w:rsidR="00787584" w:rsidRDefault="00787584" w:rsidP="002F04B5">
            <w:pPr>
              <w:pStyle w:val="Default"/>
              <w:rPr>
                <w:sz w:val="22"/>
              </w:rPr>
            </w:pPr>
          </w:p>
          <w:p w14:paraId="5D9E9CE0" w14:textId="3D1BC652" w:rsidR="002F04B5" w:rsidRPr="005C7C13" w:rsidRDefault="002F04B5" w:rsidP="002F04B5">
            <w:pPr>
              <w:pStyle w:val="Default"/>
              <w:rPr>
                <w:sz w:val="22"/>
              </w:rPr>
            </w:pPr>
            <w:r w:rsidRPr="005C7C13">
              <w:rPr>
                <w:sz w:val="22"/>
              </w:rPr>
              <w:t xml:space="preserve">Engage </w:t>
            </w:r>
            <w:r w:rsidR="007F4798">
              <w:rPr>
                <w:sz w:val="22"/>
              </w:rPr>
              <w:t>learners</w:t>
            </w:r>
            <w:r w:rsidRPr="005C7C13">
              <w:rPr>
                <w:sz w:val="22"/>
              </w:rPr>
              <w:t xml:space="preserve"> in a hands-on activity where they create similes and metaphors based on given prompts.</w:t>
            </w:r>
          </w:p>
          <w:p w14:paraId="60206CC7" w14:textId="77777777" w:rsidR="002F04B5" w:rsidRPr="005C7C13" w:rsidRDefault="002F04B5" w:rsidP="002F04B5">
            <w:pPr>
              <w:pStyle w:val="Default"/>
              <w:rPr>
                <w:sz w:val="22"/>
              </w:rPr>
            </w:pPr>
            <w:r w:rsidRPr="005C7C13">
              <w:rPr>
                <w:sz w:val="22"/>
              </w:rPr>
              <w:lastRenderedPageBreak/>
              <w:t>Encourage peer sharing and discussion.</w:t>
            </w:r>
          </w:p>
          <w:p w14:paraId="56F9EECD" w14:textId="77777777" w:rsidR="002F04B5" w:rsidRPr="005C7C13" w:rsidRDefault="002F04B5" w:rsidP="002F04B5">
            <w:pPr>
              <w:pStyle w:val="Default"/>
              <w:rPr>
                <w:sz w:val="22"/>
              </w:rPr>
            </w:pPr>
          </w:p>
          <w:p w14:paraId="0A1E58BD" w14:textId="77777777" w:rsidR="002F04B5" w:rsidRPr="005C7C13" w:rsidRDefault="002F04B5" w:rsidP="002F04B5">
            <w:pPr>
              <w:pStyle w:val="Default"/>
              <w:rPr>
                <w:sz w:val="22"/>
              </w:rPr>
            </w:pPr>
            <w:r w:rsidRPr="005C7C13">
              <w:rPr>
                <w:sz w:val="22"/>
              </w:rPr>
              <w:t>Introduce idiomatic expressions and their cultural context.</w:t>
            </w:r>
          </w:p>
          <w:p w14:paraId="493EFA3E" w14:textId="77777777" w:rsidR="002F04B5" w:rsidRPr="005C7C13" w:rsidRDefault="002F04B5" w:rsidP="002F04B5">
            <w:pPr>
              <w:pStyle w:val="Default"/>
              <w:rPr>
                <w:sz w:val="22"/>
              </w:rPr>
            </w:pPr>
            <w:r w:rsidRPr="005C7C13">
              <w:rPr>
                <w:sz w:val="22"/>
              </w:rPr>
              <w:t>Distribute a list of common idioms.</w:t>
            </w:r>
          </w:p>
          <w:p w14:paraId="2056EEC5" w14:textId="77777777" w:rsidR="00787584" w:rsidRDefault="00787584" w:rsidP="002F04B5">
            <w:pPr>
              <w:pStyle w:val="Default"/>
              <w:rPr>
                <w:sz w:val="22"/>
              </w:rPr>
            </w:pPr>
          </w:p>
          <w:p w14:paraId="4072A727" w14:textId="6424A2C8" w:rsidR="002F04B5" w:rsidRPr="005C7C13" w:rsidRDefault="007F4798" w:rsidP="002F04B5">
            <w:pPr>
              <w:pStyle w:val="Default"/>
              <w:rPr>
                <w:sz w:val="22"/>
              </w:rPr>
            </w:pPr>
            <w:r>
              <w:rPr>
                <w:sz w:val="22"/>
              </w:rPr>
              <w:t>Learners</w:t>
            </w:r>
            <w:r w:rsidR="002F04B5" w:rsidRPr="005C7C13">
              <w:rPr>
                <w:sz w:val="22"/>
              </w:rPr>
              <w:t xml:space="preserve"> can work in pairs or small groups to find and identify idioms in books, articles, or online resources.</w:t>
            </w:r>
          </w:p>
          <w:p w14:paraId="09834E06" w14:textId="77777777" w:rsidR="002F04B5" w:rsidRPr="005C7C13" w:rsidRDefault="002F04B5" w:rsidP="002F04B5">
            <w:pPr>
              <w:pStyle w:val="Default"/>
              <w:rPr>
                <w:sz w:val="22"/>
              </w:rPr>
            </w:pPr>
          </w:p>
          <w:p w14:paraId="7BDFCD6D" w14:textId="77777777" w:rsidR="002F04B5" w:rsidRPr="005C7C13" w:rsidRDefault="002F04B5" w:rsidP="002F04B5">
            <w:pPr>
              <w:pStyle w:val="Default"/>
              <w:rPr>
                <w:sz w:val="22"/>
              </w:rPr>
            </w:pPr>
            <w:r w:rsidRPr="005C7C13">
              <w:rPr>
                <w:sz w:val="22"/>
              </w:rPr>
              <w:t>Provide a prompt or a starting sentence for a short creative writing piece.</w:t>
            </w:r>
          </w:p>
          <w:p w14:paraId="4212B064" w14:textId="77777777" w:rsidR="00787584" w:rsidRDefault="00787584" w:rsidP="002F04B5">
            <w:pPr>
              <w:pStyle w:val="Default"/>
              <w:rPr>
                <w:sz w:val="22"/>
              </w:rPr>
            </w:pPr>
          </w:p>
          <w:p w14:paraId="53D8C330" w14:textId="5F3755CF" w:rsidR="002F04B5" w:rsidRPr="005C7C13" w:rsidRDefault="002F04B5" w:rsidP="002F04B5">
            <w:pPr>
              <w:pStyle w:val="Default"/>
              <w:rPr>
                <w:sz w:val="22"/>
              </w:rPr>
            </w:pPr>
            <w:r w:rsidRPr="005C7C13">
              <w:rPr>
                <w:sz w:val="22"/>
              </w:rPr>
              <w:t xml:space="preserve">Instruct </w:t>
            </w:r>
            <w:r w:rsidR="007F4798">
              <w:rPr>
                <w:sz w:val="22"/>
              </w:rPr>
              <w:t>learners</w:t>
            </w:r>
            <w:r w:rsidRPr="005C7C13">
              <w:rPr>
                <w:sz w:val="22"/>
              </w:rPr>
              <w:t xml:space="preserve"> to incorporate at least one example of personification, simile, metaphor, and an idiom in their writing.</w:t>
            </w:r>
          </w:p>
          <w:p w14:paraId="6205C857" w14:textId="77777777" w:rsidR="00787584" w:rsidRDefault="00787584" w:rsidP="002F04B5">
            <w:pPr>
              <w:pStyle w:val="Default"/>
              <w:rPr>
                <w:sz w:val="22"/>
              </w:rPr>
            </w:pPr>
          </w:p>
          <w:p w14:paraId="4EEF5C56" w14:textId="043F91D3" w:rsidR="002F04B5" w:rsidRPr="005C7C13" w:rsidRDefault="002F04B5" w:rsidP="002F04B5">
            <w:pPr>
              <w:pStyle w:val="Default"/>
              <w:rPr>
                <w:sz w:val="22"/>
              </w:rPr>
            </w:pPr>
            <w:r w:rsidRPr="005C7C13">
              <w:rPr>
                <w:sz w:val="22"/>
              </w:rPr>
              <w:t xml:space="preserve">Allow time for </w:t>
            </w:r>
            <w:r w:rsidR="007F4798">
              <w:rPr>
                <w:sz w:val="22"/>
              </w:rPr>
              <w:t>learners</w:t>
            </w:r>
            <w:r w:rsidRPr="005C7C13">
              <w:rPr>
                <w:sz w:val="22"/>
              </w:rPr>
              <w:t xml:space="preserve"> to share their writing with peers and provide constructive feedback.</w:t>
            </w:r>
          </w:p>
        </w:tc>
        <w:tc>
          <w:tcPr>
            <w:tcW w:w="1985" w:type="dxa"/>
            <w:gridSpan w:val="2"/>
          </w:tcPr>
          <w:p w14:paraId="4FB639CA" w14:textId="77777777" w:rsidR="006809A3" w:rsidRPr="005C7C13" w:rsidRDefault="006809A3" w:rsidP="00976416">
            <w:pPr>
              <w:rPr>
                <w:rFonts w:ascii="Gill Sans MT" w:hAnsi="Gill Sans MT"/>
              </w:rPr>
            </w:pPr>
            <w:r w:rsidRPr="005C7C13">
              <w:rPr>
                <w:rFonts w:ascii="Gill Sans MT" w:hAnsi="Gill Sans MT" w:cstheme="minorHAnsi"/>
                <w:szCs w:val="24"/>
              </w:rPr>
              <w:lastRenderedPageBreak/>
              <w:t>Word cards, sentence cards, letter cards, handwriting on a manila card</w:t>
            </w:r>
          </w:p>
        </w:tc>
      </w:tr>
      <w:tr w:rsidR="006809A3" w:rsidRPr="005C7C13" w14:paraId="4CD4A8AF" w14:textId="77777777" w:rsidTr="00976416">
        <w:trPr>
          <w:trHeight w:val="800"/>
        </w:trPr>
        <w:tc>
          <w:tcPr>
            <w:tcW w:w="1985" w:type="dxa"/>
          </w:tcPr>
          <w:p w14:paraId="07308CFC" w14:textId="77777777" w:rsidR="006809A3" w:rsidRPr="005C7C13" w:rsidRDefault="006809A3" w:rsidP="00976416">
            <w:pPr>
              <w:rPr>
                <w:rFonts w:ascii="Gill Sans MT" w:hAnsi="Gill Sans MT"/>
              </w:rPr>
            </w:pPr>
            <w:r w:rsidRPr="005C7C13">
              <w:rPr>
                <w:rFonts w:ascii="Gill Sans MT" w:hAnsi="Gill Sans MT"/>
              </w:rPr>
              <w:t xml:space="preserve">PHASE 3: </w:t>
            </w:r>
            <w:r w:rsidRPr="005C7C13">
              <w:rPr>
                <w:rFonts w:ascii="Gill Sans MT" w:hAnsi="Gill Sans MT"/>
                <w:b/>
              </w:rPr>
              <w:t>REFLECTION</w:t>
            </w:r>
          </w:p>
        </w:tc>
        <w:tc>
          <w:tcPr>
            <w:tcW w:w="5670" w:type="dxa"/>
            <w:gridSpan w:val="5"/>
          </w:tcPr>
          <w:p w14:paraId="4185B1BB" w14:textId="77777777" w:rsidR="006809A3" w:rsidRPr="005C7C13" w:rsidRDefault="006809A3" w:rsidP="00976416">
            <w:pPr>
              <w:rPr>
                <w:rFonts w:ascii="Gill Sans MT" w:hAnsi="Gill Sans MT"/>
              </w:rPr>
            </w:pPr>
            <w:r w:rsidRPr="005C7C13">
              <w:rPr>
                <w:rFonts w:ascii="Gill Sans MT" w:hAnsi="Gill Sans MT"/>
              </w:rPr>
              <w:t xml:space="preserve">Use peer discussion and effective questioning to find out from learners what they have learnt during the lesson. </w:t>
            </w:r>
          </w:p>
          <w:p w14:paraId="41003D7B" w14:textId="77777777" w:rsidR="006809A3" w:rsidRPr="005C7C13" w:rsidRDefault="006809A3" w:rsidP="00976416">
            <w:pPr>
              <w:rPr>
                <w:rFonts w:ascii="Gill Sans MT" w:hAnsi="Gill Sans MT"/>
              </w:rPr>
            </w:pPr>
          </w:p>
          <w:p w14:paraId="41437CC3" w14:textId="77777777" w:rsidR="006809A3" w:rsidRPr="005C7C13" w:rsidRDefault="006809A3" w:rsidP="00976416">
            <w:pPr>
              <w:rPr>
                <w:rFonts w:ascii="Gill Sans MT" w:hAnsi="Gill Sans MT"/>
              </w:rPr>
            </w:pPr>
            <w:r w:rsidRPr="005C7C13">
              <w:rPr>
                <w:rFonts w:ascii="Gill Sans MT" w:hAnsi="Gill Sans MT"/>
              </w:rPr>
              <w:t>Take feedback from learners and summarize the lesson.</w:t>
            </w:r>
          </w:p>
        </w:tc>
        <w:tc>
          <w:tcPr>
            <w:tcW w:w="1985" w:type="dxa"/>
            <w:gridSpan w:val="2"/>
          </w:tcPr>
          <w:p w14:paraId="55161FF4" w14:textId="77777777" w:rsidR="006809A3" w:rsidRPr="005C7C13" w:rsidRDefault="006809A3" w:rsidP="00976416">
            <w:pPr>
              <w:rPr>
                <w:rFonts w:ascii="Gill Sans MT" w:hAnsi="Gill Sans MT"/>
              </w:rPr>
            </w:pPr>
          </w:p>
        </w:tc>
      </w:tr>
    </w:tbl>
    <w:p w14:paraId="155821A3" w14:textId="77777777" w:rsidR="006809A3" w:rsidRPr="005C7C13" w:rsidRDefault="006809A3" w:rsidP="006809A3">
      <w:pPr>
        <w:rPr>
          <w:rFonts w:ascii="Gill Sans MT" w:hAnsi="Gill Sans MT"/>
        </w:rPr>
      </w:pPr>
    </w:p>
    <w:p w14:paraId="710F1871" w14:textId="77777777" w:rsidR="006809A3" w:rsidRPr="005C7C13" w:rsidRDefault="006809A3" w:rsidP="006809A3">
      <w:pPr>
        <w:rPr>
          <w:rFonts w:ascii="Gill Sans MT" w:hAnsi="Gill Sans MT"/>
        </w:rPr>
      </w:pPr>
    </w:p>
    <w:p w14:paraId="474C71F7" w14:textId="77777777" w:rsidR="002F04B5" w:rsidRPr="005C7C13" w:rsidRDefault="002F04B5" w:rsidP="006809A3">
      <w:pPr>
        <w:rPr>
          <w:rFonts w:ascii="Gill Sans MT" w:hAnsi="Gill Sans MT"/>
        </w:rPr>
      </w:pPr>
    </w:p>
    <w:p w14:paraId="5ABCFD27" w14:textId="77777777" w:rsidR="002F04B5" w:rsidRPr="005C7C13" w:rsidRDefault="002F04B5" w:rsidP="006809A3">
      <w:pPr>
        <w:rPr>
          <w:rFonts w:ascii="Gill Sans MT" w:hAnsi="Gill Sans MT"/>
        </w:rPr>
      </w:pPr>
    </w:p>
    <w:p w14:paraId="1F4894A4" w14:textId="77777777" w:rsidR="002F04B5" w:rsidRPr="005C7C13" w:rsidRDefault="002F04B5" w:rsidP="006809A3">
      <w:pPr>
        <w:rPr>
          <w:rFonts w:ascii="Gill Sans MT" w:hAnsi="Gill Sans MT"/>
        </w:rPr>
      </w:pPr>
    </w:p>
    <w:p w14:paraId="3E7B1864" w14:textId="77777777" w:rsidR="002F04B5" w:rsidRPr="005C7C13" w:rsidRDefault="002F04B5" w:rsidP="006809A3">
      <w:pPr>
        <w:rPr>
          <w:rFonts w:ascii="Gill Sans MT" w:hAnsi="Gill Sans MT"/>
        </w:rPr>
      </w:pPr>
    </w:p>
    <w:p w14:paraId="6B29AA06" w14:textId="77777777" w:rsidR="006809A3" w:rsidRPr="005C7C13" w:rsidRDefault="006809A3" w:rsidP="006809A3">
      <w:pPr>
        <w:rPr>
          <w:rFonts w:ascii="Gill Sans MT" w:hAnsi="Gill Sans MT"/>
        </w:rPr>
      </w:pPr>
    </w:p>
    <w:p w14:paraId="386C9580" w14:textId="77777777" w:rsidR="006809A3" w:rsidRPr="005C7C13" w:rsidRDefault="006809A3" w:rsidP="006809A3">
      <w:pPr>
        <w:rPr>
          <w:rFonts w:ascii="Gill Sans MT" w:hAnsi="Gill Sans MT"/>
        </w:rPr>
      </w:pPr>
    </w:p>
    <w:p w14:paraId="541BC338" w14:textId="77777777" w:rsidR="00D67BC8" w:rsidRPr="005C7C13" w:rsidRDefault="00D67BC8" w:rsidP="006809A3">
      <w:pPr>
        <w:rPr>
          <w:rFonts w:ascii="Gill Sans MT" w:hAnsi="Gill Sans MT"/>
        </w:rPr>
      </w:pPr>
    </w:p>
    <w:sectPr w:rsidR="00D67BC8" w:rsidRPr="005C7C13" w:rsidSect="00A32149">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ill Sans MT">
    <w:altName w:val="Gill Sans"/>
    <w:panose1 w:val="020B0502020104020203"/>
    <w:charset w:val="00"/>
    <w:family w:val="swiss"/>
    <w:pitch w:val="variable"/>
    <w:sig w:usb0="00000007" w:usb1="00000000" w:usb2="00000000" w:usb3="00000000" w:csb0="00000003"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61AE1"/>
    <w:multiLevelType w:val="hybridMultilevel"/>
    <w:tmpl w:val="A560E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9A64591"/>
    <w:multiLevelType w:val="hybridMultilevel"/>
    <w:tmpl w:val="385C99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6932FF5"/>
    <w:multiLevelType w:val="hybridMultilevel"/>
    <w:tmpl w:val="2BE69A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69A65AE3"/>
    <w:multiLevelType w:val="hybridMultilevel"/>
    <w:tmpl w:val="23C6CB1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6CC334F2"/>
    <w:multiLevelType w:val="hybridMultilevel"/>
    <w:tmpl w:val="AEFEB7A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7A58679B"/>
    <w:multiLevelType w:val="hybridMultilevel"/>
    <w:tmpl w:val="ECAC2DF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0"/>
  </w:num>
  <w:num w:numId="5">
    <w:abstractNumId w:val="2"/>
  </w:num>
  <w:num w:numId="6">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7A93"/>
    <w:rsid w:val="00000EA9"/>
    <w:rsid w:val="00002032"/>
    <w:rsid w:val="0000461E"/>
    <w:rsid w:val="0001241B"/>
    <w:rsid w:val="000125B8"/>
    <w:rsid w:val="00020394"/>
    <w:rsid w:val="00020806"/>
    <w:rsid w:val="000226FB"/>
    <w:rsid w:val="00034184"/>
    <w:rsid w:val="00035079"/>
    <w:rsid w:val="00037FE9"/>
    <w:rsid w:val="00040F71"/>
    <w:rsid w:val="00047497"/>
    <w:rsid w:val="00050BB0"/>
    <w:rsid w:val="00052A9B"/>
    <w:rsid w:val="00052B3F"/>
    <w:rsid w:val="00056E09"/>
    <w:rsid w:val="00060CA6"/>
    <w:rsid w:val="00067839"/>
    <w:rsid w:val="00067849"/>
    <w:rsid w:val="00070DEE"/>
    <w:rsid w:val="0007150A"/>
    <w:rsid w:val="00074C06"/>
    <w:rsid w:val="00082998"/>
    <w:rsid w:val="00091485"/>
    <w:rsid w:val="00092337"/>
    <w:rsid w:val="000A41D9"/>
    <w:rsid w:val="000A528F"/>
    <w:rsid w:val="000A6A38"/>
    <w:rsid w:val="000C1250"/>
    <w:rsid w:val="000C314B"/>
    <w:rsid w:val="000C74BD"/>
    <w:rsid w:val="000E12D0"/>
    <w:rsid w:val="000E4192"/>
    <w:rsid w:val="000E5545"/>
    <w:rsid w:val="000F353C"/>
    <w:rsid w:val="000F635A"/>
    <w:rsid w:val="00100412"/>
    <w:rsid w:val="00110354"/>
    <w:rsid w:val="00111C3E"/>
    <w:rsid w:val="00113DF4"/>
    <w:rsid w:val="00114F65"/>
    <w:rsid w:val="001259C4"/>
    <w:rsid w:val="001363F7"/>
    <w:rsid w:val="00140367"/>
    <w:rsid w:val="00143D9E"/>
    <w:rsid w:val="00145C58"/>
    <w:rsid w:val="00150C1D"/>
    <w:rsid w:val="00176AE1"/>
    <w:rsid w:val="00177BC8"/>
    <w:rsid w:val="0018214B"/>
    <w:rsid w:val="00183BCE"/>
    <w:rsid w:val="00190154"/>
    <w:rsid w:val="00191DB8"/>
    <w:rsid w:val="00192A4E"/>
    <w:rsid w:val="001A31F1"/>
    <w:rsid w:val="001A4299"/>
    <w:rsid w:val="001B1ED0"/>
    <w:rsid w:val="001B4B7E"/>
    <w:rsid w:val="001C76B0"/>
    <w:rsid w:val="001D0A77"/>
    <w:rsid w:val="001E1E88"/>
    <w:rsid w:val="001E3A1A"/>
    <w:rsid w:val="001E418D"/>
    <w:rsid w:val="001E4479"/>
    <w:rsid w:val="001E5682"/>
    <w:rsid w:val="001E75F2"/>
    <w:rsid w:val="001F6E7A"/>
    <w:rsid w:val="002006C6"/>
    <w:rsid w:val="00205C20"/>
    <w:rsid w:val="002062F2"/>
    <w:rsid w:val="0022541C"/>
    <w:rsid w:val="00232025"/>
    <w:rsid w:val="002509AB"/>
    <w:rsid w:val="00251E47"/>
    <w:rsid w:val="00255CC7"/>
    <w:rsid w:val="002560F7"/>
    <w:rsid w:val="0026207A"/>
    <w:rsid w:val="00262761"/>
    <w:rsid w:val="002648B1"/>
    <w:rsid w:val="002732A0"/>
    <w:rsid w:val="002875C5"/>
    <w:rsid w:val="00291B37"/>
    <w:rsid w:val="002A0424"/>
    <w:rsid w:val="002A14B2"/>
    <w:rsid w:val="002A200D"/>
    <w:rsid w:val="002A5981"/>
    <w:rsid w:val="002B1413"/>
    <w:rsid w:val="002B3A64"/>
    <w:rsid w:val="002B77AE"/>
    <w:rsid w:val="002C6B72"/>
    <w:rsid w:val="002C6EEB"/>
    <w:rsid w:val="002E1BC5"/>
    <w:rsid w:val="002E232E"/>
    <w:rsid w:val="002E4EA2"/>
    <w:rsid w:val="002E55FE"/>
    <w:rsid w:val="002E70AA"/>
    <w:rsid w:val="002F04B5"/>
    <w:rsid w:val="002F0830"/>
    <w:rsid w:val="002F6640"/>
    <w:rsid w:val="00301CDE"/>
    <w:rsid w:val="00304515"/>
    <w:rsid w:val="00305FC1"/>
    <w:rsid w:val="0030757A"/>
    <w:rsid w:val="003128C1"/>
    <w:rsid w:val="00316311"/>
    <w:rsid w:val="00316913"/>
    <w:rsid w:val="00317E95"/>
    <w:rsid w:val="0033455D"/>
    <w:rsid w:val="00341FF3"/>
    <w:rsid w:val="00342A1A"/>
    <w:rsid w:val="00344545"/>
    <w:rsid w:val="00344DE3"/>
    <w:rsid w:val="00347FDF"/>
    <w:rsid w:val="00355E7E"/>
    <w:rsid w:val="003628CF"/>
    <w:rsid w:val="003648E0"/>
    <w:rsid w:val="003660D9"/>
    <w:rsid w:val="00366E3B"/>
    <w:rsid w:val="00367A40"/>
    <w:rsid w:val="0037247E"/>
    <w:rsid w:val="00373104"/>
    <w:rsid w:val="00375E1B"/>
    <w:rsid w:val="003853B6"/>
    <w:rsid w:val="00393250"/>
    <w:rsid w:val="003935AA"/>
    <w:rsid w:val="003951EA"/>
    <w:rsid w:val="003A63FF"/>
    <w:rsid w:val="003B0275"/>
    <w:rsid w:val="003C0284"/>
    <w:rsid w:val="003C48AA"/>
    <w:rsid w:val="003D41F5"/>
    <w:rsid w:val="003E284E"/>
    <w:rsid w:val="003E341D"/>
    <w:rsid w:val="003F33FE"/>
    <w:rsid w:val="003F5823"/>
    <w:rsid w:val="003F69CD"/>
    <w:rsid w:val="00401067"/>
    <w:rsid w:val="00405C11"/>
    <w:rsid w:val="00406D63"/>
    <w:rsid w:val="00416C35"/>
    <w:rsid w:val="00422101"/>
    <w:rsid w:val="00425E1D"/>
    <w:rsid w:val="00430550"/>
    <w:rsid w:val="00432298"/>
    <w:rsid w:val="00441F37"/>
    <w:rsid w:val="004437B9"/>
    <w:rsid w:val="004506C2"/>
    <w:rsid w:val="00451176"/>
    <w:rsid w:val="00453122"/>
    <w:rsid w:val="00456559"/>
    <w:rsid w:val="00466475"/>
    <w:rsid w:val="00466FD7"/>
    <w:rsid w:val="00471FDA"/>
    <w:rsid w:val="004757C7"/>
    <w:rsid w:val="0047670B"/>
    <w:rsid w:val="00491697"/>
    <w:rsid w:val="00494E4B"/>
    <w:rsid w:val="004A6708"/>
    <w:rsid w:val="004A6757"/>
    <w:rsid w:val="004B79ED"/>
    <w:rsid w:val="004C0DCB"/>
    <w:rsid w:val="004D0993"/>
    <w:rsid w:val="004D6813"/>
    <w:rsid w:val="004D7058"/>
    <w:rsid w:val="004E76FA"/>
    <w:rsid w:val="004E7A06"/>
    <w:rsid w:val="004E7B93"/>
    <w:rsid w:val="004F1ABD"/>
    <w:rsid w:val="004F38E9"/>
    <w:rsid w:val="004F6320"/>
    <w:rsid w:val="004F6B23"/>
    <w:rsid w:val="004F779B"/>
    <w:rsid w:val="0050515E"/>
    <w:rsid w:val="00510B00"/>
    <w:rsid w:val="00523614"/>
    <w:rsid w:val="00523C29"/>
    <w:rsid w:val="00524CC8"/>
    <w:rsid w:val="005301D6"/>
    <w:rsid w:val="005303E0"/>
    <w:rsid w:val="00531E2A"/>
    <w:rsid w:val="005345AA"/>
    <w:rsid w:val="00542632"/>
    <w:rsid w:val="00547BAF"/>
    <w:rsid w:val="0055191E"/>
    <w:rsid w:val="00556B1C"/>
    <w:rsid w:val="005578B3"/>
    <w:rsid w:val="00560D6F"/>
    <w:rsid w:val="005614D9"/>
    <w:rsid w:val="00562C86"/>
    <w:rsid w:val="005665E6"/>
    <w:rsid w:val="00567928"/>
    <w:rsid w:val="00570F84"/>
    <w:rsid w:val="005711FE"/>
    <w:rsid w:val="0057165A"/>
    <w:rsid w:val="00576A08"/>
    <w:rsid w:val="00576DE0"/>
    <w:rsid w:val="00584065"/>
    <w:rsid w:val="00595EA4"/>
    <w:rsid w:val="005A0344"/>
    <w:rsid w:val="005A44E1"/>
    <w:rsid w:val="005A77DC"/>
    <w:rsid w:val="005A78AE"/>
    <w:rsid w:val="005B224B"/>
    <w:rsid w:val="005B450C"/>
    <w:rsid w:val="005C1BBB"/>
    <w:rsid w:val="005C2A34"/>
    <w:rsid w:val="005C7C13"/>
    <w:rsid w:val="005D07C5"/>
    <w:rsid w:val="005D0837"/>
    <w:rsid w:val="005D156D"/>
    <w:rsid w:val="005D1F7A"/>
    <w:rsid w:val="005E0BE4"/>
    <w:rsid w:val="005E6DDA"/>
    <w:rsid w:val="005F798F"/>
    <w:rsid w:val="006069A4"/>
    <w:rsid w:val="0060794C"/>
    <w:rsid w:val="006107B3"/>
    <w:rsid w:val="006167DF"/>
    <w:rsid w:val="00635407"/>
    <w:rsid w:val="006360B4"/>
    <w:rsid w:val="0063667C"/>
    <w:rsid w:val="00642DEB"/>
    <w:rsid w:val="00644867"/>
    <w:rsid w:val="00645A82"/>
    <w:rsid w:val="0065258E"/>
    <w:rsid w:val="00656012"/>
    <w:rsid w:val="00663A04"/>
    <w:rsid w:val="00672E6B"/>
    <w:rsid w:val="00674CB6"/>
    <w:rsid w:val="006766E8"/>
    <w:rsid w:val="00677A93"/>
    <w:rsid w:val="006809A3"/>
    <w:rsid w:val="00681617"/>
    <w:rsid w:val="0068174B"/>
    <w:rsid w:val="00694222"/>
    <w:rsid w:val="00694584"/>
    <w:rsid w:val="006A09CA"/>
    <w:rsid w:val="006B10A3"/>
    <w:rsid w:val="006B20CD"/>
    <w:rsid w:val="006C0A66"/>
    <w:rsid w:val="006C2FEF"/>
    <w:rsid w:val="006C3026"/>
    <w:rsid w:val="006D35C1"/>
    <w:rsid w:val="006D3C76"/>
    <w:rsid w:val="006D5475"/>
    <w:rsid w:val="006D561B"/>
    <w:rsid w:val="006D77AB"/>
    <w:rsid w:val="006E1691"/>
    <w:rsid w:val="006E276C"/>
    <w:rsid w:val="006E7334"/>
    <w:rsid w:val="006F474F"/>
    <w:rsid w:val="006F5F46"/>
    <w:rsid w:val="006F7868"/>
    <w:rsid w:val="00700DA5"/>
    <w:rsid w:val="00701470"/>
    <w:rsid w:val="007053D1"/>
    <w:rsid w:val="00706899"/>
    <w:rsid w:val="007078EA"/>
    <w:rsid w:val="00710808"/>
    <w:rsid w:val="00711F6F"/>
    <w:rsid w:val="00713F88"/>
    <w:rsid w:val="007245D8"/>
    <w:rsid w:val="00730D25"/>
    <w:rsid w:val="0073546C"/>
    <w:rsid w:val="00741112"/>
    <w:rsid w:val="007431C2"/>
    <w:rsid w:val="00751E23"/>
    <w:rsid w:val="00761423"/>
    <w:rsid w:val="0076261B"/>
    <w:rsid w:val="00762625"/>
    <w:rsid w:val="007752F9"/>
    <w:rsid w:val="00781B6C"/>
    <w:rsid w:val="00787584"/>
    <w:rsid w:val="007927B3"/>
    <w:rsid w:val="007B5D11"/>
    <w:rsid w:val="007C1643"/>
    <w:rsid w:val="007C78A8"/>
    <w:rsid w:val="007D3F06"/>
    <w:rsid w:val="007E180D"/>
    <w:rsid w:val="007E336C"/>
    <w:rsid w:val="007E4654"/>
    <w:rsid w:val="007F3ABE"/>
    <w:rsid w:val="007F4798"/>
    <w:rsid w:val="007F5F93"/>
    <w:rsid w:val="00804E7D"/>
    <w:rsid w:val="008060E3"/>
    <w:rsid w:val="00814AAA"/>
    <w:rsid w:val="00817CC6"/>
    <w:rsid w:val="00832A5A"/>
    <w:rsid w:val="00836CC7"/>
    <w:rsid w:val="00837547"/>
    <w:rsid w:val="008458AD"/>
    <w:rsid w:val="00865D1C"/>
    <w:rsid w:val="008735C1"/>
    <w:rsid w:val="00874B20"/>
    <w:rsid w:val="00875340"/>
    <w:rsid w:val="00877740"/>
    <w:rsid w:val="00877A62"/>
    <w:rsid w:val="00877FDF"/>
    <w:rsid w:val="00885718"/>
    <w:rsid w:val="00887ABE"/>
    <w:rsid w:val="00890C6D"/>
    <w:rsid w:val="008934C4"/>
    <w:rsid w:val="00894D42"/>
    <w:rsid w:val="00894FF8"/>
    <w:rsid w:val="008C36D0"/>
    <w:rsid w:val="008D6533"/>
    <w:rsid w:val="008D7CCF"/>
    <w:rsid w:val="008E1613"/>
    <w:rsid w:val="008E2366"/>
    <w:rsid w:val="008F154B"/>
    <w:rsid w:val="008F79EC"/>
    <w:rsid w:val="009014D0"/>
    <w:rsid w:val="00902F4E"/>
    <w:rsid w:val="00903299"/>
    <w:rsid w:val="0090341C"/>
    <w:rsid w:val="00903C23"/>
    <w:rsid w:val="00905AFB"/>
    <w:rsid w:val="0091483C"/>
    <w:rsid w:val="00915393"/>
    <w:rsid w:val="00915F07"/>
    <w:rsid w:val="00916927"/>
    <w:rsid w:val="00917649"/>
    <w:rsid w:val="00925BA0"/>
    <w:rsid w:val="00927CA1"/>
    <w:rsid w:val="009305DE"/>
    <w:rsid w:val="00935B03"/>
    <w:rsid w:val="00940A09"/>
    <w:rsid w:val="00940E47"/>
    <w:rsid w:val="00941A70"/>
    <w:rsid w:val="00944170"/>
    <w:rsid w:val="00946A77"/>
    <w:rsid w:val="009473B6"/>
    <w:rsid w:val="00947792"/>
    <w:rsid w:val="00947BFF"/>
    <w:rsid w:val="00947CE3"/>
    <w:rsid w:val="00952B63"/>
    <w:rsid w:val="00955BAE"/>
    <w:rsid w:val="0096284A"/>
    <w:rsid w:val="009818DC"/>
    <w:rsid w:val="0098221E"/>
    <w:rsid w:val="00990872"/>
    <w:rsid w:val="00996E68"/>
    <w:rsid w:val="009A39E8"/>
    <w:rsid w:val="009A4112"/>
    <w:rsid w:val="009B6907"/>
    <w:rsid w:val="009C0ED1"/>
    <w:rsid w:val="009C2F02"/>
    <w:rsid w:val="009C3777"/>
    <w:rsid w:val="009C6936"/>
    <w:rsid w:val="009D2BDF"/>
    <w:rsid w:val="009D59EC"/>
    <w:rsid w:val="009D7815"/>
    <w:rsid w:val="009F125C"/>
    <w:rsid w:val="009F544A"/>
    <w:rsid w:val="00A050E5"/>
    <w:rsid w:val="00A05DB9"/>
    <w:rsid w:val="00A0696E"/>
    <w:rsid w:val="00A132E6"/>
    <w:rsid w:val="00A13AC3"/>
    <w:rsid w:val="00A16714"/>
    <w:rsid w:val="00A21F1B"/>
    <w:rsid w:val="00A239F3"/>
    <w:rsid w:val="00A265E4"/>
    <w:rsid w:val="00A27FDA"/>
    <w:rsid w:val="00A32149"/>
    <w:rsid w:val="00A33F4E"/>
    <w:rsid w:val="00A34898"/>
    <w:rsid w:val="00A35A44"/>
    <w:rsid w:val="00A368B7"/>
    <w:rsid w:val="00A37918"/>
    <w:rsid w:val="00A41CE7"/>
    <w:rsid w:val="00A43AB8"/>
    <w:rsid w:val="00A515A3"/>
    <w:rsid w:val="00A526F2"/>
    <w:rsid w:val="00A534F9"/>
    <w:rsid w:val="00A57263"/>
    <w:rsid w:val="00A62999"/>
    <w:rsid w:val="00A739A6"/>
    <w:rsid w:val="00A74151"/>
    <w:rsid w:val="00A8111B"/>
    <w:rsid w:val="00A81FA2"/>
    <w:rsid w:val="00A84442"/>
    <w:rsid w:val="00A85C8A"/>
    <w:rsid w:val="00A870BF"/>
    <w:rsid w:val="00A918F9"/>
    <w:rsid w:val="00A920D0"/>
    <w:rsid w:val="00A92ABB"/>
    <w:rsid w:val="00A93387"/>
    <w:rsid w:val="00A939E5"/>
    <w:rsid w:val="00A93FBE"/>
    <w:rsid w:val="00AA2394"/>
    <w:rsid w:val="00AA47F5"/>
    <w:rsid w:val="00AA6CAB"/>
    <w:rsid w:val="00AB070D"/>
    <w:rsid w:val="00AB2EDC"/>
    <w:rsid w:val="00AC2FB7"/>
    <w:rsid w:val="00AD34BD"/>
    <w:rsid w:val="00AD363D"/>
    <w:rsid w:val="00AD5028"/>
    <w:rsid w:val="00AD771E"/>
    <w:rsid w:val="00AE3D72"/>
    <w:rsid w:val="00AF6401"/>
    <w:rsid w:val="00B00F25"/>
    <w:rsid w:val="00B0179F"/>
    <w:rsid w:val="00B01E26"/>
    <w:rsid w:val="00B04F13"/>
    <w:rsid w:val="00B06F54"/>
    <w:rsid w:val="00B07998"/>
    <w:rsid w:val="00B1797B"/>
    <w:rsid w:val="00B25DAF"/>
    <w:rsid w:val="00B27355"/>
    <w:rsid w:val="00B2755D"/>
    <w:rsid w:val="00B309BE"/>
    <w:rsid w:val="00B31220"/>
    <w:rsid w:val="00B34AA5"/>
    <w:rsid w:val="00B45D45"/>
    <w:rsid w:val="00B53CCA"/>
    <w:rsid w:val="00B63AB2"/>
    <w:rsid w:val="00B64051"/>
    <w:rsid w:val="00B64CAC"/>
    <w:rsid w:val="00B65E48"/>
    <w:rsid w:val="00B71A53"/>
    <w:rsid w:val="00B77476"/>
    <w:rsid w:val="00B81374"/>
    <w:rsid w:val="00B85B00"/>
    <w:rsid w:val="00B87575"/>
    <w:rsid w:val="00B90316"/>
    <w:rsid w:val="00B9449A"/>
    <w:rsid w:val="00B97E70"/>
    <w:rsid w:val="00BA244D"/>
    <w:rsid w:val="00BA4BDC"/>
    <w:rsid w:val="00BB1F96"/>
    <w:rsid w:val="00BC183D"/>
    <w:rsid w:val="00BC5272"/>
    <w:rsid w:val="00BC528A"/>
    <w:rsid w:val="00BC6FAB"/>
    <w:rsid w:val="00BD582C"/>
    <w:rsid w:val="00BF01C2"/>
    <w:rsid w:val="00BF1E73"/>
    <w:rsid w:val="00BF35C9"/>
    <w:rsid w:val="00BF5B9C"/>
    <w:rsid w:val="00BF7A4B"/>
    <w:rsid w:val="00C05700"/>
    <w:rsid w:val="00C05D0A"/>
    <w:rsid w:val="00C1176E"/>
    <w:rsid w:val="00C122C3"/>
    <w:rsid w:val="00C124C2"/>
    <w:rsid w:val="00C220A0"/>
    <w:rsid w:val="00C24527"/>
    <w:rsid w:val="00C24BD5"/>
    <w:rsid w:val="00C2591D"/>
    <w:rsid w:val="00C36F85"/>
    <w:rsid w:val="00C40947"/>
    <w:rsid w:val="00C42F66"/>
    <w:rsid w:val="00C458A7"/>
    <w:rsid w:val="00C52576"/>
    <w:rsid w:val="00C53724"/>
    <w:rsid w:val="00C56218"/>
    <w:rsid w:val="00C56E59"/>
    <w:rsid w:val="00C628FA"/>
    <w:rsid w:val="00C647D3"/>
    <w:rsid w:val="00C65B37"/>
    <w:rsid w:val="00C714D3"/>
    <w:rsid w:val="00C7150F"/>
    <w:rsid w:val="00C8011A"/>
    <w:rsid w:val="00C841A8"/>
    <w:rsid w:val="00C848D6"/>
    <w:rsid w:val="00C90A44"/>
    <w:rsid w:val="00C934D8"/>
    <w:rsid w:val="00C94E93"/>
    <w:rsid w:val="00C959E3"/>
    <w:rsid w:val="00CA0B5A"/>
    <w:rsid w:val="00CA222D"/>
    <w:rsid w:val="00CA3A53"/>
    <w:rsid w:val="00CA51F4"/>
    <w:rsid w:val="00CB1666"/>
    <w:rsid w:val="00CB4CBB"/>
    <w:rsid w:val="00CC0F4B"/>
    <w:rsid w:val="00CC312E"/>
    <w:rsid w:val="00CD0365"/>
    <w:rsid w:val="00CD0A71"/>
    <w:rsid w:val="00CD2050"/>
    <w:rsid w:val="00CD5699"/>
    <w:rsid w:val="00CD7FA7"/>
    <w:rsid w:val="00CE1037"/>
    <w:rsid w:val="00CE2610"/>
    <w:rsid w:val="00CE4F28"/>
    <w:rsid w:val="00CE7172"/>
    <w:rsid w:val="00CF2FEA"/>
    <w:rsid w:val="00CF3E6F"/>
    <w:rsid w:val="00CF4962"/>
    <w:rsid w:val="00D060D4"/>
    <w:rsid w:val="00D137B6"/>
    <w:rsid w:val="00D13CD0"/>
    <w:rsid w:val="00D16474"/>
    <w:rsid w:val="00D16E19"/>
    <w:rsid w:val="00D17E89"/>
    <w:rsid w:val="00D239B5"/>
    <w:rsid w:val="00D3293A"/>
    <w:rsid w:val="00D32C4E"/>
    <w:rsid w:val="00D34078"/>
    <w:rsid w:val="00D34190"/>
    <w:rsid w:val="00D34ADF"/>
    <w:rsid w:val="00D4017D"/>
    <w:rsid w:val="00D43B87"/>
    <w:rsid w:val="00D4697F"/>
    <w:rsid w:val="00D512D0"/>
    <w:rsid w:val="00D53F2E"/>
    <w:rsid w:val="00D624C1"/>
    <w:rsid w:val="00D6353E"/>
    <w:rsid w:val="00D65677"/>
    <w:rsid w:val="00D66893"/>
    <w:rsid w:val="00D67BC8"/>
    <w:rsid w:val="00D72A31"/>
    <w:rsid w:val="00D73AF5"/>
    <w:rsid w:val="00D7532A"/>
    <w:rsid w:val="00D76657"/>
    <w:rsid w:val="00D91783"/>
    <w:rsid w:val="00D934C7"/>
    <w:rsid w:val="00DA22D0"/>
    <w:rsid w:val="00DB4E5B"/>
    <w:rsid w:val="00DB5152"/>
    <w:rsid w:val="00DC25F7"/>
    <w:rsid w:val="00DC7F34"/>
    <w:rsid w:val="00DD3328"/>
    <w:rsid w:val="00DD48B6"/>
    <w:rsid w:val="00DD71C1"/>
    <w:rsid w:val="00DE0068"/>
    <w:rsid w:val="00DE1CCD"/>
    <w:rsid w:val="00DE383E"/>
    <w:rsid w:val="00DF1B68"/>
    <w:rsid w:val="00DF63B2"/>
    <w:rsid w:val="00E00290"/>
    <w:rsid w:val="00E10A58"/>
    <w:rsid w:val="00E12DF8"/>
    <w:rsid w:val="00E1495E"/>
    <w:rsid w:val="00E31A84"/>
    <w:rsid w:val="00E61B9B"/>
    <w:rsid w:val="00E63857"/>
    <w:rsid w:val="00E708C4"/>
    <w:rsid w:val="00E71762"/>
    <w:rsid w:val="00E74253"/>
    <w:rsid w:val="00E84038"/>
    <w:rsid w:val="00E8632F"/>
    <w:rsid w:val="00E865CB"/>
    <w:rsid w:val="00E90242"/>
    <w:rsid w:val="00E91225"/>
    <w:rsid w:val="00E92C89"/>
    <w:rsid w:val="00EA0E3D"/>
    <w:rsid w:val="00EB1CDA"/>
    <w:rsid w:val="00EB3B0A"/>
    <w:rsid w:val="00EB427E"/>
    <w:rsid w:val="00EB7181"/>
    <w:rsid w:val="00EC0AF6"/>
    <w:rsid w:val="00EC1B85"/>
    <w:rsid w:val="00EC2C4D"/>
    <w:rsid w:val="00EC4A38"/>
    <w:rsid w:val="00EC7B9F"/>
    <w:rsid w:val="00ED636A"/>
    <w:rsid w:val="00EE1918"/>
    <w:rsid w:val="00EE1F18"/>
    <w:rsid w:val="00EE24BD"/>
    <w:rsid w:val="00EE3D5C"/>
    <w:rsid w:val="00EE69F4"/>
    <w:rsid w:val="00EF2024"/>
    <w:rsid w:val="00EF2110"/>
    <w:rsid w:val="00F119D5"/>
    <w:rsid w:val="00F16955"/>
    <w:rsid w:val="00F25B54"/>
    <w:rsid w:val="00F34A4D"/>
    <w:rsid w:val="00F358C0"/>
    <w:rsid w:val="00F57475"/>
    <w:rsid w:val="00F61174"/>
    <w:rsid w:val="00F65149"/>
    <w:rsid w:val="00F67007"/>
    <w:rsid w:val="00F67F94"/>
    <w:rsid w:val="00F74EBA"/>
    <w:rsid w:val="00F755C8"/>
    <w:rsid w:val="00F777CE"/>
    <w:rsid w:val="00F83DF7"/>
    <w:rsid w:val="00F83E71"/>
    <w:rsid w:val="00F85638"/>
    <w:rsid w:val="00F95149"/>
    <w:rsid w:val="00F9551A"/>
    <w:rsid w:val="00FA3BB7"/>
    <w:rsid w:val="00FA3CFA"/>
    <w:rsid w:val="00FA61DA"/>
    <w:rsid w:val="00FA6223"/>
    <w:rsid w:val="00FA6BC1"/>
    <w:rsid w:val="00FB148F"/>
    <w:rsid w:val="00FB320D"/>
    <w:rsid w:val="00FB6E2E"/>
    <w:rsid w:val="00FC28CC"/>
    <w:rsid w:val="00FC2E44"/>
    <w:rsid w:val="00FC428D"/>
    <w:rsid w:val="00FC6EC4"/>
    <w:rsid w:val="00FD014E"/>
    <w:rsid w:val="00FD2767"/>
    <w:rsid w:val="00FD44CF"/>
    <w:rsid w:val="00FE3076"/>
    <w:rsid w:val="00FE3786"/>
    <w:rsid w:val="00FE5BDF"/>
    <w:rsid w:val="00FE6273"/>
    <w:rsid w:val="00FE691F"/>
    <w:rsid w:val="00FF23EF"/>
    <w:rsid w:val="00FF7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13161"/>
  <w15:chartTrackingRefBased/>
  <w15:docId w15:val="{7EAD2E05-DD86-4807-AEED-1F8B12D73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09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77A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77A93"/>
    <w:pPr>
      <w:autoSpaceDE w:val="0"/>
      <w:autoSpaceDN w:val="0"/>
      <w:adjustRightInd w:val="0"/>
      <w:spacing w:after="0" w:line="240" w:lineRule="auto"/>
    </w:pPr>
    <w:rPr>
      <w:rFonts w:ascii="Gill Sans MT" w:hAnsi="Gill Sans MT" w:cs="Gill Sans MT"/>
      <w:color w:val="000000"/>
      <w:sz w:val="24"/>
      <w:szCs w:val="24"/>
    </w:rPr>
  </w:style>
  <w:style w:type="paragraph" w:styleId="ListParagraph">
    <w:name w:val="List Paragraph"/>
    <w:basedOn w:val="Normal"/>
    <w:uiPriority w:val="34"/>
    <w:qFormat/>
    <w:rsid w:val="007614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58021</TotalTime>
  <Pages>10</Pages>
  <Words>1960</Words>
  <Characters>11175</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FAYOL INC</cp:lastModifiedBy>
  <cp:revision>109</cp:revision>
  <cp:lastPrinted>2023-01-25T16:16:00Z</cp:lastPrinted>
  <dcterms:created xsi:type="dcterms:W3CDTF">2021-09-11T22:15:00Z</dcterms:created>
  <dcterms:modified xsi:type="dcterms:W3CDTF">2024-01-13T23:41:00Z</dcterms:modified>
</cp:coreProperties>
</file>