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67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Title"/>
        <w:spacing w:line="259" w:lineRule="auto" w:before="170"/>
        <w:ind w:right="3695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Title"/>
        <w:spacing w:line="322" w:lineRule="exact"/>
        <w:ind w:left="459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2</w:t>
      </w:r>
    </w:p>
    <w:p>
      <w:pPr>
        <w:spacing w:line="240" w:lineRule="auto" w:before="0" w:after="1"/>
        <w:rPr>
          <w:sz w:val="19"/>
        </w:r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820"/>
        <w:gridCol w:w="1432"/>
        <w:gridCol w:w="551"/>
        <w:gridCol w:w="2287"/>
        <w:gridCol w:w="405"/>
        <w:gridCol w:w="1132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2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5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5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76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2" w:type="dxa"/>
            <w:gridSpan w:val="2"/>
            <w:shd w:val="clear" w:color="auto" w:fill="ECECEC"/>
          </w:tcPr>
          <w:p>
            <w:pPr>
              <w:pStyle w:val="TableParagraph"/>
              <w:spacing w:before="8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5" w:type="dxa"/>
            <w:gridSpan w:val="4"/>
            <w:shd w:val="clear" w:color="auto" w:fill="ECECE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506" w:hRule="atLeast"/>
        </w:trPr>
        <w:tc>
          <w:tcPr>
            <w:tcW w:w="3827" w:type="dxa"/>
            <w:gridSpan w:val="3"/>
            <w:shd w:val="clear" w:color="auto" w:fill="ECECE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B9.1.4.1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sz w:val="22"/>
              </w:rPr>
              <w:t>ratio,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rate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proportions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solve </w:t>
            </w:r>
            <w:r>
              <w:rPr>
                <w:w w:val="90"/>
                <w:sz w:val="22"/>
              </w:rPr>
              <w:t>problems that involve rates, ratios, and </w:t>
            </w:r>
            <w:r>
              <w:rPr>
                <w:spacing w:val="-2"/>
                <w:sz w:val="22"/>
              </w:rPr>
              <w:t>proportional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reasoning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use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mathematical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</w:p>
        </w:tc>
        <w:tc>
          <w:tcPr>
            <w:tcW w:w="4675" w:type="dxa"/>
            <w:gridSpan w:val="4"/>
            <w:shd w:val="clear" w:color="auto" w:fill="ECECEC"/>
          </w:tcPr>
          <w:p>
            <w:pPr>
              <w:pStyle w:val="TableParagraph"/>
              <w:spacing w:line="232" w:lineRule="exact" w:before="64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9" w:lineRule="auto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B9.1.4.1.2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proportional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multistep ratio and percent problems, examples: simple interest, tax, discount and commissions, </w:t>
            </w:r>
            <w:r>
              <w:rPr>
                <w:spacing w:val="-6"/>
                <w:sz w:val="22"/>
              </w:rPr>
              <w:t>NHIL,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depreciation,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insurance,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etc.</w:t>
            </w:r>
          </w:p>
        </w:tc>
        <w:tc>
          <w:tcPr>
            <w:tcW w:w="1132" w:type="dxa"/>
            <w:shd w:val="clear" w:color="auto" w:fill="ECECEC"/>
          </w:tcPr>
          <w:p>
            <w:pPr>
              <w:pStyle w:val="TableParagraph"/>
              <w:spacing w:before="150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810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tax, discount and commissions, NHIL, depreciation, insurance.</w:t>
            </w:r>
          </w:p>
        </w:tc>
        <w:tc>
          <w:tcPr>
            <w:tcW w:w="3824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 w:before="2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175</w:t>
            </w:r>
          </w:p>
        </w:tc>
      </w:tr>
      <w:tr>
        <w:trPr>
          <w:trHeight w:val="330" w:hRule="atLeast"/>
        </w:trPr>
        <w:tc>
          <w:tcPr>
            <w:tcW w:w="9634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6" w:hRule="atLeast"/>
        </w:trPr>
        <w:tc>
          <w:tcPr>
            <w:tcW w:w="96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9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interest.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64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Example 1: A girl deposited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</w:t>
            </w:r>
            <w:r>
              <w:rPr>
                <w:rFonts w:ascii="Liberation Sans" w:hAnsi="Liberation Sans"/>
                <w:i/>
                <w:w w:val="85"/>
                <w:sz w:val="22"/>
              </w:rPr>
              <w:t>₵ </w:t>
            </w:r>
            <w:r>
              <w:rPr>
                <w:i/>
                <w:w w:val="85"/>
                <w:sz w:val="22"/>
              </w:rPr>
              <w:t>4500 at the bank at a rate of 3% per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annum for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three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years. Find the simple interest. What is the amount at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of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fifth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year?</w:t>
            </w:r>
          </w:p>
          <w:p>
            <w:pPr>
              <w:pStyle w:val="TableParagraph"/>
              <w:spacing w:before="253"/>
              <w:ind w:left="105"/>
              <w:rPr>
                <w:i/>
                <w:sz w:val="22"/>
              </w:rPr>
            </w:pPr>
            <w:r>
              <w:rPr>
                <w:i/>
                <w:spacing w:val="-2"/>
                <w:w w:val="90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line="170" w:lineRule="auto" w:before="31"/>
              <w:ind w:left="105"/>
              <w:rPr>
                <w:i/>
                <w:sz w:val="22"/>
              </w:rPr>
            </w:pPr>
            <w:r>
              <w:rPr>
                <w:i/>
                <w:w w:val="105"/>
                <w:position w:val="-12"/>
                <w:sz w:val="22"/>
              </w:rPr>
              <w:t>I</w:t>
            </w:r>
            <w:r>
              <w:rPr>
                <w:i/>
                <w:spacing w:val="-18"/>
                <w:w w:val="105"/>
                <w:position w:val="-12"/>
                <w:sz w:val="22"/>
              </w:rPr>
              <w:t> </w:t>
            </w:r>
            <w:r>
              <w:rPr>
                <w:i/>
                <w:w w:val="105"/>
                <w:position w:val="-12"/>
                <w:sz w:val="22"/>
              </w:rPr>
              <w:t>=</w:t>
            </w:r>
            <w:r>
              <w:rPr>
                <w:i/>
                <w:spacing w:val="45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𝑃</w:t>
            </w:r>
            <w:r>
              <w:rPr>
                <w:rFonts w:ascii="DejaVu Serif Condensed" w:eastAsia="DejaVu Serif Condensed"/>
                <w:spacing w:val="-10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𝑋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𝑅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𝑋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𝑇</w:t>
            </w:r>
            <w:r>
              <w:rPr>
                <w:rFonts w:ascii="DejaVu Serif Condensed" w:eastAsia="DejaVu Serif Condensed"/>
                <w:spacing w:val="16"/>
                <w:w w:val="105"/>
                <w:sz w:val="16"/>
              </w:rPr>
              <w:t> </w:t>
            </w:r>
            <w:r>
              <w:rPr>
                <w:i/>
                <w:w w:val="105"/>
                <w:position w:val="-12"/>
                <w:sz w:val="22"/>
              </w:rPr>
              <w:t>=</w:t>
            </w:r>
            <w:r>
              <w:rPr>
                <w:i/>
                <w:spacing w:val="-15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4500</w:t>
            </w:r>
            <w:r>
              <w:rPr>
                <w:rFonts w:ascii="DejaVu Serif Condensed" w:eastAsia="DejaVu Serif Condensed"/>
                <w:spacing w:val="-15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𝑋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3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𝑋</w:t>
            </w:r>
            <w:r>
              <w:rPr>
                <w:rFonts w:ascii="DejaVu Serif Condensed" w:eastAsia="DejaVu Serif Condensed"/>
                <w:spacing w:val="-12"/>
                <w:w w:val="105"/>
                <w:sz w:val="16"/>
              </w:rPr>
              <w:t> </w:t>
            </w:r>
            <w:r>
              <w:rPr>
                <w:rFonts w:ascii="DejaVu Serif Condensed" w:eastAsia="DejaVu Serif Condensed"/>
                <w:w w:val="105"/>
                <w:sz w:val="16"/>
              </w:rPr>
              <w:t>3</w:t>
            </w:r>
            <w:r>
              <w:rPr>
                <w:rFonts w:ascii="DejaVu Serif Condensed" w:eastAsia="DejaVu Serif Condensed"/>
                <w:spacing w:val="8"/>
                <w:w w:val="105"/>
                <w:sz w:val="16"/>
              </w:rPr>
              <w:t> </w:t>
            </w:r>
            <w:r>
              <w:rPr>
                <w:i/>
                <w:w w:val="105"/>
                <w:position w:val="-12"/>
                <w:sz w:val="22"/>
              </w:rPr>
              <w:t>=</w:t>
            </w:r>
            <w:r>
              <w:rPr>
                <w:i/>
                <w:spacing w:val="-12"/>
                <w:w w:val="105"/>
                <w:position w:val="-12"/>
                <w:sz w:val="22"/>
              </w:rPr>
              <w:t> </w:t>
            </w:r>
            <w:r>
              <w:rPr>
                <w:i/>
                <w:w w:val="105"/>
                <w:position w:val="-12"/>
                <w:sz w:val="22"/>
              </w:rPr>
              <w:t>GHC</w:t>
            </w:r>
            <w:r>
              <w:rPr>
                <w:i/>
                <w:spacing w:val="-13"/>
                <w:w w:val="105"/>
                <w:position w:val="-12"/>
                <w:sz w:val="22"/>
              </w:rPr>
              <w:t> </w:t>
            </w:r>
            <w:r>
              <w:rPr>
                <w:i/>
                <w:spacing w:val="-5"/>
                <w:w w:val="105"/>
                <w:position w:val="-12"/>
                <w:sz w:val="22"/>
              </w:rPr>
              <w:t>405</w:t>
            </w:r>
          </w:p>
          <w:p>
            <w:pPr>
              <w:pStyle w:val="TableParagraph"/>
              <w:tabs>
                <w:tab w:pos="1730" w:val="left" w:leader="none"/>
              </w:tabs>
              <w:spacing w:line="149" w:lineRule="exact"/>
              <w:ind w:left="674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57600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-43682</wp:posOffset>
                      </wp:positionV>
                      <wp:extent cx="438150" cy="952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438150" cy="9525"/>
                                <a:chExt cx="43815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43815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8150" h="9525">
                                      <a:moveTo>
                                        <a:pt x="4376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437692" y="9144"/>
                                      </a:lnTo>
                                      <a:lnTo>
                                        <a:pt x="4376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519995pt;margin-top:-3.439578pt;width:34.5pt;height:.75pt;mso-position-horizontal-relative:column;mso-position-vertical-relative:paragraph;z-index:-16058880" id="docshapegroup1" coordorigin="470,-69" coordsize="690,15">
                      <v:rect style="position:absolute;left:470;top:-69;width:690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58112">
                      <wp:simplePos x="0" y="0"/>
                      <wp:positionH relativeFrom="column">
                        <wp:posOffset>894968</wp:posOffset>
                      </wp:positionH>
                      <wp:positionV relativeFrom="paragraph">
                        <wp:posOffset>-43682</wp:posOffset>
                      </wp:positionV>
                      <wp:extent cx="586740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586740" cy="9525"/>
                                <a:chExt cx="586740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8674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740" h="9525">
                                      <a:moveTo>
                                        <a:pt x="5867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86739" y="9144"/>
                                      </a:lnTo>
                                      <a:lnTo>
                                        <a:pt x="5867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469994pt;margin-top:-3.439578pt;width:46.2pt;height:.75pt;mso-position-horizontal-relative:column;mso-position-vertical-relative:paragraph;z-index:-16058368" id="docshapegroup3" coordorigin="1409,-69" coordsize="924,15">
                      <v:rect style="position:absolute;left:1409;top:-69;width:924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100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100</w:t>
            </w:r>
          </w:p>
          <w:p>
            <w:pPr>
              <w:pStyle w:val="TableParagraph"/>
              <w:spacing w:before="93"/>
              <w:ind w:left="0"/>
              <w:rPr>
                <w:sz w:val="16"/>
              </w:rPr>
            </w:pPr>
          </w:p>
          <w:p>
            <w:pPr>
              <w:pStyle w:val="TableParagraph"/>
              <w:spacing w:line="213" w:lineRule="exact"/>
              <w:ind w:left="105"/>
              <w:rPr>
                <w:rFonts w:ascii="DejaVu Serif Condensed" w:eastAsia="DejaVu Serif Condensed"/>
                <w:sz w:val="22"/>
              </w:rPr>
            </w:pPr>
            <w:r>
              <w:rPr>
                <w:i/>
                <w:w w:val="85"/>
                <w:sz w:val="22"/>
              </w:rPr>
              <w:t>Amount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fifth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year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=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4500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+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rFonts w:ascii="DejaVu Serif Condensed" w:eastAsia="DejaVu Serif Condensed"/>
                <w:w w:val="85"/>
                <w:sz w:val="22"/>
                <w:vertAlign w:val="superscript"/>
              </w:rPr>
              <w:t>4500</w:t>
            </w:r>
            <w:r>
              <w:rPr>
                <w:rFonts w:ascii="DejaVu Serif Condensed" w:eastAsia="DejaVu Serif Condensed"/>
                <w:spacing w:val="-16"/>
                <w:w w:val="8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85"/>
                <w:sz w:val="22"/>
                <w:vertAlign w:val="superscript"/>
              </w:rPr>
              <w:t>𝑋</w:t>
            </w:r>
            <w:r>
              <w:rPr>
                <w:rFonts w:ascii="DejaVu Serif Condensed" w:eastAsia="DejaVu Serif Condensed"/>
                <w:spacing w:val="-11"/>
                <w:w w:val="8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85"/>
                <w:sz w:val="22"/>
                <w:vertAlign w:val="superscript"/>
              </w:rPr>
              <w:t>3</w:t>
            </w:r>
            <w:r>
              <w:rPr>
                <w:rFonts w:ascii="DejaVu Serif Condensed" w:eastAsia="DejaVu Serif Condensed"/>
                <w:spacing w:val="-16"/>
                <w:w w:val="8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85"/>
                <w:sz w:val="22"/>
                <w:vertAlign w:val="superscript"/>
              </w:rPr>
              <w:t>𝑋</w:t>
            </w:r>
            <w:r>
              <w:rPr>
                <w:rFonts w:ascii="DejaVu Serif Condensed" w:eastAsia="DejaVu Serif Condensed"/>
                <w:spacing w:val="-11"/>
                <w:w w:val="85"/>
                <w:sz w:val="22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w w:val="85"/>
                <w:sz w:val="22"/>
                <w:vertAlign w:val="superscript"/>
              </w:rPr>
              <w:t>5</w:t>
            </w:r>
          </w:p>
          <w:p>
            <w:pPr>
              <w:pStyle w:val="TableParagraph"/>
              <w:spacing w:line="141" w:lineRule="exact"/>
              <w:ind w:left="0" w:right="1805"/>
              <w:jc w:val="right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58624">
                      <wp:simplePos x="0" y="0"/>
                      <wp:positionH relativeFrom="column">
                        <wp:posOffset>2518282</wp:posOffset>
                      </wp:positionH>
                      <wp:positionV relativeFrom="paragraph">
                        <wp:posOffset>-48567</wp:posOffset>
                      </wp:positionV>
                      <wp:extent cx="586740" cy="95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86740" cy="9525"/>
                                <a:chExt cx="58674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8674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6740" h="9525">
                                      <a:moveTo>
                                        <a:pt x="5867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86739" y="9143"/>
                                      </a:lnTo>
                                      <a:lnTo>
                                        <a:pt x="5867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8.289993pt;margin-top:-3.824204pt;width:46.2pt;height:.75pt;mso-position-horizontal-relative:column;mso-position-vertical-relative:paragraph;z-index:-16057856" id="docshapegroup5" coordorigin="3966,-76" coordsize="924,15">
                      <v:rect style="position:absolute;left:3965;top:-77;width:924;height:15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100</w:t>
            </w:r>
          </w:p>
          <w:p>
            <w:pPr>
              <w:pStyle w:val="TableParagraph"/>
              <w:spacing w:before="11"/>
              <w:ind w:left="0"/>
              <w:rPr>
                <w:sz w:val="16"/>
              </w:rPr>
            </w:pPr>
          </w:p>
          <w:p>
            <w:pPr>
              <w:pStyle w:val="TableParagraph"/>
              <w:spacing w:before="1"/>
              <w:ind w:left="105"/>
              <w:rPr>
                <w:i/>
                <w:sz w:val="22"/>
              </w:rPr>
            </w:pPr>
            <w:r>
              <w:rPr>
                <w:i/>
                <w:sz w:val="22"/>
              </w:rPr>
              <w:t>=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4500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+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675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=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GHc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5,175.00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 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solve problems on tax (VAT).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VAT rate of </w:t>
            </w:r>
            <w:r>
              <w:rPr>
                <w:sz w:val="22"/>
              </w:rPr>
              <w:t>Ghana is 12.5%.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Example 2: A man bought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item at GH</w:t>
            </w:r>
            <w:r>
              <w:rPr>
                <w:rFonts w:ascii="Liberation Sans" w:hAnsi="Liberation Sans"/>
                <w:i/>
                <w:w w:val="85"/>
                <w:sz w:val="22"/>
              </w:rPr>
              <w:t>₵ </w:t>
            </w:r>
            <w:r>
              <w:rPr>
                <w:i/>
                <w:w w:val="85"/>
                <w:sz w:val="22"/>
              </w:rPr>
              <w:t>4500.00,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inclusive.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Calculate: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b)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basic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cost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item.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c)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paid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man.</w:t>
            </w:r>
          </w:p>
          <w:p>
            <w:pPr>
              <w:pStyle w:val="TableParagraph"/>
              <w:spacing w:before="252"/>
              <w:ind w:left="105"/>
              <w:rPr>
                <w:i/>
                <w:sz w:val="22"/>
              </w:rPr>
            </w:pPr>
            <w:r>
              <w:rPr>
                <w:i/>
                <w:spacing w:val="-2"/>
                <w:w w:val="90"/>
                <w:sz w:val="22"/>
              </w:rPr>
              <w:t>Solution</w:t>
            </w:r>
          </w:p>
          <w:p>
            <w:pPr>
              <w:pStyle w:val="TableParagraph"/>
              <w:spacing w:line="213" w:lineRule="exact" w:before="81"/>
              <w:ind w:left="105"/>
              <w:rPr>
                <w:i/>
                <w:sz w:val="22"/>
              </w:rPr>
            </w:pPr>
            <w:r>
              <w:rPr>
                <w:i/>
                <w:sz w:val="22"/>
              </w:rPr>
              <w:t>VAT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=</w:t>
            </w:r>
            <w:r>
              <w:rPr>
                <w:i/>
                <w:spacing w:val="58"/>
                <w:sz w:val="22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100</w:t>
            </w:r>
            <w:r>
              <w:rPr>
                <w:rFonts w:ascii="DejaVu Serif Condensed"/>
                <w:spacing w:val="60"/>
                <w:sz w:val="22"/>
                <w:vertAlign w:val="baseline"/>
              </w:rPr>
              <w:t> </w:t>
            </w:r>
            <w:r>
              <w:rPr>
                <w:i/>
                <w:sz w:val="22"/>
                <w:vertAlign w:val="baseline"/>
              </w:rPr>
              <w:t>*</w:t>
            </w:r>
            <w:r>
              <w:rPr>
                <w:i/>
                <w:spacing w:val="-6"/>
                <w:sz w:val="22"/>
                <w:vertAlign w:val="baseline"/>
              </w:rPr>
              <w:t> </w:t>
            </w:r>
            <w:r>
              <w:rPr>
                <w:i/>
                <w:sz w:val="22"/>
                <w:vertAlign w:val="baseline"/>
              </w:rPr>
              <w:t>4500</w:t>
            </w:r>
            <w:r>
              <w:rPr>
                <w:i/>
                <w:spacing w:val="-6"/>
                <w:sz w:val="22"/>
                <w:vertAlign w:val="baseline"/>
              </w:rPr>
              <w:t> </w:t>
            </w:r>
            <w:r>
              <w:rPr>
                <w:i/>
                <w:sz w:val="22"/>
                <w:vertAlign w:val="baseline"/>
              </w:rPr>
              <w:t>=</w:t>
            </w:r>
            <w:r>
              <w:rPr>
                <w:i/>
                <w:spacing w:val="-5"/>
                <w:sz w:val="22"/>
                <w:vertAlign w:val="baseline"/>
              </w:rPr>
              <w:t> </w:t>
            </w:r>
            <w:r>
              <w:rPr>
                <w:i/>
                <w:spacing w:val="-2"/>
                <w:sz w:val="22"/>
                <w:vertAlign w:val="baseline"/>
              </w:rPr>
              <w:t>4,000</w:t>
            </w:r>
          </w:p>
          <w:p>
            <w:pPr>
              <w:pStyle w:val="TableParagraph"/>
              <w:spacing w:line="141" w:lineRule="exact"/>
              <w:ind w:left="695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59136">
                      <wp:simplePos x="0" y="0"/>
                      <wp:positionH relativeFrom="column">
                        <wp:posOffset>441959</wp:posOffset>
                      </wp:positionH>
                      <wp:positionV relativeFrom="paragraph">
                        <wp:posOffset>-48567</wp:posOffset>
                      </wp:positionV>
                      <wp:extent cx="256540" cy="952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56540" cy="9525"/>
                                <a:chExt cx="256540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5654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6540" h="9525">
                                      <a:moveTo>
                                        <a:pt x="2563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256336" y="9143"/>
                                      </a:lnTo>
                                      <a:lnTo>
                                        <a:pt x="256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.799995pt;margin-top:-3.824199pt;width:20.2pt;height:.75pt;mso-position-horizontal-relative:column;mso-position-vertical-relative:paragraph;z-index:-16057344" id="docshapegroup7" coordorigin="696,-76" coordsize="404,15">
                      <v:rect style="position:absolute;left:696;top:-77;width:404;height:15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2"/>
                <w:sz w:val="16"/>
              </w:rPr>
              <w:t>112.5</w:t>
            </w:r>
          </w:p>
          <w:p>
            <w:pPr>
              <w:pStyle w:val="TableParagraph"/>
              <w:spacing w:before="9"/>
              <w:ind w:left="0"/>
              <w:rPr>
                <w:sz w:val="16"/>
              </w:rPr>
            </w:pPr>
          </w:p>
          <w:p>
            <w:pPr>
              <w:pStyle w:val="TableParagraph"/>
              <w:ind w:left="105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b)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basic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cost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item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=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GHc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4,000</w:t>
            </w:r>
          </w:p>
        </w:tc>
        <w:tc>
          <w:tcPr>
            <w:tcW w:w="1537" w:type="dxa"/>
            <w:gridSpan w:val="2"/>
          </w:tcPr>
          <w:p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2" w:right="83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040" w:right="760"/>
        </w:sectPr>
      </w:pPr>
    </w:p>
    <w:p>
      <w:pPr>
        <w:pStyle w:val="BodyText"/>
        <w:spacing w:line="213" w:lineRule="exact" w:before="127"/>
        <w:ind w:left="2217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0160">
                <wp:simplePos x="0" y="0"/>
                <wp:positionH relativeFrom="page">
                  <wp:posOffset>3681095</wp:posOffset>
                </wp:positionH>
                <wp:positionV relativeFrom="paragraph">
                  <wp:posOffset>167639</wp:posOffset>
                </wp:positionV>
                <wp:extent cx="196850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968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" h="9525">
                              <a:moveTo>
                                <a:pt x="19659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96596" y="9144"/>
                              </a:lnTo>
                              <a:lnTo>
                                <a:pt x="1965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9.850006pt;margin-top:13.2pt;width:15.48pt;height:.72pt;mso-position-horizontal-relative:page;mso-position-vertical-relative:paragraph;z-index:-1605632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w w:val="90"/>
        </w:rPr>
        <w:t>c)</w:t>
      </w:r>
      <w:r>
        <w:rPr>
          <w:i/>
          <w:spacing w:val="-7"/>
        </w:rPr>
        <w:t> </w:t>
      </w:r>
      <w:r>
        <w:rPr>
          <w:i/>
          <w:w w:val="90"/>
        </w:rPr>
        <w:t>the</w:t>
      </w:r>
      <w:r>
        <w:rPr>
          <w:i/>
          <w:spacing w:val="-1"/>
          <w:w w:val="90"/>
        </w:rPr>
        <w:t> </w:t>
      </w:r>
      <w:r>
        <w:rPr>
          <w:i/>
          <w:w w:val="90"/>
        </w:rPr>
        <w:t>VAT</w:t>
      </w:r>
      <w:r>
        <w:rPr>
          <w:i/>
          <w:spacing w:val="-6"/>
        </w:rPr>
        <w:t> </w:t>
      </w:r>
      <w:r>
        <w:rPr>
          <w:i/>
          <w:w w:val="90"/>
        </w:rPr>
        <w:t>paid</w:t>
      </w:r>
      <w:r>
        <w:rPr>
          <w:i/>
          <w:spacing w:val="-3"/>
          <w:w w:val="90"/>
        </w:rPr>
        <w:t> </w:t>
      </w:r>
      <w:r>
        <w:rPr>
          <w:i/>
          <w:w w:val="90"/>
        </w:rPr>
        <w:t>by</w:t>
      </w:r>
      <w:r>
        <w:rPr>
          <w:i/>
          <w:spacing w:val="-2"/>
          <w:w w:val="90"/>
        </w:rPr>
        <w:t> </w:t>
      </w:r>
      <w:r>
        <w:rPr>
          <w:i/>
          <w:w w:val="90"/>
        </w:rPr>
        <w:t>the</w:t>
      </w:r>
      <w:r>
        <w:rPr>
          <w:i/>
          <w:spacing w:val="-3"/>
          <w:w w:val="90"/>
        </w:rPr>
        <w:t> </w:t>
      </w:r>
      <w:r>
        <w:rPr>
          <w:i/>
          <w:w w:val="90"/>
        </w:rPr>
        <w:t>man</w:t>
      </w:r>
      <w:r>
        <w:rPr>
          <w:i/>
          <w:spacing w:val="-3"/>
          <w:w w:val="90"/>
        </w:rPr>
        <w:t> </w:t>
      </w:r>
      <w:r>
        <w:rPr>
          <w:i/>
          <w:w w:val="90"/>
        </w:rPr>
        <w:t>=</w:t>
      </w:r>
      <w:r>
        <w:rPr>
          <w:i/>
          <w:spacing w:val="-1"/>
          <w:w w:val="90"/>
        </w:rPr>
        <w:t> </w:t>
      </w:r>
      <w:r>
        <w:rPr>
          <w:rFonts w:ascii="DejaVu Serif Condensed"/>
          <w:i w:val="0"/>
          <w:w w:val="90"/>
          <w:vertAlign w:val="superscript"/>
        </w:rPr>
        <w:t>12</w:t>
      </w:r>
      <w:r>
        <w:rPr>
          <w:rFonts w:ascii="DejaVu Serif Condensed"/>
          <w:i w:val="0"/>
          <w:w w:val="90"/>
          <w:vertAlign w:val="superscript"/>
        </w:rPr>
        <w:t>.</w:t>
      </w:r>
      <w:r>
        <w:rPr>
          <w:rFonts w:ascii="DejaVu Serif Condensed"/>
          <w:i w:val="0"/>
          <w:w w:val="90"/>
          <w:vertAlign w:val="superscript"/>
        </w:rPr>
        <w:t>5</w:t>
      </w:r>
      <w:r>
        <w:rPr>
          <w:rFonts w:ascii="DejaVu Serif Condensed"/>
          <w:i w:val="0"/>
          <w:spacing w:val="-1"/>
          <w:w w:val="90"/>
          <w:vertAlign w:val="baseline"/>
        </w:rPr>
        <w:t> </w:t>
      </w:r>
      <w:r>
        <w:rPr>
          <w:i/>
          <w:w w:val="90"/>
          <w:vertAlign w:val="baseline"/>
        </w:rPr>
        <w:t>*</w:t>
      </w:r>
      <w:r>
        <w:rPr>
          <w:i/>
          <w:spacing w:val="-1"/>
          <w:w w:val="90"/>
          <w:vertAlign w:val="baseline"/>
        </w:rPr>
        <w:t> </w:t>
      </w:r>
      <w:r>
        <w:rPr>
          <w:i/>
          <w:w w:val="90"/>
          <w:vertAlign w:val="baseline"/>
        </w:rPr>
        <w:t>4000</w:t>
      </w:r>
      <w:r>
        <w:rPr>
          <w:i/>
          <w:spacing w:val="-2"/>
          <w:w w:val="90"/>
          <w:vertAlign w:val="baseline"/>
        </w:rPr>
        <w:t> </w:t>
      </w:r>
      <w:r>
        <w:rPr>
          <w:i/>
          <w:w w:val="90"/>
          <w:vertAlign w:val="baseline"/>
        </w:rPr>
        <w:t>=</w:t>
      </w:r>
      <w:r>
        <w:rPr>
          <w:i/>
          <w:spacing w:val="-1"/>
          <w:w w:val="90"/>
          <w:vertAlign w:val="baseline"/>
        </w:rPr>
        <w:t> </w:t>
      </w:r>
      <w:r>
        <w:rPr>
          <w:i/>
          <w:spacing w:val="-5"/>
          <w:w w:val="90"/>
          <w:vertAlign w:val="baseline"/>
        </w:rPr>
        <w:t>500</w:t>
      </w:r>
    </w:p>
    <w:p>
      <w:pPr>
        <w:spacing w:line="141" w:lineRule="exact" w:before="0"/>
        <w:ind w:left="0" w:right="614" w:firstLine="0"/>
        <w:jc w:val="center"/>
        <w:rPr>
          <w:rFonts w:ascii="DejaVu Serif Condensed"/>
          <w:sz w:val="16"/>
        </w:rPr>
      </w:pPr>
      <w:r>
        <w:rPr>
          <w:rFonts w:ascii="DejaVu Serif Condensed"/>
          <w:spacing w:val="-5"/>
          <w:sz w:val="16"/>
        </w:rPr>
        <w:t>100</w:t>
      </w:r>
    </w:p>
    <w:p>
      <w:pPr>
        <w:pStyle w:val="BodyText"/>
        <w:spacing w:before="4"/>
        <w:rPr>
          <w:rFonts w:ascii="DejaVu Serif Condensed"/>
          <w:i w:val="0"/>
          <w:sz w:val="16"/>
        </w:rPr>
      </w:pPr>
    </w:p>
    <w:p>
      <w:pPr>
        <w:pStyle w:val="Heading1"/>
        <w:ind w:left="2217"/>
        <w:rPr>
          <w:sz w:val="22"/>
        </w:rPr>
      </w:pPr>
      <w:r>
        <w:rPr>
          <w:w w:val="90"/>
        </w:rPr>
        <w:t>Guide</w:t>
      </w:r>
      <w:r>
        <w:rPr>
          <w:spacing w:val="5"/>
        </w:rPr>
        <w:t> </w:t>
      </w:r>
      <w:r>
        <w:rPr>
          <w:w w:val="90"/>
        </w:rPr>
        <w:t>learners</w:t>
      </w:r>
      <w:r>
        <w:rPr>
          <w:spacing w:val="3"/>
        </w:rPr>
        <w:t> </w:t>
      </w:r>
      <w:r>
        <w:rPr>
          <w:w w:val="90"/>
        </w:rPr>
        <w:t>to</w:t>
      </w:r>
      <w:r>
        <w:rPr>
          <w:spacing w:val="4"/>
        </w:rPr>
        <w:t> </w:t>
      </w:r>
      <w:r>
        <w:rPr>
          <w:w w:val="90"/>
        </w:rPr>
        <w:t>solve</w:t>
      </w:r>
      <w:r>
        <w:rPr>
          <w:spacing w:val="5"/>
        </w:rPr>
        <w:t> </w:t>
      </w:r>
      <w:r>
        <w:rPr>
          <w:w w:val="90"/>
        </w:rPr>
        <w:t>problems</w:t>
      </w:r>
      <w:r>
        <w:rPr>
          <w:spacing w:val="3"/>
        </w:rPr>
        <w:t> </w:t>
      </w:r>
      <w:r>
        <w:rPr>
          <w:w w:val="90"/>
        </w:rPr>
        <w:t>on</w:t>
      </w:r>
      <w:r>
        <w:rPr>
          <w:spacing w:val="4"/>
        </w:rPr>
        <w:t> </w:t>
      </w:r>
      <w:r>
        <w:rPr>
          <w:spacing w:val="-2"/>
          <w:w w:val="90"/>
        </w:rPr>
        <w:t>discount</w:t>
      </w:r>
      <w:r>
        <w:rPr>
          <w:spacing w:val="-2"/>
          <w:w w:val="90"/>
          <w:sz w:val="22"/>
        </w:rPr>
        <w:t>.</w:t>
      </w:r>
    </w:p>
    <w:p>
      <w:pPr>
        <w:pStyle w:val="BodyText"/>
        <w:spacing w:before="264"/>
        <w:ind w:left="2217" w:right="2023"/>
      </w:pPr>
      <w:r>
        <w:rPr>
          <w:i/>
          <w:w w:val="85"/>
        </w:rPr>
        <w:t>Example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3: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If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a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car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costs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GH</w:t>
      </w:r>
      <w:r>
        <w:rPr>
          <w:rFonts w:ascii="Liberation Sans" w:hAnsi="Liberation Sans"/>
          <w:i/>
          <w:w w:val="85"/>
        </w:rPr>
        <w:t>₵</w:t>
      </w:r>
      <w:r>
        <w:rPr>
          <w:rFonts w:ascii="Liberation Sans" w:hAnsi="Liberation Sans"/>
          <w:i/>
          <w:spacing w:val="-1"/>
          <w:w w:val="85"/>
        </w:rPr>
        <w:t> </w:t>
      </w:r>
      <w:r>
        <w:rPr>
          <w:i/>
          <w:w w:val="85"/>
        </w:rPr>
        <w:t>80,500.00,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what</w:t>
      </w:r>
      <w:r>
        <w:rPr>
          <w:i/>
          <w:spacing w:val="-4"/>
          <w:w w:val="85"/>
        </w:rPr>
        <w:t> </w:t>
      </w:r>
      <w:r>
        <w:rPr>
          <w:i/>
          <w:w w:val="85"/>
        </w:rPr>
        <w:t>is</w:t>
      </w:r>
      <w:r>
        <w:rPr>
          <w:i/>
          <w:spacing w:val="-4"/>
          <w:w w:val="85"/>
        </w:rPr>
        <w:t> </w:t>
      </w:r>
      <w:r>
        <w:rPr>
          <w:i/>
          <w:w w:val="85"/>
        </w:rPr>
        <w:t>its</w:t>
      </w:r>
      <w:r>
        <w:rPr>
          <w:i/>
          <w:spacing w:val="-4"/>
          <w:w w:val="85"/>
        </w:rPr>
        <w:t> </w:t>
      </w:r>
      <w:r>
        <w:rPr>
          <w:i/>
          <w:w w:val="85"/>
        </w:rPr>
        <w:t>new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value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if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there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is</w:t>
      </w:r>
      <w:r>
        <w:rPr>
          <w:w w:val="85"/>
        </w:rPr>
        <w:t> </w:t>
      </w:r>
      <w:r>
        <w:rPr>
          <w:w w:val="95"/>
        </w:rPr>
        <w:t>a discount of 10%?</w:t>
      </w:r>
    </w:p>
    <w:p>
      <w:pPr>
        <w:pStyle w:val="BodyText"/>
        <w:spacing w:before="254"/>
        <w:ind w:left="2217"/>
        <w:rPr>
          <w:i/>
        </w:rPr>
      </w:pPr>
      <w:r>
        <w:rPr>
          <w:i/>
          <w:spacing w:val="-2"/>
          <w:w w:val="90"/>
          <w:u w:val="single"/>
        </w:rPr>
        <w:t>Solution</w:t>
      </w:r>
    </w:p>
    <w:p>
      <w:pPr>
        <w:spacing w:after="0"/>
        <w:sectPr>
          <w:pgSz w:w="12240" w:h="15840"/>
          <w:pgMar w:top="480" w:bottom="280" w:left="1040" w:right="760"/>
        </w:sectPr>
      </w:pPr>
    </w:p>
    <w:p>
      <w:pPr>
        <w:spacing w:before="7"/>
        <w:ind w:left="0" w:right="47" w:firstLine="0"/>
        <w:jc w:val="right"/>
        <w:rPr>
          <w:rFonts w:ascii="DejaVu Serif Condensed"/>
          <w:sz w:val="16"/>
        </w:rPr>
      </w:pPr>
      <w:r>
        <w:rPr>
          <w:rFonts w:ascii="DejaVu Serif Condensed"/>
          <w:spacing w:val="-5"/>
          <w:sz w:val="16"/>
        </w:rPr>
        <w:t>10</w:t>
      </w:r>
    </w:p>
    <w:p>
      <w:pPr>
        <w:pStyle w:val="BodyText"/>
        <w:spacing w:line="20" w:lineRule="exact"/>
        <w:ind w:left="2217" w:right="-58"/>
        <w:rPr>
          <w:rFonts w:ascii="DejaVu Serif Condensed"/>
          <w:i w:val="0"/>
          <w:sz w:val="2"/>
        </w:rPr>
      </w:pPr>
      <w:r>
        <w:rPr>
          <w:rFonts w:ascii="DejaVu Serif Condensed"/>
          <w:i w:val="0"/>
          <w:sz w:val="2"/>
        </w:rPr>
        <mc:AlternateContent>
          <mc:Choice Requires="wps">
            <w:drawing>
              <wp:inline distT="0" distB="0" distL="0" distR="0">
                <wp:extent cx="177165" cy="9525"/>
                <wp:effectExtent l="0" t="0" r="0" b="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77165" cy="9525"/>
                          <a:chExt cx="177165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771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9525">
                                <a:moveTo>
                                  <a:pt x="176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.95pt;height:.75pt;mso-position-horizontal-relative:char;mso-position-vertical-relative:line" id="docshapegroup10" coordorigin="0,0" coordsize="279,15">
                <v:rect style="position:absolute;left:0;top:0;width:279;height:15" id="docshape11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DejaVu Serif Condensed"/>
          <w:i w:val="0"/>
          <w:sz w:val="2"/>
        </w:rPr>
      </w:r>
    </w:p>
    <w:p>
      <w:pPr>
        <w:spacing w:before="34"/>
        <w:ind w:left="0" w:right="0" w:firstLine="0"/>
        <w:jc w:val="right"/>
        <w:rPr>
          <w:rFonts w:ascii="DejaVu Serif Condensed"/>
          <w:sz w:val="16"/>
        </w:rPr>
      </w:pPr>
      <w:r>
        <w:rPr>
          <w:rFonts w:ascii="DejaVu Serif Condensed"/>
          <w:spacing w:val="-5"/>
          <w:sz w:val="16"/>
        </w:rPr>
        <w:t>100</w:t>
      </w:r>
    </w:p>
    <w:p>
      <w:pPr>
        <w:pStyle w:val="BodyText"/>
        <w:spacing w:before="79"/>
        <w:ind w:left="20"/>
        <w:rPr>
          <w:i/>
        </w:rPr>
      </w:pPr>
      <w:r>
        <w:rPr>
          <w:i w:val="0"/>
        </w:rPr>
        <w:br w:type="column"/>
      </w:r>
      <w:r>
        <w:rPr>
          <w:i/>
        </w:rPr>
        <w:t>*</w:t>
      </w:r>
      <w:r>
        <w:rPr>
          <w:i/>
          <w:spacing w:val="-11"/>
        </w:rPr>
        <w:t> </w:t>
      </w:r>
      <w:r>
        <w:rPr>
          <w:i/>
        </w:rPr>
        <w:t>80,500</w:t>
      </w:r>
      <w:r>
        <w:rPr>
          <w:i/>
          <w:spacing w:val="-12"/>
        </w:rPr>
        <w:t> </w:t>
      </w:r>
      <w:r>
        <w:rPr>
          <w:i/>
        </w:rPr>
        <w:t>=</w:t>
      </w:r>
      <w:r>
        <w:rPr>
          <w:i/>
          <w:spacing w:val="-12"/>
        </w:rPr>
        <w:t> </w:t>
      </w:r>
      <w:r>
        <w:rPr>
          <w:i/>
          <w:spacing w:val="-4"/>
        </w:rPr>
        <w:t>8050</w:t>
      </w:r>
    </w:p>
    <w:p>
      <w:pPr>
        <w:spacing w:after="0"/>
        <w:sectPr>
          <w:type w:val="continuous"/>
          <w:pgSz w:w="12240" w:h="15840"/>
          <w:pgMar w:top="440" w:bottom="280" w:left="1040" w:right="760"/>
          <w:cols w:num="2" w:equalWidth="0">
            <w:col w:w="2498" w:space="40"/>
            <w:col w:w="7902"/>
          </w:cols>
        </w:sectPr>
      </w:pPr>
    </w:p>
    <w:p>
      <w:pPr>
        <w:pStyle w:val="BodyText"/>
        <w:spacing w:before="197"/>
        <w:ind w:left="2217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2208">
                <wp:simplePos x="0" y="0"/>
                <wp:positionH relativeFrom="page">
                  <wp:posOffset>911656</wp:posOffset>
                </wp:positionH>
                <wp:positionV relativeFrom="page">
                  <wp:posOffset>342899</wp:posOffset>
                </wp:positionV>
                <wp:extent cx="6127750" cy="868235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127750" cy="8682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0" h="8682355">
                              <a:moveTo>
                                <a:pt x="5144325" y="0"/>
                              </a:moveTo>
                              <a:lnTo>
                                <a:pt x="1092657" y="0"/>
                              </a:lnTo>
                              <a:lnTo>
                                <a:pt x="1086612" y="0"/>
                              </a:lnTo>
                              <a:lnTo>
                                <a:pt x="1086561" y="6096"/>
                              </a:lnTo>
                              <a:lnTo>
                                <a:pt x="1086561" y="8675827"/>
                              </a:lnTo>
                              <a:lnTo>
                                <a:pt x="6096" y="8675827"/>
                              </a:lnTo>
                              <a:lnTo>
                                <a:pt x="6096" y="6096"/>
                              </a:lnTo>
                              <a:lnTo>
                                <a:pt x="1086561" y="6096"/>
                              </a:lnTo>
                              <a:lnTo>
                                <a:pt x="1086561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8675827"/>
                              </a:lnTo>
                              <a:lnTo>
                                <a:pt x="0" y="8681923"/>
                              </a:lnTo>
                              <a:lnTo>
                                <a:pt x="6096" y="8681923"/>
                              </a:lnTo>
                              <a:lnTo>
                                <a:pt x="1086561" y="8681923"/>
                              </a:lnTo>
                              <a:lnTo>
                                <a:pt x="1092657" y="8681923"/>
                              </a:lnTo>
                              <a:lnTo>
                                <a:pt x="5144325" y="8681923"/>
                              </a:lnTo>
                              <a:lnTo>
                                <a:pt x="5144325" y="8675827"/>
                              </a:lnTo>
                              <a:lnTo>
                                <a:pt x="1092657" y="8675827"/>
                              </a:lnTo>
                              <a:lnTo>
                                <a:pt x="1092657" y="6096"/>
                              </a:lnTo>
                              <a:lnTo>
                                <a:pt x="5144325" y="6096"/>
                              </a:lnTo>
                              <a:lnTo>
                                <a:pt x="5144325" y="0"/>
                              </a:lnTo>
                              <a:close/>
                            </a:path>
                            <a:path w="6127750" h="8682355">
                              <a:moveTo>
                                <a:pt x="5150548" y="0"/>
                              </a:moveTo>
                              <a:lnTo>
                                <a:pt x="5144465" y="0"/>
                              </a:lnTo>
                              <a:lnTo>
                                <a:pt x="5144465" y="6045"/>
                              </a:lnTo>
                              <a:lnTo>
                                <a:pt x="5144465" y="8675827"/>
                              </a:lnTo>
                              <a:lnTo>
                                <a:pt x="5144465" y="8681923"/>
                              </a:lnTo>
                              <a:lnTo>
                                <a:pt x="5150548" y="8681923"/>
                              </a:lnTo>
                              <a:lnTo>
                                <a:pt x="5150548" y="8675827"/>
                              </a:lnTo>
                              <a:lnTo>
                                <a:pt x="5150548" y="6096"/>
                              </a:lnTo>
                              <a:lnTo>
                                <a:pt x="5150548" y="0"/>
                              </a:lnTo>
                              <a:close/>
                            </a:path>
                            <a:path w="6127750" h="8682355">
                              <a:moveTo>
                                <a:pt x="6127432" y="0"/>
                              </a:moveTo>
                              <a:lnTo>
                                <a:pt x="6121349" y="0"/>
                              </a:lnTo>
                              <a:lnTo>
                                <a:pt x="5150561" y="0"/>
                              </a:lnTo>
                              <a:lnTo>
                                <a:pt x="5150561" y="6096"/>
                              </a:lnTo>
                              <a:lnTo>
                                <a:pt x="6121349" y="6096"/>
                              </a:lnTo>
                              <a:lnTo>
                                <a:pt x="6121349" y="8675827"/>
                              </a:lnTo>
                              <a:lnTo>
                                <a:pt x="5150561" y="8675827"/>
                              </a:lnTo>
                              <a:lnTo>
                                <a:pt x="5150561" y="8681923"/>
                              </a:lnTo>
                              <a:lnTo>
                                <a:pt x="6121349" y="8681923"/>
                              </a:lnTo>
                              <a:lnTo>
                                <a:pt x="6127432" y="8681923"/>
                              </a:lnTo>
                              <a:lnTo>
                                <a:pt x="6127432" y="8675827"/>
                              </a:lnTo>
                              <a:lnTo>
                                <a:pt x="6127432" y="6096"/>
                              </a:lnTo>
                              <a:lnTo>
                                <a:pt x="6127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784004pt;margin-top:26.999964pt;width:482.5pt;height:683.65pt;mso-position-horizontal-relative:page;mso-position-vertical-relative:page;z-index:-16054272" id="docshape12" coordorigin="1436,540" coordsize="9650,13673" path="m9537,540l3156,540,3147,540,3147,540,3147,550,3147,14203,1445,14203,1445,550,3147,550,3147,540,1445,540,1436,540,1436,550,1436,550,1436,14203,1436,14212,1445,14212,3147,14212,3147,14212,3156,14212,9537,14212,9537,14203,3156,14203,3156,550,9537,550,9537,540xm9547,540l9537,540,9537,550,9537,550,9537,14203,9537,14212,9547,14212,9547,14203,9547,550,9547,550,9547,540xm11085,540l11076,540,9547,540,9547,550,11076,550,11076,14203,9547,14203,9547,14212,11076,14212,11085,14212,11085,14203,11085,550,11085,550,11085,5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  <w:spacing w:val="-8"/>
        </w:rPr>
        <w:t>New</w:t>
      </w:r>
      <w:r>
        <w:rPr>
          <w:i/>
          <w:spacing w:val="-9"/>
        </w:rPr>
        <w:t> </w:t>
      </w:r>
      <w:r>
        <w:rPr>
          <w:i/>
          <w:spacing w:val="-8"/>
        </w:rPr>
        <w:t>value = 80,500</w:t>
      </w:r>
      <w:r>
        <w:rPr>
          <w:i/>
          <w:spacing w:val="-5"/>
        </w:rPr>
        <w:t> </w:t>
      </w:r>
      <w:r>
        <w:rPr>
          <w:i/>
          <w:spacing w:val="-8"/>
        </w:rPr>
        <w:t>– 8,050</w:t>
      </w:r>
      <w:r>
        <w:rPr>
          <w:i/>
          <w:spacing w:val="-7"/>
        </w:rPr>
        <w:t> </w:t>
      </w:r>
      <w:r>
        <w:rPr>
          <w:i/>
          <w:spacing w:val="-8"/>
        </w:rPr>
        <w:t>= 72,450</w:t>
      </w:r>
    </w:p>
    <w:p>
      <w:pPr>
        <w:spacing w:line="240" w:lineRule="auto" w:before="248"/>
        <w:rPr>
          <w:i/>
          <w:sz w:val="22"/>
        </w:rPr>
      </w:pPr>
    </w:p>
    <w:p>
      <w:pPr>
        <w:pStyle w:val="Heading1"/>
        <w:ind w:left="2217"/>
        <w:rPr>
          <w:sz w:val="22"/>
        </w:rPr>
      </w:pPr>
      <w:r>
        <w:rPr>
          <w:w w:val="90"/>
        </w:rPr>
        <w:t>Guide</w:t>
      </w:r>
      <w:r>
        <w:rPr>
          <w:spacing w:val="5"/>
        </w:rPr>
        <w:t> </w:t>
      </w:r>
      <w:r>
        <w:rPr>
          <w:w w:val="90"/>
        </w:rPr>
        <w:t>learners</w:t>
      </w:r>
      <w:r>
        <w:rPr>
          <w:spacing w:val="3"/>
        </w:rPr>
        <w:t> </w:t>
      </w:r>
      <w:r>
        <w:rPr>
          <w:w w:val="90"/>
        </w:rPr>
        <w:t>to</w:t>
      </w:r>
      <w:r>
        <w:rPr>
          <w:spacing w:val="4"/>
        </w:rPr>
        <w:t> </w:t>
      </w:r>
      <w:r>
        <w:rPr>
          <w:w w:val="90"/>
        </w:rPr>
        <w:t>solve</w:t>
      </w:r>
      <w:r>
        <w:rPr>
          <w:spacing w:val="5"/>
        </w:rPr>
        <w:t> </w:t>
      </w:r>
      <w:r>
        <w:rPr>
          <w:w w:val="90"/>
        </w:rPr>
        <w:t>problems</w:t>
      </w:r>
      <w:r>
        <w:rPr>
          <w:spacing w:val="3"/>
        </w:rPr>
        <w:t> </w:t>
      </w:r>
      <w:r>
        <w:rPr>
          <w:w w:val="90"/>
        </w:rPr>
        <w:t>on</w:t>
      </w:r>
      <w:r>
        <w:rPr>
          <w:spacing w:val="4"/>
        </w:rPr>
        <w:t> </w:t>
      </w:r>
      <w:r>
        <w:rPr>
          <w:spacing w:val="-2"/>
          <w:w w:val="90"/>
        </w:rPr>
        <w:t>commission</w:t>
      </w:r>
      <w:r>
        <w:rPr>
          <w:spacing w:val="-2"/>
          <w:w w:val="90"/>
          <w:sz w:val="22"/>
        </w:rPr>
        <w:t>.</w:t>
      </w:r>
    </w:p>
    <w:p>
      <w:pPr>
        <w:spacing w:line="240" w:lineRule="auto" w:before="59"/>
        <w:rPr>
          <w:sz w:val="24"/>
        </w:rPr>
      </w:pPr>
    </w:p>
    <w:p>
      <w:pPr>
        <w:pStyle w:val="BodyText"/>
        <w:spacing w:line="214" w:lineRule="exact"/>
        <w:ind w:left="2217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5350128</wp:posOffset>
                </wp:positionH>
                <wp:positionV relativeFrom="paragraph">
                  <wp:posOffset>87173</wp:posOffset>
                </wp:positionV>
                <wp:extent cx="59690" cy="95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96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" h="9525">
                              <a:moveTo>
                                <a:pt x="5943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436" y="9144"/>
                              </a:lnTo>
                              <a:lnTo>
                                <a:pt x="594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1.269989pt;margin-top:6.864062pt;width:4.68pt;height:.72pt;mso-position-horizontal-relative:page;mso-position-vertical-relative:paragraph;z-index:-16055808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pacing w:val="-2"/>
          <w:w w:val="85"/>
        </w:rPr>
        <w:t>Example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4:</w:t>
      </w:r>
      <w:r>
        <w:rPr>
          <w:i/>
          <w:spacing w:val="-9"/>
        </w:rPr>
        <w:t> </w:t>
      </w:r>
      <w:r>
        <w:rPr>
          <w:i/>
          <w:spacing w:val="-2"/>
          <w:w w:val="85"/>
        </w:rPr>
        <w:t>A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car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agent’s</w:t>
      </w:r>
      <w:r>
        <w:rPr>
          <w:i/>
          <w:spacing w:val="-8"/>
        </w:rPr>
        <w:t> </w:t>
      </w:r>
      <w:r>
        <w:rPr>
          <w:i/>
          <w:spacing w:val="-2"/>
          <w:w w:val="85"/>
        </w:rPr>
        <w:t>commission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on</w:t>
      </w:r>
      <w:r>
        <w:rPr>
          <w:i/>
          <w:spacing w:val="-12"/>
        </w:rPr>
        <w:t> </w:t>
      </w:r>
      <w:r>
        <w:rPr>
          <w:i/>
          <w:spacing w:val="-2"/>
          <w:w w:val="85"/>
        </w:rPr>
        <w:t>the</w:t>
      </w:r>
      <w:r>
        <w:rPr>
          <w:i/>
          <w:spacing w:val="-11"/>
        </w:rPr>
        <w:t> </w:t>
      </w:r>
      <w:r>
        <w:rPr>
          <w:i/>
          <w:spacing w:val="-2"/>
          <w:w w:val="85"/>
        </w:rPr>
        <w:t>sale</w:t>
      </w:r>
      <w:r>
        <w:rPr>
          <w:i/>
          <w:spacing w:val="-9"/>
        </w:rPr>
        <w:t> </w:t>
      </w:r>
      <w:r>
        <w:rPr>
          <w:i/>
          <w:spacing w:val="-2"/>
          <w:w w:val="85"/>
        </w:rPr>
        <w:t>of</w:t>
      </w:r>
      <w:r>
        <w:rPr>
          <w:i/>
          <w:spacing w:val="-11"/>
        </w:rPr>
        <w:t> </w:t>
      </w:r>
      <w:r>
        <w:rPr>
          <w:i/>
          <w:spacing w:val="-2"/>
          <w:w w:val="85"/>
        </w:rPr>
        <w:t>a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car</w:t>
      </w:r>
      <w:r>
        <w:rPr>
          <w:i/>
          <w:spacing w:val="-11"/>
        </w:rPr>
        <w:t> </w:t>
      </w:r>
      <w:r>
        <w:rPr>
          <w:i/>
          <w:spacing w:val="-2"/>
          <w:w w:val="85"/>
        </w:rPr>
        <w:t>is</w:t>
      </w:r>
      <w:r>
        <w:rPr>
          <w:i/>
          <w:spacing w:val="-10"/>
        </w:rPr>
        <w:t> </w:t>
      </w:r>
      <w:r>
        <w:rPr>
          <w:i/>
          <w:spacing w:val="-2"/>
          <w:w w:val="85"/>
        </w:rPr>
        <w:t>3</w:t>
      </w:r>
      <w:r>
        <w:rPr>
          <w:i/>
          <w:spacing w:val="-10"/>
        </w:rPr>
        <w:t> </w:t>
      </w:r>
      <w:r>
        <w:rPr>
          <w:rFonts w:ascii="DejaVu Serif Condensed" w:hAnsi="DejaVu Serif Condensed"/>
          <w:i w:val="0"/>
          <w:spacing w:val="-5"/>
          <w:w w:val="85"/>
          <w:vertAlign w:val="superscript"/>
        </w:rPr>
        <w:t>1</w:t>
      </w:r>
      <w:r>
        <w:rPr>
          <w:i/>
          <w:spacing w:val="-5"/>
          <w:w w:val="85"/>
          <w:vertAlign w:val="baseline"/>
        </w:rPr>
        <w:t>%.</w:t>
      </w:r>
    </w:p>
    <w:p>
      <w:pPr>
        <w:spacing w:line="86" w:lineRule="exact" w:before="0"/>
        <w:ind w:left="0" w:right="2959" w:firstLine="0"/>
        <w:jc w:val="right"/>
        <w:rPr>
          <w:rFonts w:ascii="DejaVu Serif Condensed"/>
          <w:sz w:val="16"/>
        </w:rPr>
      </w:pPr>
      <w:r>
        <w:rPr>
          <w:rFonts w:ascii="DejaVu Serif Condensed"/>
          <w:spacing w:val="-10"/>
          <w:sz w:val="16"/>
        </w:rPr>
        <w:t>2</w:t>
      </w:r>
    </w:p>
    <w:p>
      <w:pPr>
        <w:pStyle w:val="BodyText"/>
        <w:spacing w:line="254" w:lineRule="exact"/>
        <w:ind w:left="2217"/>
        <w:rPr>
          <w:i/>
        </w:rPr>
      </w:pPr>
      <w:r>
        <w:rPr>
          <w:i/>
          <w:w w:val="80"/>
        </w:rPr>
        <w:t>Calculate</w:t>
      </w:r>
      <w:r>
        <w:rPr>
          <w:i/>
          <w:spacing w:val="1"/>
        </w:rPr>
        <w:t> </w:t>
      </w:r>
      <w:r>
        <w:rPr>
          <w:i/>
          <w:w w:val="80"/>
        </w:rPr>
        <w:t>the</w:t>
      </w:r>
      <w:r>
        <w:rPr>
          <w:i/>
          <w:spacing w:val="2"/>
        </w:rPr>
        <w:t> </w:t>
      </w:r>
      <w:r>
        <w:rPr>
          <w:i/>
          <w:w w:val="80"/>
        </w:rPr>
        <w:t>commission</w:t>
      </w:r>
      <w:r>
        <w:rPr>
          <w:i/>
          <w:spacing w:val="2"/>
        </w:rPr>
        <w:t> </w:t>
      </w:r>
      <w:r>
        <w:rPr>
          <w:i/>
          <w:w w:val="80"/>
        </w:rPr>
        <w:t>on</w:t>
      </w:r>
      <w:r>
        <w:rPr>
          <w:i/>
          <w:spacing w:val="-1"/>
        </w:rPr>
        <w:t> </w:t>
      </w:r>
      <w:r>
        <w:rPr>
          <w:i/>
          <w:w w:val="80"/>
        </w:rPr>
        <w:t>a</w:t>
      </w:r>
      <w:r>
        <w:rPr>
          <w:i/>
          <w:spacing w:val="1"/>
        </w:rPr>
        <w:t> </w:t>
      </w:r>
      <w:r>
        <w:rPr>
          <w:i/>
          <w:w w:val="80"/>
        </w:rPr>
        <w:t>car</w:t>
      </w:r>
      <w:r>
        <w:rPr>
          <w:i/>
        </w:rPr>
        <w:t> </w:t>
      </w:r>
      <w:r>
        <w:rPr>
          <w:i/>
          <w:w w:val="80"/>
        </w:rPr>
        <w:t>sold</w:t>
      </w:r>
      <w:r>
        <w:rPr>
          <w:i/>
          <w:spacing w:val="2"/>
        </w:rPr>
        <w:t> </w:t>
      </w:r>
      <w:r>
        <w:rPr>
          <w:i/>
          <w:w w:val="80"/>
        </w:rPr>
        <w:t>for</w:t>
      </w:r>
      <w:r>
        <w:rPr>
          <w:i/>
          <w:spacing w:val="-1"/>
        </w:rPr>
        <w:t> </w:t>
      </w:r>
      <w:r>
        <w:rPr>
          <w:i/>
          <w:spacing w:val="-2"/>
          <w:w w:val="80"/>
        </w:rPr>
        <w:t>GH</w:t>
      </w:r>
      <w:r>
        <w:rPr>
          <w:rFonts w:ascii="Liberation Sans" w:hAnsi="Liberation Sans"/>
          <w:i/>
          <w:spacing w:val="-2"/>
          <w:w w:val="80"/>
        </w:rPr>
        <w:t>₵</w:t>
      </w:r>
      <w:r>
        <w:rPr>
          <w:i/>
          <w:spacing w:val="-2"/>
          <w:w w:val="80"/>
        </w:rPr>
        <w:t>68,000.00.</w:t>
      </w:r>
    </w:p>
    <w:p>
      <w:pPr>
        <w:spacing w:line="240" w:lineRule="auto" w:before="0"/>
        <w:rPr>
          <w:i/>
          <w:sz w:val="22"/>
        </w:rPr>
      </w:pPr>
    </w:p>
    <w:p>
      <w:pPr>
        <w:pStyle w:val="BodyText"/>
        <w:ind w:left="2217"/>
        <w:rPr>
          <w:i/>
        </w:rPr>
      </w:pPr>
      <w:r>
        <w:rPr>
          <w:i/>
          <w:spacing w:val="-2"/>
          <w:w w:val="90"/>
        </w:rPr>
        <w:t>Solution</w:t>
      </w:r>
    </w:p>
    <w:p>
      <w:pPr>
        <w:spacing w:line="213" w:lineRule="exact" w:before="81"/>
        <w:ind w:left="2246" w:right="0" w:firstLine="0"/>
        <w:jc w:val="left"/>
        <w:rPr>
          <w:i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1184">
                <wp:simplePos x="0" y="0"/>
                <wp:positionH relativeFrom="page">
                  <wp:posOffset>2068322</wp:posOffset>
                </wp:positionH>
                <wp:positionV relativeFrom="paragraph">
                  <wp:posOffset>138318</wp:posOffset>
                </wp:positionV>
                <wp:extent cx="177165" cy="95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771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165" h="9525">
                              <a:moveTo>
                                <a:pt x="17678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76783" y="9144"/>
                              </a:lnTo>
                              <a:lnTo>
                                <a:pt x="1767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2.860001pt;margin-top:10.891253pt;width:13.92pt;height:.72pt;mso-position-horizontal-relative:page;mso-position-vertical-relative:paragraph;z-index:-16055296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DejaVu Serif Condensed"/>
          <w:w w:val="105"/>
          <w:sz w:val="22"/>
          <w:vertAlign w:val="superscript"/>
        </w:rPr>
        <w:t>3</w:t>
      </w:r>
      <w:r>
        <w:rPr>
          <w:rFonts w:ascii="DejaVu Serif Condensed"/>
          <w:w w:val="105"/>
          <w:sz w:val="22"/>
          <w:vertAlign w:val="superscript"/>
        </w:rPr>
        <w:t>.</w:t>
      </w:r>
      <w:r>
        <w:rPr>
          <w:rFonts w:ascii="DejaVu Serif Condensed"/>
          <w:w w:val="105"/>
          <w:sz w:val="22"/>
          <w:vertAlign w:val="superscript"/>
        </w:rPr>
        <w:t>5</w:t>
      </w:r>
      <w:r>
        <w:rPr>
          <w:rFonts w:ascii="DejaVu Serif Condensed"/>
          <w:spacing w:val="16"/>
          <w:w w:val="105"/>
          <w:sz w:val="22"/>
          <w:vertAlign w:val="baseline"/>
        </w:rPr>
        <w:t> </w:t>
      </w:r>
      <w:r>
        <w:rPr>
          <w:i/>
          <w:w w:val="105"/>
          <w:sz w:val="22"/>
          <w:vertAlign w:val="baseline"/>
        </w:rPr>
        <w:t>*</w:t>
      </w:r>
      <w:r>
        <w:rPr>
          <w:i/>
          <w:spacing w:val="-13"/>
          <w:w w:val="105"/>
          <w:sz w:val="22"/>
          <w:vertAlign w:val="baseline"/>
        </w:rPr>
        <w:t> </w:t>
      </w:r>
      <w:r>
        <w:rPr>
          <w:i/>
          <w:w w:val="105"/>
          <w:sz w:val="22"/>
          <w:vertAlign w:val="baseline"/>
        </w:rPr>
        <w:t>68000</w:t>
      </w:r>
      <w:r>
        <w:rPr>
          <w:i/>
          <w:spacing w:val="-15"/>
          <w:w w:val="105"/>
          <w:sz w:val="22"/>
          <w:vertAlign w:val="baseline"/>
        </w:rPr>
        <w:t> </w:t>
      </w:r>
      <w:r>
        <w:rPr>
          <w:i/>
          <w:w w:val="105"/>
          <w:sz w:val="22"/>
          <w:vertAlign w:val="baseline"/>
        </w:rPr>
        <w:t>=</w:t>
      </w:r>
      <w:r>
        <w:rPr>
          <w:i/>
          <w:spacing w:val="-14"/>
          <w:w w:val="105"/>
          <w:sz w:val="22"/>
          <w:vertAlign w:val="baseline"/>
        </w:rPr>
        <w:t> </w:t>
      </w:r>
      <w:r>
        <w:rPr>
          <w:i/>
          <w:spacing w:val="-2"/>
          <w:w w:val="105"/>
          <w:sz w:val="22"/>
          <w:vertAlign w:val="baseline"/>
        </w:rPr>
        <w:t>2,380</w:t>
      </w:r>
    </w:p>
    <w:p>
      <w:pPr>
        <w:spacing w:line="141" w:lineRule="exact" w:before="0"/>
        <w:ind w:left="2217" w:right="0" w:firstLine="0"/>
        <w:jc w:val="left"/>
        <w:rPr>
          <w:rFonts w:ascii="DejaVu Serif Condensed"/>
          <w:sz w:val="16"/>
        </w:rPr>
      </w:pPr>
      <w:r>
        <w:rPr>
          <w:rFonts w:ascii="DejaVu Serif Condensed"/>
          <w:spacing w:val="-5"/>
          <w:sz w:val="16"/>
        </w:rPr>
        <w:t>100</w:t>
      </w:r>
    </w:p>
    <w:p>
      <w:pPr>
        <w:pStyle w:val="BodyText"/>
        <w:spacing w:before="195"/>
        <w:rPr>
          <w:rFonts w:ascii="DejaVu Serif Condensed"/>
          <w:i w:val="0"/>
        </w:rPr>
      </w:pPr>
    </w:p>
    <w:p>
      <w:pPr>
        <w:spacing w:before="0"/>
        <w:ind w:left="2217" w:right="2134" w:firstLine="0"/>
        <w:jc w:val="left"/>
        <w:rPr>
          <w:sz w:val="22"/>
        </w:rPr>
      </w:pPr>
      <w:r>
        <w:rPr>
          <w:w w:val="90"/>
          <w:sz w:val="22"/>
        </w:rPr>
        <w:t>Guide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learners</w:t>
      </w:r>
      <w:r>
        <w:rPr>
          <w:spacing w:val="-3"/>
          <w:w w:val="90"/>
          <w:sz w:val="22"/>
        </w:rPr>
        <w:t> </w:t>
      </w:r>
      <w:r>
        <w:rPr>
          <w:w w:val="90"/>
          <w:sz w:val="22"/>
        </w:rPr>
        <w:t>to solve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problems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involving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depreciation.</w:t>
      </w:r>
      <w:r>
        <w:rPr>
          <w:spacing w:val="-4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2"/>
          <w:w w:val="90"/>
          <w:sz w:val="22"/>
        </w:rPr>
        <w:t> </w:t>
      </w:r>
      <w:r>
        <w:rPr>
          <w:w w:val="90"/>
          <w:sz w:val="22"/>
        </w:rPr>
        <w:t>value of a mobile phone depreciates at the following rate:</w:t>
      </w:r>
    </w:p>
    <w:p>
      <w:pPr>
        <w:spacing w:line="240" w:lineRule="auto" w:before="51" w:after="1"/>
        <w:rPr>
          <w:sz w:val="20"/>
        </w:rPr>
      </w:pPr>
    </w:p>
    <w:tbl>
      <w:tblPr>
        <w:tblW w:w="0" w:type="auto"/>
        <w:jc w:val="left"/>
        <w:tblInd w:w="22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8"/>
        <w:gridCol w:w="3262"/>
      </w:tblGrid>
      <w:tr>
        <w:trPr>
          <w:trHeight w:val="248" w:hRule="atLeast"/>
        </w:trPr>
        <w:tc>
          <w:tcPr>
            <w:tcW w:w="2288" w:type="dxa"/>
          </w:tcPr>
          <w:p>
            <w:pPr>
              <w:pStyle w:val="TableParagraph"/>
              <w:spacing w:line="228" w:lineRule="exact"/>
              <w:ind w:left="110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1696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-3048</wp:posOffset>
                      </wp:positionV>
                      <wp:extent cx="3530600" cy="84963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530600" cy="849630"/>
                                <a:chExt cx="3530600" cy="8496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30600" cy="849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0600" h="849630">
                                      <a:moveTo>
                                        <a:pt x="1452626" y="673874"/>
                                      </a:moveTo>
                                      <a:lnTo>
                                        <a:pt x="6096" y="673874"/>
                                      </a:lnTo>
                                      <a:lnTo>
                                        <a:pt x="0" y="673874"/>
                                      </a:lnTo>
                                      <a:lnTo>
                                        <a:pt x="0" y="679958"/>
                                      </a:lnTo>
                                      <a:lnTo>
                                        <a:pt x="0" y="843026"/>
                                      </a:lnTo>
                                      <a:lnTo>
                                        <a:pt x="0" y="849122"/>
                                      </a:lnTo>
                                      <a:lnTo>
                                        <a:pt x="6096" y="849122"/>
                                      </a:lnTo>
                                      <a:lnTo>
                                        <a:pt x="1452626" y="849122"/>
                                      </a:lnTo>
                                      <a:lnTo>
                                        <a:pt x="1452626" y="843026"/>
                                      </a:lnTo>
                                      <a:lnTo>
                                        <a:pt x="6096" y="843026"/>
                                      </a:lnTo>
                                      <a:lnTo>
                                        <a:pt x="6096" y="679958"/>
                                      </a:lnTo>
                                      <a:lnTo>
                                        <a:pt x="1452626" y="679958"/>
                                      </a:lnTo>
                                      <a:lnTo>
                                        <a:pt x="1452626" y="673874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1452626" y="336816"/>
                                      </a:moveTo>
                                      <a:lnTo>
                                        <a:pt x="6096" y="336816"/>
                                      </a:lnTo>
                                      <a:lnTo>
                                        <a:pt x="0" y="336816"/>
                                      </a:lnTo>
                                      <a:lnTo>
                                        <a:pt x="0" y="342900"/>
                                      </a:lnTo>
                                      <a:lnTo>
                                        <a:pt x="0" y="504444"/>
                                      </a:lnTo>
                                      <a:lnTo>
                                        <a:pt x="0" y="510489"/>
                                      </a:lnTo>
                                      <a:lnTo>
                                        <a:pt x="0" y="673862"/>
                                      </a:lnTo>
                                      <a:lnTo>
                                        <a:pt x="6096" y="673862"/>
                                      </a:lnTo>
                                      <a:lnTo>
                                        <a:pt x="6096" y="510540"/>
                                      </a:lnTo>
                                      <a:lnTo>
                                        <a:pt x="1452626" y="510540"/>
                                      </a:lnTo>
                                      <a:lnTo>
                                        <a:pt x="1452626" y="504444"/>
                                      </a:lnTo>
                                      <a:lnTo>
                                        <a:pt x="6096" y="504444"/>
                                      </a:lnTo>
                                      <a:lnTo>
                                        <a:pt x="6096" y="342900"/>
                                      </a:lnTo>
                                      <a:lnTo>
                                        <a:pt x="1452626" y="342900"/>
                                      </a:lnTo>
                                      <a:lnTo>
                                        <a:pt x="1452626" y="336816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145262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173736"/>
                                      </a:lnTo>
                                      <a:lnTo>
                                        <a:pt x="0" y="336804"/>
                                      </a:lnTo>
                                      <a:lnTo>
                                        <a:pt x="6096" y="336804"/>
                                      </a:lnTo>
                                      <a:lnTo>
                                        <a:pt x="6096" y="173736"/>
                                      </a:lnTo>
                                      <a:lnTo>
                                        <a:pt x="1452626" y="173736"/>
                                      </a:lnTo>
                                      <a:lnTo>
                                        <a:pt x="1452626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452626" y="6096"/>
                                      </a:lnTo>
                                      <a:lnTo>
                                        <a:pt x="1452626" y="0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1458836" y="673874"/>
                                      </a:moveTo>
                                      <a:lnTo>
                                        <a:pt x="1452753" y="673874"/>
                                      </a:lnTo>
                                      <a:lnTo>
                                        <a:pt x="1452753" y="679958"/>
                                      </a:lnTo>
                                      <a:lnTo>
                                        <a:pt x="1452753" y="843026"/>
                                      </a:lnTo>
                                      <a:lnTo>
                                        <a:pt x="1452753" y="849122"/>
                                      </a:lnTo>
                                      <a:lnTo>
                                        <a:pt x="1458836" y="849122"/>
                                      </a:lnTo>
                                      <a:lnTo>
                                        <a:pt x="1458836" y="843026"/>
                                      </a:lnTo>
                                      <a:lnTo>
                                        <a:pt x="1458836" y="679958"/>
                                      </a:lnTo>
                                      <a:lnTo>
                                        <a:pt x="1458836" y="673874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1458836" y="336816"/>
                                      </a:moveTo>
                                      <a:lnTo>
                                        <a:pt x="1452753" y="336816"/>
                                      </a:lnTo>
                                      <a:lnTo>
                                        <a:pt x="1452753" y="342900"/>
                                      </a:lnTo>
                                      <a:lnTo>
                                        <a:pt x="1452753" y="504444"/>
                                      </a:lnTo>
                                      <a:lnTo>
                                        <a:pt x="1452753" y="510489"/>
                                      </a:lnTo>
                                      <a:lnTo>
                                        <a:pt x="1452753" y="673862"/>
                                      </a:lnTo>
                                      <a:lnTo>
                                        <a:pt x="1458836" y="673862"/>
                                      </a:lnTo>
                                      <a:lnTo>
                                        <a:pt x="1458836" y="510540"/>
                                      </a:lnTo>
                                      <a:lnTo>
                                        <a:pt x="1458836" y="504444"/>
                                      </a:lnTo>
                                      <a:lnTo>
                                        <a:pt x="1458836" y="342900"/>
                                      </a:lnTo>
                                      <a:lnTo>
                                        <a:pt x="1458836" y="336816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1458836" y="0"/>
                                      </a:moveTo>
                                      <a:lnTo>
                                        <a:pt x="1452753" y="0"/>
                                      </a:lnTo>
                                      <a:lnTo>
                                        <a:pt x="1452753" y="6096"/>
                                      </a:lnTo>
                                      <a:lnTo>
                                        <a:pt x="1452753" y="167640"/>
                                      </a:lnTo>
                                      <a:lnTo>
                                        <a:pt x="1452753" y="173736"/>
                                      </a:lnTo>
                                      <a:lnTo>
                                        <a:pt x="1452753" y="336804"/>
                                      </a:lnTo>
                                      <a:lnTo>
                                        <a:pt x="1458836" y="336804"/>
                                      </a:lnTo>
                                      <a:lnTo>
                                        <a:pt x="1458836" y="173736"/>
                                      </a:lnTo>
                                      <a:lnTo>
                                        <a:pt x="1458836" y="167640"/>
                                      </a:lnTo>
                                      <a:lnTo>
                                        <a:pt x="1458836" y="6096"/>
                                      </a:lnTo>
                                      <a:lnTo>
                                        <a:pt x="1458836" y="0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3530219" y="673874"/>
                                      </a:moveTo>
                                      <a:lnTo>
                                        <a:pt x="3524123" y="673874"/>
                                      </a:lnTo>
                                      <a:lnTo>
                                        <a:pt x="1458849" y="673874"/>
                                      </a:lnTo>
                                      <a:lnTo>
                                        <a:pt x="1458849" y="679958"/>
                                      </a:lnTo>
                                      <a:lnTo>
                                        <a:pt x="3524123" y="679958"/>
                                      </a:lnTo>
                                      <a:lnTo>
                                        <a:pt x="3524123" y="843026"/>
                                      </a:lnTo>
                                      <a:lnTo>
                                        <a:pt x="1458849" y="843026"/>
                                      </a:lnTo>
                                      <a:lnTo>
                                        <a:pt x="1458849" y="849122"/>
                                      </a:lnTo>
                                      <a:lnTo>
                                        <a:pt x="3524123" y="849122"/>
                                      </a:lnTo>
                                      <a:lnTo>
                                        <a:pt x="3530219" y="849122"/>
                                      </a:lnTo>
                                      <a:lnTo>
                                        <a:pt x="3530219" y="843026"/>
                                      </a:lnTo>
                                      <a:lnTo>
                                        <a:pt x="3530219" y="679958"/>
                                      </a:lnTo>
                                      <a:lnTo>
                                        <a:pt x="3530219" y="673874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3530219" y="336816"/>
                                      </a:moveTo>
                                      <a:lnTo>
                                        <a:pt x="3524123" y="336816"/>
                                      </a:lnTo>
                                      <a:lnTo>
                                        <a:pt x="1458849" y="336816"/>
                                      </a:lnTo>
                                      <a:lnTo>
                                        <a:pt x="1458849" y="342900"/>
                                      </a:lnTo>
                                      <a:lnTo>
                                        <a:pt x="3524123" y="342900"/>
                                      </a:lnTo>
                                      <a:lnTo>
                                        <a:pt x="3524123" y="504444"/>
                                      </a:lnTo>
                                      <a:lnTo>
                                        <a:pt x="1458849" y="504444"/>
                                      </a:lnTo>
                                      <a:lnTo>
                                        <a:pt x="1458849" y="510540"/>
                                      </a:lnTo>
                                      <a:lnTo>
                                        <a:pt x="3524123" y="510540"/>
                                      </a:lnTo>
                                      <a:lnTo>
                                        <a:pt x="3524123" y="673862"/>
                                      </a:lnTo>
                                      <a:lnTo>
                                        <a:pt x="3530219" y="673862"/>
                                      </a:lnTo>
                                      <a:lnTo>
                                        <a:pt x="3530219" y="510540"/>
                                      </a:lnTo>
                                      <a:lnTo>
                                        <a:pt x="3530219" y="504444"/>
                                      </a:lnTo>
                                      <a:lnTo>
                                        <a:pt x="3530219" y="342900"/>
                                      </a:lnTo>
                                      <a:lnTo>
                                        <a:pt x="3530219" y="336816"/>
                                      </a:lnTo>
                                      <a:close/>
                                    </a:path>
                                    <a:path w="3530600" h="849630">
                                      <a:moveTo>
                                        <a:pt x="3530219" y="0"/>
                                      </a:moveTo>
                                      <a:lnTo>
                                        <a:pt x="3524123" y="0"/>
                                      </a:lnTo>
                                      <a:lnTo>
                                        <a:pt x="1458849" y="0"/>
                                      </a:lnTo>
                                      <a:lnTo>
                                        <a:pt x="1458849" y="6096"/>
                                      </a:lnTo>
                                      <a:lnTo>
                                        <a:pt x="3524123" y="6096"/>
                                      </a:lnTo>
                                      <a:lnTo>
                                        <a:pt x="3524123" y="167640"/>
                                      </a:lnTo>
                                      <a:lnTo>
                                        <a:pt x="1458849" y="167640"/>
                                      </a:lnTo>
                                      <a:lnTo>
                                        <a:pt x="1458849" y="173736"/>
                                      </a:lnTo>
                                      <a:lnTo>
                                        <a:pt x="3524123" y="173736"/>
                                      </a:lnTo>
                                      <a:lnTo>
                                        <a:pt x="3524123" y="336804"/>
                                      </a:lnTo>
                                      <a:lnTo>
                                        <a:pt x="3530219" y="336804"/>
                                      </a:lnTo>
                                      <a:lnTo>
                                        <a:pt x="3530219" y="173736"/>
                                      </a:lnTo>
                                      <a:lnTo>
                                        <a:pt x="3530219" y="167640"/>
                                      </a:lnTo>
                                      <a:lnTo>
                                        <a:pt x="3530219" y="6096"/>
                                      </a:lnTo>
                                      <a:lnTo>
                                        <a:pt x="35302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pt;margin-top:-.240005pt;width:278pt;height:66.9pt;mso-position-horizontal-relative:column;mso-position-vertical-relative:paragraph;z-index:-16054784" id="docshapegroup15" coordorigin="-5,-5" coordsize="5560,1338">
                      <v:shape style="position:absolute;left:-5;top:-5;width:5560;height:1338" id="docshape16" coordorigin="-5,-5" coordsize="5560,1338" path="m2283,1056l5,1056,-5,1056,-5,1066,-5,1323,-5,1332,5,1332,2283,1332,2283,1323,5,1323,5,1066,2283,1066,2283,1056xm2283,526l5,526,-5,526,-5,535,-5,790,-5,799,-5,799,-5,1056,5,1056,5,799,2283,799,2283,790,5,790,5,535,2283,535,2283,526xm2283,-5l5,-5,-5,-5,-5,5,-5,259,-5,269,-5,526,5,526,5,269,2283,269,2283,259,5,259,5,5,2283,5,2283,-5xm2293,1056l2283,1056,2283,1066,2283,1323,2283,1332,2293,1332,2293,1323,2293,1066,2293,1056xm2293,526l2283,526,2283,535,2283,790,2283,799,2283,799,2283,1056,2293,1056,2293,799,2293,799,2293,790,2293,535,2293,526xm2293,-5l2283,-5,2283,5,2283,259,2283,269,2283,526,2293,526,2293,269,2293,259,2293,5,2293,-5xm5555,1056l5545,1056,2293,1056,2293,1066,5545,1066,5545,1323,2293,1323,2293,1332,5545,1332,5555,1332,5555,1323,5555,1066,5555,1056xm5555,526l5545,526,2293,526,2293,535,5545,535,5545,790,2293,790,2293,799,5545,799,5545,1056,5555,1056,5555,799,5555,799,5555,790,5555,535,5555,526xm5555,-5l5545,-5,2293,-5,2293,5,5545,5,5545,259,2293,259,2293,269,5545,269,5545,526,5555,526,5555,269,5555,259,5555,5,5555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Year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manufacturing</w:t>
            </w:r>
          </w:p>
        </w:tc>
        <w:tc>
          <w:tcPr>
            <w:tcW w:w="3262" w:type="dxa"/>
          </w:tcPr>
          <w:p>
            <w:pPr>
              <w:pStyle w:val="TableParagraph"/>
              <w:spacing w:line="228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Depreciation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original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value</w:t>
            </w:r>
          </w:p>
        </w:tc>
      </w:tr>
      <w:tr>
        <w:trPr>
          <w:trHeight w:val="263" w:hRule="atLeast"/>
        </w:trPr>
        <w:tc>
          <w:tcPr>
            <w:tcW w:w="228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year</w:t>
            </w:r>
          </w:p>
        </w:tc>
        <w:tc>
          <w:tcPr>
            <w:tcW w:w="326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5%</w:t>
            </w:r>
          </w:p>
        </w:tc>
      </w:tr>
      <w:tr>
        <w:trPr>
          <w:trHeight w:val="266" w:hRule="atLeast"/>
        </w:trPr>
        <w:tc>
          <w:tcPr>
            <w:tcW w:w="2288" w:type="dxa"/>
          </w:tcPr>
          <w:p>
            <w:pPr>
              <w:pStyle w:val="TableParagraph"/>
              <w:spacing w:line="247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year</w:t>
            </w:r>
          </w:p>
        </w:tc>
        <w:tc>
          <w:tcPr>
            <w:tcW w:w="3262" w:type="dxa"/>
          </w:tcPr>
          <w:p>
            <w:pPr>
              <w:pStyle w:val="TableParagraph"/>
              <w:spacing w:line="247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10%</w:t>
            </w:r>
          </w:p>
        </w:tc>
      </w:tr>
      <w:tr>
        <w:trPr>
          <w:trHeight w:val="264" w:hRule="atLeast"/>
        </w:trPr>
        <w:tc>
          <w:tcPr>
            <w:tcW w:w="2288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year</w:t>
            </w:r>
          </w:p>
        </w:tc>
        <w:tc>
          <w:tcPr>
            <w:tcW w:w="3262" w:type="dxa"/>
          </w:tcPr>
          <w:p>
            <w:pPr>
              <w:pStyle w:val="TableParagraph"/>
              <w:spacing w:line="24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15%</w:t>
            </w:r>
          </w:p>
        </w:tc>
      </w:tr>
      <w:tr>
        <w:trPr>
          <w:trHeight w:val="284" w:hRule="atLeast"/>
        </w:trPr>
        <w:tc>
          <w:tcPr>
            <w:tcW w:w="2288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year</w:t>
            </w:r>
          </w:p>
        </w:tc>
        <w:tc>
          <w:tcPr>
            <w:tcW w:w="3262" w:type="dxa"/>
          </w:tcPr>
          <w:p>
            <w:pPr>
              <w:pStyle w:val="TableParagraph"/>
              <w:spacing w:line="254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22%</w:t>
            </w:r>
          </w:p>
        </w:tc>
      </w:tr>
    </w:tbl>
    <w:p>
      <w:pPr>
        <w:spacing w:before="240"/>
        <w:ind w:left="2217" w:right="2023" w:firstLine="0"/>
        <w:jc w:val="left"/>
        <w:rPr>
          <w:sz w:val="22"/>
        </w:rPr>
      </w:pPr>
      <w:r>
        <w:rPr>
          <w:spacing w:val="-6"/>
          <w:sz w:val="22"/>
        </w:rPr>
        <w:t>The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original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value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of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the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mobile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phone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is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GH</w:t>
      </w:r>
      <w:r>
        <w:rPr>
          <w:rFonts w:ascii="Liberation Sans" w:hAnsi="Liberation Sans"/>
          <w:spacing w:val="-6"/>
          <w:sz w:val="22"/>
        </w:rPr>
        <w:t>₵</w:t>
      </w:r>
      <w:r>
        <w:rPr>
          <w:rFonts w:ascii="Liberation Sans" w:hAnsi="Liberation Sans"/>
          <w:spacing w:val="-9"/>
          <w:sz w:val="22"/>
        </w:rPr>
        <w:t> </w:t>
      </w:r>
      <w:r>
        <w:rPr>
          <w:spacing w:val="-6"/>
          <w:sz w:val="22"/>
        </w:rPr>
        <w:t>1800.00.</w:t>
      </w:r>
      <w:r>
        <w:rPr>
          <w:spacing w:val="-11"/>
          <w:sz w:val="22"/>
        </w:rPr>
        <w:t> </w:t>
      </w:r>
      <w:r>
        <w:rPr>
          <w:spacing w:val="-6"/>
          <w:sz w:val="22"/>
        </w:rPr>
        <w:t>Find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the </w:t>
      </w:r>
      <w:r>
        <w:rPr>
          <w:w w:val="90"/>
          <w:sz w:val="22"/>
        </w:rPr>
        <w:t>value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mobile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phone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at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end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each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first</w:t>
      </w:r>
      <w:r>
        <w:rPr>
          <w:spacing w:val="-7"/>
          <w:w w:val="90"/>
          <w:sz w:val="22"/>
        </w:rPr>
        <w:t> </w:t>
      </w:r>
      <w:r>
        <w:rPr>
          <w:w w:val="90"/>
          <w:sz w:val="22"/>
        </w:rPr>
        <w:t>four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years.</w:t>
      </w:r>
    </w:p>
    <w:p>
      <w:pPr>
        <w:spacing w:line="240" w:lineRule="auto" w:before="253"/>
        <w:rPr>
          <w:sz w:val="22"/>
        </w:rPr>
      </w:pPr>
    </w:p>
    <w:p>
      <w:pPr>
        <w:spacing w:before="0"/>
        <w:ind w:left="2217" w:right="0" w:firstLine="0"/>
        <w:jc w:val="left"/>
        <w:rPr>
          <w:sz w:val="22"/>
        </w:rPr>
      </w:pPr>
      <w:r>
        <w:rPr>
          <w:w w:val="90"/>
          <w:sz w:val="22"/>
        </w:rPr>
        <w:t>Guide</w:t>
      </w:r>
      <w:r>
        <w:rPr>
          <w:spacing w:val="-1"/>
          <w:sz w:val="22"/>
        </w:rPr>
        <w:t> </w:t>
      </w:r>
      <w:r>
        <w:rPr>
          <w:w w:val="90"/>
          <w:sz w:val="22"/>
        </w:rPr>
        <w:t>learners</w:t>
      </w:r>
      <w:r>
        <w:rPr>
          <w:spacing w:val="-2"/>
          <w:sz w:val="22"/>
        </w:rPr>
        <w:t> </w:t>
      </w:r>
      <w:r>
        <w:rPr>
          <w:w w:val="90"/>
          <w:sz w:val="22"/>
        </w:rPr>
        <w:t>to</w:t>
      </w:r>
      <w:r>
        <w:rPr>
          <w:spacing w:val="1"/>
          <w:sz w:val="22"/>
        </w:rPr>
        <w:t> </w:t>
      </w:r>
      <w:r>
        <w:rPr>
          <w:w w:val="90"/>
          <w:sz w:val="22"/>
        </w:rPr>
        <w:t>solve</w:t>
      </w:r>
      <w:r>
        <w:rPr>
          <w:spacing w:val="-4"/>
          <w:sz w:val="22"/>
        </w:rPr>
        <w:t> </w:t>
      </w:r>
      <w:r>
        <w:rPr>
          <w:w w:val="90"/>
          <w:sz w:val="22"/>
        </w:rPr>
        <w:t>problems</w:t>
      </w:r>
      <w:r>
        <w:rPr>
          <w:sz w:val="22"/>
        </w:rPr>
        <w:t> </w:t>
      </w:r>
      <w:r>
        <w:rPr>
          <w:w w:val="90"/>
          <w:sz w:val="22"/>
        </w:rPr>
        <w:t>involving</w:t>
      </w:r>
      <w:r>
        <w:rPr>
          <w:spacing w:val="-4"/>
          <w:sz w:val="22"/>
        </w:rPr>
        <w:t> </w:t>
      </w:r>
      <w:r>
        <w:rPr>
          <w:spacing w:val="-2"/>
          <w:w w:val="90"/>
          <w:sz w:val="22"/>
        </w:rPr>
        <w:t>NHIL.</w:t>
      </w:r>
    </w:p>
    <w:p>
      <w:pPr>
        <w:spacing w:line="240" w:lineRule="auto" w:before="0"/>
        <w:rPr>
          <w:sz w:val="22"/>
        </w:rPr>
      </w:pPr>
    </w:p>
    <w:p>
      <w:pPr>
        <w:pStyle w:val="BodyText"/>
        <w:spacing w:before="1"/>
        <w:ind w:left="2217" w:right="2023"/>
      </w:pPr>
      <w:r>
        <w:rPr>
          <w:i/>
          <w:w w:val="85"/>
        </w:rPr>
        <w:t>Example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5: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The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NHIL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inclusive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price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of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a</w:t>
      </w:r>
      <w:r>
        <w:rPr>
          <w:i/>
          <w:spacing w:val="-5"/>
          <w:w w:val="85"/>
        </w:rPr>
        <w:t> </w:t>
      </w:r>
      <w:r>
        <w:rPr>
          <w:i/>
          <w:w w:val="85"/>
        </w:rPr>
        <w:t>television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set</w:t>
      </w:r>
      <w:r>
        <w:rPr>
          <w:i/>
          <w:spacing w:val="-2"/>
          <w:w w:val="85"/>
        </w:rPr>
        <w:t> </w:t>
      </w:r>
      <w:r>
        <w:rPr>
          <w:i/>
          <w:w w:val="85"/>
        </w:rPr>
        <w:t>is</w:t>
      </w:r>
      <w:r>
        <w:rPr>
          <w:i/>
          <w:spacing w:val="-4"/>
          <w:w w:val="85"/>
        </w:rPr>
        <w:t> </w:t>
      </w:r>
      <w:r>
        <w:rPr>
          <w:i/>
          <w:w w:val="85"/>
        </w:rPr>
        <w:t>GH</w:t>
      </w:r>
      <w:r>
        <w:rPr>
          <w:rFonts w:ascii="Liberation Sans" w:hAnsi="Liberation Sans"/>
          <w:i/>
          <w:w w:val="85"/>
        </w:rPr>
        <w:t>₵</w:t>
      </w:r>
      <w:r>
        <w:rPr>
          <w:i/>
          <w:w w:val="85"/>
        </w:rPr>
        <w:t>1200.00.</w:t>
      </w:r>
      <w:r>
        <w:rPr>
          <w:i/>
          <w:spacing w:val="-3"/>
          <w:w w:val="85"/>
        </w:rPr>
        <w:t> </w:t>
      </w:r>
      <w:r>
        <w:rPr>
          <w:i/>
          <w:w w:val="85"/>
        </w:rPr>
        <w:t>If</w:t>
      </w:r>
      <w:r>
        <w:rPr>
          <w:w w:val="85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NHIL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charged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rate</w:t>
      </w:r>
      <w:r>
        <w:rPr>
          <w:spacing w:val="-8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2.5%,</w:t>
      </w:r>
      <w:r>
        <w:rPr>
          <w:spacing w:val="-7"/>
          <w:w w:val="90"/>
        </w:rPr>
        <w:t> </w:t>
      </w:r>
      <w:r>
        <w:rPr>
          <w:w w:val="90"/>
        </w:rPr>
        <w:t>find</w:t>
      </w:r>
    </w:p>
    <w:p>
      <w:pPr>
        <w:pStyle w:val="BodyText"/>
        <w:ind w:left="2217"/>
        <w:rPr>
          <w:i/>
        </w:rPr>
      </w:pPr>
      <w:r>
        <w:rPr>
          <w:i/>
          <w:w w:val="80"/>
        </w:rPr>
        <w:t>b)</w:t>
      </w:r>
      <w:r>
        <w:rPr>
          <w:i/>
          <w:spacing w:val="1"/>
        </w:rPr>
        <w:t> </w:t>
      </w:r>
      <w:r>
        <w:rPr>
          <w:i/>
          <w:w w:val="80"/>
        </w:rPr>
        <w:t>The</w:t>
      </w:r>
      <w:r>
        <w:rPr>
          <w:i/>
          <w:spacing w:val="2"/>
        </w:rPr>
        <w:t> </w:t>
      </w:r>
      <w:r>
        <w:rPr>
          <w:i/>
          <w:w w:val="80"/>
        </w:rPr>
        <w:t>cost</w:t>
      </w:r>
      <w:r>
        <w:rPr>
          <w:i/>
          <w:spacing w:val="3"/>
        </w:rPr>
        <w:t> </w:t>
      </w:r>
      <w:r>
        <w:rPr>
          <w:i/>
          <w:w w:val="80"/>
        </w:rPr>
        <w:t>of</w:t>
      </w:r>
      <w:r>
        <w:rPr>
          <w:i/>
        </w:rPr>
        <w:t> </w:t>
      </w:r>
      <w:r>
        <w:rPr>
          <w:i/>
          <w:w w:val="80"/>
        </w:rPr>
        <w:t>the</w:t>
      </w:r>
      <w:r>
        <w:rPr>
          <w:i/>
          <w:spacing w:val="-2"/>
        </w:rPr>
        <w:t> </w:t>
      </w:r>
      <w:r>
        <w:rPr>
          <w:i/>
          <w:w w:val="80"/>
        </w:rPr>
        <w:t>television</w:t>
      </w:r>
      <w:r>
        <w:rPr>
          <w:i/>
          <w:spacing w:val="-1"/>
        </w:rPr>
        <w:t> </w:t>
      </w:r>
      <w:r>
        <w:rPr>
          <w:i/>
          <w:w w:val="80"/>
        </w:rPr>
        <w:t>set</w:t>
      </w:r>
      <w:r>
        <w:rPr>
          <w:i/>
          <w:spacing w:val="3"/>
        </w:rPr>
        <w:t> </w:t>
      </w:r>
      <w:r>
        <w:rPr>
          <w:i/>
          <w:w w:val="80"/>
        </w:rPr>
        <w:t>(NHIL</w:t>
      </w:r>
      <w:r>
        <w:rPr>
          <w:i/>
        </w:rPr>
        <w:t> </w:t>
      </w:r>
      <w:r>
        <w:rPr>
          <w:i/>
          <w:w w:val="80"/>
        </w:rPr>
        <w:t>exclusive).</w:t>
      </w:r>
      <w:r>
        <w:rPr>
          <w:i/>
        </w:rPr>
        <w:t> </w:t>
      </w:r>
      <w:r>
        <w:rPr>
          <w:i/>
          <w:w w:val="80"/>
        </w:rPr>
        <w:t>c)</w:t>
      </w:r>
      <w:r>
        <w:rPr>
          <w:i/>
          <w:spacing w:val="3"/>
        </w:rPr>
        <w:t> </w:t>
      </w:r>
      <w:r>
        <w:rPr>
          <w:i/>
          <w:w w:val="80"/>
        </w:rPr>
        <w:t>The</w:t>
      </w:r>
      <w:r>
        <w:rPr>
          <w:i/>
          <w:spacing w:val="-2"/>
        </w:rPr>
        <w:t> </w:t>
      </w:r>
      <w:r>
        <w:rPr>
          <w:i/>
          <w:w w:val="80"/>
        </w:rPr>
        <w:t>NHIL</w:t>
      </w:r>
      <w:r>
        <w:rPr>
          <w:i/>
          <w:spacing w:val="2"/>
        </w:rPr>
        <w:t> </w:t>
      </w:r>
      <w:r>
        <w:rPr>
          <w:i/>
          <w:spacing w:val="-2"/>
          <w:w w:val="80"/>
        </w:rPr>
        <w:t>charged.</w:t>
      </w:r>
    </w:p>
    <w:p>
      <w:pPr>
        <w:pStyle w:val="BodyText"/>
        <w:spacing w:before="254"/>
        <w:ind w:left="2217"/>
        <w:rPr>
          <w:i/>
        </w:rPr>
      </w:pPr>
      <w:r>
        <w:rPr>
          <w:i/>
          <w:spacing w:val="-2"/>
          <w:w w:val="90"/>
        </w:rPr>
        <w:t>Solution</w:t>
      </w:r>
    </w:p>
    <w:p>
      <w:pPr>
        <w:pStyle w:val="ListParagraph"/>
        <w:numPr>
          <w:ilvl w:val="0"/>
          <w:numId w:val="1"/>
        </w:numPr>
        <w:tabs>
          <w:tab w:pos="2447" w:val="left" w:leader="none"/>
        </w:tabs>
        <w:spacing w:line="240" w:lineRule="auto" w:before="10" w:after="0"/>
        <w:ind w:left="2447" w:right="0" w:hanging="230"/>
        <w:jc w:val="left"/>
        <w:rPr>
          <w:rFonts w:ascii="Carlito"/>
          <w:i/>
          <w:sz w:val="22"/>
        </w:rPr>
      </w:pPr>
      <w:r>
        <w:rPr>
          <w:i/>
          <w:w w:val="85"/>
          <w:sz w:val="22"/>
        </w:rPr>
        <w:t>the</w:t>
      </w:r>
      <w:r>
        <w:rPr>
          <w:i/>
          <w:spacing w:val="-4"/>
          <w:w w:val="85"/>
          <w:sz w:val="22"/>
        </w:rPr>
        <w:t> </w:t>
      </w:r>
      <w:r>
        <w:rPr>
          <w:i/>
          <w:w w:val="85"/>
          <w:sz w:val="22"/>
        </w:rPr>
        <w:t>cost</w:t>
      </w:r>
      <w:r>
        <w:rPr>
          <w:i/>
          <w:spacing w:val="-9"/>
          <w:sz w:val="22"/>
        </w:rPr>
        <w:t> </w:t>
      </w:r>
      <w:r>
        <w:rPr>
          <w:i/>
          <w:w w:val="85"/>
          <w:sz w:val="22"/>
        </w:rPr>
        <w:t>of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the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television</w:t>
      </w:r>
      <w:r>
        <w:rPr>
          <w:i/>
          <w:spacing w:val="-3"/>
          <w:w w:val="85"/>
          <w:sz w:val="22"/>
        </w:rPr>
        <w:t> </w:t>
      </w:r>
      <w:r>
        <w:rPr>
          <w:i/>
          <w:w w:val="85"/>
          <w:sz w:val="22"/>
        </w:rPr>
        <w:t>set</w:t>
      </w:r>
      <w:r>
        <w:rPr>
          <w:i/>
          <w:spacing w:val="-10"/>
          <w:sz w:val="22"/>
        </w:rPr>
        <w:t> </w:t>
      </w:r>
      <w:r>
        <w:rPr>
          <w:i/>
          <w:w w:val="85"/>
          <w:sz w:val="22"/>
        </w:rPr>
        <w:t>(NHIL</w:t>
      </w:r>
      <w:r>
        <w:rPr>
          <w:i/>
          <w:spacing w:val="-1"/>
          <w:w w:val="85"/>
          <w:sz w:val="22"/>
        </w:rPr>
        <w:t> </w:t>
      </w:r>
      <w:r>
        <w:rPr>
          <w:i/>
          <w:w w:val="85"/>
          <w:sz w:val="22"/>
        </w:rPr>
        <w:t>exclusive)</w:t>
      </w:r>
      <w:r>
        <w:rPr>
          <w:i/>
          <w:spacing w:val="-7"/>
          <w:w w:val="85"/>
          <w:sz w:val="22"/>
        </w:rPr>
        <w:t> </w:t>
      </w:r>
      <w:r>
        <w:rPr>
          <w:rFonts w:ascii="Carlito"/>
          <w:i/>
          <w:w w:val="85"/>
          <w:sz w:val="22"/>
        </w:rPr>
        <w:t>=</w:t>
      </w:r>
      <w:r>
        <w:rPr>
          <w:rFonts w:ascii="Carlito"/>
          <w:i/>
          <w:spacing w:val="-6"/>
          <w:sz w:val="22"/>
        </w:rPr>
        <w:t> </w:t>
      </w:r>
      <w:r>
        <w:rPr>
          <w:rFonts w:ascii="Carlito"/>
          <w:i/>
          <w:w w:val="85"/>
          <w:sz w:val="22"/>
        </w:rPr>
        <w:t>100/102.5</w:t>
      </w:r>
      <w:r>
        <w:rPr>
          <w:rFonts w:ascii="Carlito"/>
          <w:i/>
          <w:spacing w:val="-4"/>
          <w:sz w:val="22"/>
        </w:rPr>
        <w:t> </w:t>
      </w:r>
      <w:r>
        <w:rPr>
          <w:rFonts w:ascii="Carlito"/>
          <w:i/>
          <w:w w:val="85"/>
          <w:sz w:val="22"/>
        </w:rPr>
        <w:t>*</w:t>
      </w:r>
      <w:r>
        <w:rPr>
          <w:rFonts w:ascii="Carlito"/>
          <w:i/>
          <w:spacing w:val="-7"/>
          <w:sz w:val="22"/>
        </w:rPr>
        <w:t> </w:t>
      </w:r>
      <w:r>
        <w:rPr>
          <w:rFonts w:ascii="Carlito"/>
          <w:i/>
          <w:spacing w:val="-4"/>
          <w:w w:val="85"/>
          <w:sz w:val="22"/>
        </w:rPr>
        <w:t>1200</w:t>
      </w:r>
    </w:p>
    <w:p>
      <w:pPr>
        <w:pStyle w:val="BodyText"/>
        <w:spacing w:before="13"/>
        <w:ind w:left="2217"/>
        <w:rPr>
          <w:rFonts w:ascii="Carlito"/>
          <w:i/>
        </w:rPr>
      </w:pPr>
      <w:r>
        <w:rPr>
          <w:rFonts w:ascii="Carlito"/>
          <w:i/>
        </w:rPr>
        <w:t>= </w:t>
      </w:r>
      <w:r>
        <w:rPr>
          <w:rFonts w:ascii="Carlito"/>
          <w:i/>
          <w:spacing w:val="-4"/>
        </w:rPr>
        <w:t>1170</w:t>
      </w:r>
    </w:p>
    <w:p>
      <w:pPr>
        <w:pStyle w:val="ListParagraph"/>
        <w:numPr>
          <w:ilvl w:val="0"/>
          <w:numId w:val="1"/>
        </w:numPr>
        <w:tabs>
          <w:tab w:pos="2426" w:val="left" w:leader="none"/>
        </w:tabs>
        <w:spacing w:line="240" w:lineRule="auto" w:before="245" w:after="0"/>
        <w:ind w:left="2426" w:right="0" w:hanging="209"/>
        <w:jc w:val="left"/>
        <w:rPr>
          <w:i/>
          <w:sz w:val="22"/>
        </w:rPr>
      </w:pPr>
      <w:r>
        <w:rPr>
          <w:i/>
          <w:spacing w:val="-8"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pacing w:val="-8"/>
          <w:sz w:val="22"/>
        </w:rPr>
        <w:t>NHIL</w:t>
      </w:r>
      <w:r>
        <w:rPr>
          <w:i/>
          <w:spacing w:val="-4"/>
          <w:sz w:val="22"/>
        </w:rPr>
        <w:t> </w:t>
      </w:r>
      <w:r>
        <w:rPr>
          <w:i/>
          <w:spacing w:val="-8"/>
          <w:sz w:val="22"/>
        </w:rPr>
        <w:t>charged.</w:t>
      </w:r>
      <w:r>
        <w:rPr>
          <w:i/>
          <w:spacing w:val="-7"/>
          <w:sz w:val="22"/>
        </w:rPr>
        <w:t> </w:t>
      </w:r>
      <w:r>
        <w:rPr>
          <w:i/>
          <w:spacing w:val="-8"/>
          <w:sz w:val="22"/>
        </w:rPr>
        <w:t>=</w:t>
      </w:r>
      <w:r>
        <w:rPr>
          <w:i/>
          <w:spacing w:val="-5"/>
          <w:sz w:val="22"/>
        </w:rPr>
        <w:t> </w:t>
      </w:r>
      <w:r>
        <w:rPr>
          <w:i/>
          <w:spacing w:val="-8"/>
          <w:sz w:val="22"/>
        </w:rPr>
        <w:t>1200</w:t>
      </w:r>
      <w:r>
        <w:rPr>
          <w:i/>
          <w:spacing w:val="-2"/>
          <w:sz w:val="22"/>
        </w:rPr>
        <w:t> </w:t>
      </w:r>
      <w:r>
        <w:rPr>
          <w:i/>
          <w:spacing w:val="-8"/>
          <w:sz w:val="22"/>
        </w:rPr>
        <w:t>–</w:t>
      </w:r>
      <w:r>
        <w:rPr>
          <w:i/>
          <w:spacing w:val="-6"/>
          <w:sz w:val="22"/>
        </w:rPr>
        <w:t> </w:t>
      </w:r>
      <w:r>
        <w:rPr>
          <w:i/>
          <w:spacing w:val="-8"/>
          <w:sz w:val="22"/>
        </w:rPr>
        <w:t>1170</w:t>
      </w:r>
      <w:r>
        <w:rPr>
          <w:i/>
          <w:spacing w:val="-5"/>
          <w:sz w:val="22"/>
        </w:rPr>
        <w:t> </w:t>
      </w:r>
      <w:r>
        <w:rPr>
          <w:i/>
          <w:spacing w:val="-8"/>
          <w:sz w:val="22"/>
        </w:rPr>
        <w:t>=</w:t>
      </w:r>
      <w:r>
        <w:rPr>
          <w:i/>
          <w:spacing w:val="-5"/>
          <w:sz w:val="22"/>
        </w:rPr>
        <w:t> </w:t>
      </w:r>
      <w:r>
        <w:rPr>
          <w:i/>
          <w:spacing w:val="-8"/>
          <w:sz w:val="22"/>
        </w:rPr>
        <w:t>30</w:t>
      </w:r>
    </w:p>
    <w:p>
      <w:pPr>
        <w:spacing w:line="240" w:lineRule="auto" w:before="0"/>
        <w:rPr>
          <w:i/>
          <w:sz w:val="22"/>
        </w:rPr>
      </w:pPr>
    </w:p>
    <w:p>
      <w:pPr>
        <w:spacing w:before="0"/>
        <w:ind w:left="2217" w:right="0" w:firstLine="0"/>
        <w:jc w:val="left"/>
        <w:rPr>
          <w:sz w:val="22"/>
        </w:rPr>
      </w:pPr>
      <w:r>
        <w:rPr>
          <w:spacing w:val="-2"/>
          <w:sz w:val="22"/>
          <w:u w:val="single"/>
        </w:rPr>
        <w:t>Assessment</w:t>
      </w:r>
    </w:p>
    <w:p>
      <w:pPr>
        <w:spacing w:before="2"/>
        <w:ind w:left="2217" w:right="2023" w:firstLine="0"/>
        <w:jc w:val="left"/>
        <w:rPr>
          <w:sz w:val="22"/>
        </w:rPr>
      </w:pPr>
      <w:r>
        <w:rPr>
          <w:w w:val="95"/>
          <w:sz w:val="22"/>
        </w:rPr>
        <w:t>Kofi Mireku insured his</w:t>
      </w:r>
      <w:r>
        <w:rPr>
          <w:spacing w:val="-1"/>
          <w:w w:val="95"/>
          <w:sz w:val="22"/>
        </w:rPr>
        <w:t> </w:t>
      </w:r>
      <w:r>
        <w:rPr>
          <w:w w:val="95"/>
          <w:sz w:val="22"/>
        </w:rPr>
        <w:t>house and paid a premium of</w:t>
      </w:r>
      <w:r>
        <w:rPr>
          <w:spacing w:val="-2"/>
          <w:w w:val="95"/>
          <w:sz w:val="22"/>
        </w:rPr>
        <w:t> </w:t>
      </w:r>
      <w:r>
        <w:rPr>
          <w:w w:val="95"/>
          <w:sz w:val="22"/>
        </w:rPr>
        <w:t>GH</w:t>
      </w:r>
      <w:r>
        <w:rPr>
          <w:rFonts w:ascii="Liberation Sans" w:hAnsi="Liberation Sans"/>
          <w:w w:val="95"/>
          <w:sz w:val="22"/>
        </w:rPr>
        <w:t>₵ </w:t>
      </w:r>
      <w:r>
        <w:rPr>
          <w:w w:val="90"/>
          <w:sz w:val="22"/>
        </w:rPr>
        <w:t>30,000.00.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If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insurance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company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fixed</w:t>
      </w:r>
      <w:r>
        <w:rPr>
          <w:spacing w:val="-9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rate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at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5%</w:t>
      </w:r>
      <w:r>
        <w:rPr>
          <w:spacing w:val="-8"/>
          <w:w w:val="90"/>
          <w:sz w:val="22"/>
        </w:rPr>
        <w:t> </w:t>
      </w:r>
      <w:r>
        <w:rPr>
          <w:w w:val="90"/>
          <w:sz w:val="22"/>
        </w:rPr>
        <w:t>of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the</w:t>
      </w:r>
      <w:r>
        <w:rPr>
          <w:spacing w:val="-10"/>
          <w:w w:val="90"/>
          <w:sz w:val="22"/>
        </w:rPr>
        <w:t> </w:t>
      </w:r>
      <w:r>
        <w:rPr>
          <w:w w:val="90"/>
          <w:sz w:val="22"/>
        </w:rPr>
        <w:t>value of the house, calculate the insured value of the house.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440" w:bottom="280" w:left="1040" w:right="76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520" w:bottom="280" w:left="1040" w:right="760"/>
        </w:sectPr>
      </w:pPr>
    </w:p>
    <w:p>
      <w:pPr>
        <w:spacing w:line="240" w:lineRule="auto" w:before="2"/>
        <w:rPr>
          <w:sz w:val="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1850389</wp:posOffset>
                </wp:positionH>
                <wp:positionV relativeFrom="page">
                  <wp:posOffset>6263004</wp:posOffset>
                </wp:positionV>
                <wp:extent cx="3696335" cy="67881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3696335" cy="678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38"/>
                              <w:gridCol w:w="2127"/>
                              <w:gridCol w:w="2127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1438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Act</w:t>
                                  </w:r>
                                  <w:r>
                                    <w:rPr>
                                      <w:spacing w:val="-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766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PNDC</w:t>
                                  </w:r>
                                  <w:r>
                                    <w:rPr>
                                      <w:spacing w:val="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z w:val="22"/>
                                    </w:rPr>
                                    <w:t>Law</w:t>
                                  </w:r>
                                  <w:r>
                                    <w:rPr>
                                      <w:spacing w:val="1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2"/>
                                    </w:rPr>
                                    <w:t>247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43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Employer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13.0%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salary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12.5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3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salary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4" w:hRule="atLeast"/>
                              </w:trPr>
                              <w:tc>
                                <w:tcPr>
                                  <w:tcW w:w="143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Worker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5.5%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salary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5.0%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 salary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6" w:hRule="atLeast"/>
                              </w:trPr>
                              <w:tc>
                                <w:tcPr>
                                  <w:tcW w:w="1438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ind w:left="108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18.5%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salary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>
                                  <w:pPr>
                                    <w:pStyle w:val="TableParagraph"/>
                                    <w:spacing w:line="231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17.5%</w:t>
                                  </w:r>
                                  <w:r>
                                    <w:rPr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22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2"/>
                                    </w:rPr>
                                    <w:t>salary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5.699997pt;margin-top:493.149994pt;width:291.05pt;height:53.45pt;mso-position-horizontal-relative:page;mso-position-vertical-relative:page;z-index:15733760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38"/>
                        <w:gridCol w:w="2127"/>
                        <w:gridCol w:w="2127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1438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Act</w:t>
                            </w:r>
                            <w:r>
                              <w:rPr>
                                <w:spacing w:val="-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766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PNDC</w:t>
                            </w:r>
                            <w:r>
                              <w:rPr>
                                <w:spacing w:val="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Law</w:t>
                            </w:r>
                            <w:r>
                              <w:rPr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247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43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Employer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13.0%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salary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12.5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3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salary</w:t>
                            </w:r>
                          </w:p>
                        </w:tc>
                      </w:tr>
                      <w:tr>
                        <w:trPr>
                          <w:trHeight w:val="254" w:hRule="atLeast"/>
                        </w:trPr>
                        <w:tc>
                          <w:tcPr>
                            <w:tcW w:w="143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Worker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5.5%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salary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5.0%</w:t>
                            </w:r>
                            <w:r>
                              <w:rPr>
                                <w:spacing w:val="-1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 salary</w:t>
                            </w:r>
                          </w:p>
                        </w:tc>
                      </w:tr>
                      <w:tr>
                        <w:trPr>
                          <w:trHeight w:val="256" w:hRule="atLeast"/>
                        </w:trPr>
                        <w:tc>
                          <w:tcPr>
                            <w:tcW w:w="1438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ind w:left="108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18.5%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salary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>
                            <w:pPr>
                              <w:pStyle w:val="TableParagraph"/>
                              <w:spacing w:line="231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w w:val="90"/>
                                <w:sz w:val="22"/>
                              </w:rPr>
                              <w:t>17.5%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2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22"/>
                              </w:rPr>
                              <w:t>salary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1299"/>
        <w:gridCol w:w="1670"/>
        <w:gridCol w:w="1277"/>
        <w:gridCol w:w="566"/>
        <w:gridCol w:w="2127"/>
        <w:gridCol w:w="283"/>
        <w:gridCol w:w="1277"/>
      </w:tblGrid>
      <w:tr>
        <w:trPr>
          <w:trHeight w:val="350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94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53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955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253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76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947" w:type="dxa"/>
            <w:gridSpan w:val="2"/>
            <w:shd w:val="clear" w:color="auto" w:fill="ECECE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53" w:type="dxa"/>
            <w:gridSpan w:val="4"/>
            <w:shd w:val="clear" w:color="auto" w:fill="ECECEC"/>
          </w:tcPr>
          <w:p>
            <w:pPr>
              <w:pStyle w:val="TableParagraph"/>
              <w:spacing w:before="76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252" w:hRule="atLeast"/>
        </w:trPr>
        <w:tc>
          <w:tcPr>
            <w:tcW w:w="4678" w:type="dxa"/>
            <w:gridSpan w:val="3"/>
            <w:shd w:val="clear" w:color="auto" w:fill="ECECE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47"/>
              <w:rPr>
                <w:sz w:val="22"/>
              </w:rPr>
            </w:pPr>
            <w:r>
              <w:rPr>
                <w:w w:val="90"/>
                <w:sz w:val="22"/>
              </w:rPr>
              <w:t>B9.1.4.1 Apply the understanding of ratio, rate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proportions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solve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problems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involve </w:t>
            </w:r>
            <w:r>
              <w:rPr>
                <w:w w:val="90"/>
                <w:sz w:val="22"/>
              </w:rPr>
              <w:t>rates,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proportional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solve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world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mathematical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problems</w:t>
            </w:r>
          </w:p>
        </w:tc>
        <w:tc>
          <w:tcPr>
            <w:tcW w:w="4253" w:type="dxa"/>
            <w:gridSpan w:val="4"/>
            <w:shd w:val="clear" w:color="auto" w:fill="ECECEC"/>
          </w:tcPr>
          <w:p>
            <w:pPr>
              <w:pStyle w:val="TableParagraph"/>
              <w:spacing w:line="232" w:lineRule="exact" w:before="73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9" w:lineRule="auto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B9.1.4.1.3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knowledge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rates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 proportional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reasoning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solve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problems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SSNIT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contributions.</w:t>
            </w:r>
          </w:p>
        </w:tc>
        <w:tc>
          <w:tcPr>
            <w:tcW w:w="1277" w:type="dxa"/>
            <w:shd w:val="clear" w:color="auto" w:fill="ECECEC"/>
          </w:tcPr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521" w:type="dxa"/>
            <w:gridSpan w:val="5"/>
            <w:shd w:val="clear" w:color="auto" w:fill="ECECE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apply knowledge of rates and proportional reasoning to </w:t>
            </w:r>
            <w:r>
              <w:rPr>
                <w:spacing w:val="-6"/>
                <w:sz w:val="22"/>
              </w:rPr>
              <w:t>solve problems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involving SSNIT contributions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benefits</w:t>
            </w:r>
          </w:p>
        </w:tc>
        <w:tc>
          <w:tcPr>
            <w:tcW w:w="3687" w:type="dxa"/>
            <w:gridSpan w:val="3"/>
            <w:shd w:val="clear" w:color="auto" w:fill="ECECEC"/>
          </w:tcPr>
          <w:p>
            <w:pPr>
              <w:pStyle w:val="TableParagraph"/>
              <w:spacing w:line="231" w:lineRule="exact"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Communication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(CP)</w:t>
            </w:r>
          </w:p>
        </w:tc>
      </w:tr>
      <w:tr>
        <w:trPr>
          <w:trHeight w:val="333" w:hRule="atLeast"/>
        </w:trPr>
        <w:tc>
          <w:tcPr>
            <w:tcW w:w="10208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175</w:t>
            </w:r>
          </w:p>
        </w:tc>
      </w:tr>
      <w:tr>
        <w:trPr>
          <w:trHeight w:val="330" w:hRule="atLeast"/>
        </w:trPr>
        <w:tc>
          <w:tcPr>
            <w:tcW w:w="10208" w:type="dxa"/>
            <w:gridSpan w:val="8"/>
            <w:shd w:val="clear" w:color="auto" w:fill="ECECE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z w:val="20"/>
              </w:rPr>
              <w:t>New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words:</w:t>
            </w:r>
          </w:p>
        </w:tc>
      </w:tr>
      <w:tr>
        <w:trPr>
          <w:trHeight w:val="256" w:hRule="atLeast"/>
        </w:trPr>
        <w:tc>
          <w:tcPr>
            <w:tcW w:w="1020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70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93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807" w:hRule="atLeast"/>
        </w:trPr>
        <w:tc>
          <w:tcPr>
            <w:tcW w:w="170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93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security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retirement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plans.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 the concept of SSNIT in Ghana and its importance in providing financial security for workers after retirement.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Briefly explain the main benefits offered by SSNIT (lump sum payment, monthly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pension,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survivors'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eligible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 </w:t>
            </w:r>
            <w:r>
              <w:rPr>
                <w:spacing w:val="-2"/>
                <w:sz w:val="22"/>
              </w:rPr>
              <w:t>benefits.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152" w:hRule="atLeast"/>
        </w:trPr>
        <w:tc>
          <w:tcPr>
            <w:tcW w:w="1709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939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obligations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employer/employee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contribution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rates.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hypothetical </w:t>
            </w:r>
            <w:r>
              <w:rPr>
                <w:spacing w:val="-2"/>
                <w:sz w:val="22"/>
              </w:rPr>
              <w:t>salary.</w:t>
            </w:r>
          </w:p>
          <w:p>
            <w:pPr>
              <w:pStyle w:val="TableParagraph"/>
              <w:spacing w:before="255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sheets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salary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levels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corresponding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SSNIT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contributions.</w:t>
            </w:r>
          </w:p>
          <w:p>
            <w:pPr>
              <w:pStyle w:val="TableParagraph"/>
              <w:spacing w:before="255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monthly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deductions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impact of different earning levels on contributions.</w:t>
            </w:r>
          </w:p>
          <w:p>
            <w:pPr>
              <w:pStyle w:val="TableParagraph"/>
              <w:spacing w:before="254"/>
              <w:ind w:right="185"/>
              <w:rPr>
                <w:sz w:val="22"/>
              </w:rPr>
            </w:pPr>
            <w:r>
              <w:rPr>
                <w:w w:val="90"/>
                <w:sz w:val="22"/>
              </w:rPr>
              <w:t>Example 1: Calculate employee/employer contributions to SSNIT under </w:t>
            </w:r>
            <w:r>
              <w:rPr>
                <w:sz w:val="22"/>
              </w:rPr>
              <w:t>Act 766.</w:t>
            </w:r>
          </w:p>
        </w:tc>
        <w:tc>
          <w:tcPr>
            <w:tcW w:w="1560" w:type="dxa"/>
            <w:gridSpan w:val="2"/>
          </w:tcPr>
          <w:p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08" w:right="110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820" w:bottom="280" w:left="1040" w:right="760"/>
        </w:sectPr>
      </w:pPr>
    </w:p>
    <w:p>
      <w:pPr>
        <w:pStyle w:val="BodyText"/>
        <w:spacing w:line="255" w:lineRule="exact" w:before="88"/>
        <w:ind w:left="1933"/>
        <w:rPr>
          <w:i/>
        </w:rPr>
      </w:pPr>
      <w:r>
        <w:rPr>
          <w:i/>
          <w:w w:val="80"/>
        </w:rPr>
        <w:t>A</w:t>
      </w:r>
      <w:r>
        <w:rPr>
          <w:i/>
          <w:spacing w:val="-7"/>
        </w:rPr>
        <w:t> </w:t>
      </w:r>
      <w:r>
        <w:rPr>
          <w:i/>
          <w:w w:val="80"/>
        </w:rPr>
        <w:t>worker’s</w:t>
      </w:r>
      <w:r>
        <w:rPr>
          <w:i/>
          <w:spacing w:val="-8"/>
        </w:rPr>
        <w:t> </w:t>
      </w:r>
      <w:r>
        <w:rPr>
          <w:i/>
          <w:w w:val="80"/>
        </w:rPr>
        <w:t>basic</w:t>
      </w:r>
      <w:r>
        <w:rPr>
          <w:i/>
          <w:spacing w:val="-8"/>
        </w:rPr>
        <w:t> </w:t>
      </w:r>
      <w:r>
        <w:rPr>
          <w:i/>
          <w:w w:val="80"/>
        </w:rPr>
        <w:t>monthly</w:t>
      </w:r>
      <w:r>
        <w:rPr>
          <w:i/>
          <w:spacing w:val="-8"/>
        </w:rPr>
        <w:t> </w:t>
      </w:r>
      <w:r>
        <w:rPr>
          <w:i/>
          <w:w w:val="80"/>
        </w:rPr>
        <w:t>salary</w:t>
      </w:r>
      <w:r>
        <w:rPr>
          <w:i/>
          <w:spacing w:val="-5"/>
        </w:rPr>
        <w:t> </w:t>
      </w:r>
      <w:r>
        <w:rPr>
          <w:i/>
          <w:w w:val="80"/>
        </w:rPr>
        <w:t>is</w:t>
      </w:r>
      <w:r>
        <w:rPr>
          <w:i/>
          <w:spacing w:val="-8"/>
        </w:rPr>
        <w:t> </w:t>
      </w:r>
      <w:r>
        <w:rPr>
          <w:i/>
          <w:spacing w:val="-2"/>
          <w:w w:val="80"/>
        </w:rPr>
        <w:t>GH</w:t>
      </w:r>
      <w:r>
        <w:rPr>
          <w:rFonts w:ascii="Liberation Sans" w:hAnsi="Liberation Sans"/>
          <w:i/>
          <w:spacing w:val="-2"/>
          <w:w w:val="80"/>
        </w:rPr>
        <w:t>₵</w:t>
      </w:r>
      <w:r>
        <w:rPr>
          <w:i/>
          <w:spacing w:val="-2"/>
          <w:w w:val="80"/>
        </w:rPr>
        <w:t>3,256.50.</w:t>
      </w:r>
    </w:p>
    <w:p>
      <w:pPr>
        <w:pStyle w:val="ListParagraph"/>
        <w:numPr>
          <w:ilvl w:val="0"/>
          <w:numId w:val="2"/>
        </w:numPr>
        <w:tabs>
          <w:tab w:pos="2140" w:val="left" w:leader="none"/>
        </w:tabs>
        <w:spacing w:line="255" w:lineRule="exact" w:before="0" w:after="0"/>
        <w:ind w:left="2140" w:right="0" w:hanging="207"/>
        <w:jc w:val="left"/>
        <w:rPr>
          <w:i/>
          <w:sz w:val="22"/>
        </w:rPr>
      </w:pPr>
      <w:r>
        <w:rPr>
          <w:i/>
          <w:w w:val="80"/>
          <w:sz w:val="22"/>
        </w:rPr>
        <w:t>Calculate</w:t>
      </w:r>
      <w:r>
        <w:rPr>
          <w:i/>
          <w:spacing w:val="4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5"/>
          <w:sz w:val="22"/>
        </w:rPr>
        <w:t> </w:t>
      </w:r>
      <w:r>
        <w:rPr>
          <w:i/>
          <w:w w:val="80"/>
          <w:sz w:val="22"/>
        </w:rPr>
        <w:t>SSNIT</w:t>
      </w:r>
      <w:r>
        <w:rPr>
          <w:i/>
          <w:spacing w:val="2"/>
          <w:sz w:val="22"/>
        </w:rPr>
        <w:t> </w:t>
      </w:r>
      <w:r>
        <w:rPr>
          <w:i/>
          <w:w w:val="80"/>
          <w:sz w:val="22"/>
        </w:rPr>
        <w:t>contributions</w:t>
      </w:r>
      <w:r>
        <w:rPr>
          <w:i/>
          <w:spacing w:val="6"/>
          <w:sz w:val="22"/>
        </w:rPr>
        <w:t> </w:t>
      </w:r>
      <w:r>
        <w:rPr>
          <w:i/>
          <w:w w:val="80"/>
          <w:sz w:val="22"/>
        </w:rPr>
        <w:t>under</w:t>
      </w:r>
      <w:r>
        <w:rPr>
          <w:i/>
          <w:spacing w:val="4"/>
          <w:sz w:val="22"/>
        </w:rPr>
        <w:t> </w:t>
      </w:r>
      <w:r>
        <w:rPr>
          <w:i/>
          <w:w w:val="80"/>
          <w:sz w:val="22"/>
        </w:rPr>
        <w:t>Act</w:t>
      </w:r>
      <w:r>
        <w:rPr>
          <w:i/>
          <w:spacing w:val="3"/>
          <w:sz w:val="22"/>
        </w:rPr>
        <w:t> </w:t>
      </w:r>
      <w:r>
        <w:rPr>
          <w:i/>
          <w:spacing w:val="-4"/>
          <w:w w:val="80"/>
          <w:sz w:val="22"/>
        </w:rPr>
        <w:t>766;</w:t>
      </w:r>
    </w:p>
    <w:p>
      <w:pPr>
        <w:pStyle w:val="ListParagraph"/>
        <w:numPr>
          <w:ilvl w:val="1"/>
          <w:numId w:val="2"/>
        </w:numPr>
        <w:tabs>
          <w:tab w:pos="2100" w:val="left" w:leader="none"/>
        </w:tabs>
        <w:spacing w:line="255" w:lineRule="exact" w:before="1" w:after="0"/>
        <w:ind w:left="2100" w:right="0" w:hanging="167"/>
        <w:jc w:val="left"/>
        <w:rPr>
          <w:i/>
          <w:sz w:val="22"/>
        </w:rPr>
      </w:pPr>
      <w:r>
        <w:rPr>
          <w:i/>
          <w:w w:val="80"/>
          <w:sz w:val="22"/>
        </w:rPr>
        <w:t>by</w:t>
      </w:r>
      <w:r>
        <w:rPr>
          <w:i/>
          <w:spacing w:val="-13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-12"/>
          <w:sz w:val="22"/>
        </w:rPr>
        <w:t> </w:t>
      </w:r>
      <w:r>
        <w:rPr>
          <w:i/>
          <w:w w:val="80"/>
          <w:sz w:val="22"/>
        </w:rPr>
        <w:t>employer</w:t>
      </w:r>
      <w:r>
        <w:rPr>
          <w:i/>
          <w:spacing w:val="-11"/>
          <w:sz w:val="22"/>
        </w:rPr>
        <w:t> </w:t>
      </w:r>
      <w:r>
        <w:rPr>
          <w:i/>
          <w:w w:val="80"/>
          <w:sz w:val="22"/>
        </w:rPr>
        <w:t>ii)</w:t>
      </w:r>
      <w:r>
        <w:rPr>
          <w:i/>
          <w:spacing w:val="-13"/>
          <w:sz w:val="22"/>
        </w:rPr>
        <w:t> </w:t>
      </w:r>
      <w:r>
        <w:rPr>
          <w:i/>
          <w:w w:val="80"/>
          <w:sz w:val="22"/>
        </w:rPr>
        <w:t>by</w:t>
      </w:r>
      <w:r>
        <w:rPr>
          <w:i/>
          <w:spacing w:val="-12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-12"/>
          <w:sz w:val="22"/>
        </w:rPr>
        <w:t> </w:t>
      </w:r>
      <w:r>
        <w:rPr>
          <w:i/>
          <w:spacing w:val="-2"/>
          <w:w w:val="80"/>
          <w:sz w:val="22"/>
        </w:rPr>
        <w:t>employee</w:t>
      </w:r>
    </w:p>
    <w:p>
      <w:pPr>
        <w:pStyle w:val="ListParagraph"/>
        <w:numPr>
          <w:ilvl w:val="0"/>
          <w:numId w:val="2"/>
        </w:numPr>
        <w:tabs>
          <w:tab w:pos="2140" w:val="left" w:leader="none"/>
        </w:tabs>
        <w:spacing w:line="255" w:lineRule="exact" w:before="0" w:after="0"/>
        <w:ind w:left="2140" w:right="0" w:hanging="207"/>
        <w:jc w:val="left"/>
        <w:rPr>
          <w:i/>
          <w:sz w:val="22"/>
        </w:rPr>
      </w:pPr>
      <w:r>
        <w:rPr>
          <w:i/>
          <w:w w:val="80"/>
          <w:sz w:val="22"/>
        </w:rPr>
        <w:t>What</w:t>
      </w:r>
      <w:r>
        <w:rPr>
          <w:i/>
          <w:sz w:val="22"/>
        </w:rPr>
        <w:t> </w:t>
      </w:r>
      <w:r>
        <w:rPr>
          <w:i/>
          <w:w w:val="80"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-5"/>
          <w:sz w:val="22"/>
        </w:rPr>
        <w:t> </w:t>
      </w:r>
      <w:r>
        <w:rPr>
          <w:i/>
          <w:w w:val="80"/>
          <w:sz w:val="22"/>
        </w:rPr>
        <w:t>total</w:t>
      </w:r>
      <w:r>
        <w:rPr>
          <w:i/>
          <w:spacing w:val="-1"/>
          <w:sz w:val="22"/>
        </w:rPr>
        <w:t> </w:t>
      </w:r>
      <w:r>
        <w:rPr>
          <w:i/>
          <w:w w:val="80"/>
          <w:sz w:val="22"/>
        </w:rPr>
        <w:t>SSNIT</w:t>
      </w:r>
      <w:r>
        <w:rPr>
          <w:i/>
          <w:sz w:val="22"/>
        </w:rPr>
        <w:t> </w:t>
      </w:r>
      <w:r>
        <w:rPr>
          <w:i/>
          <w:w w:val="80"/>
          <w:sz w:val="22"/>
        </w:rPr>
        <w:t>contributions</w:t>
      </w:r>
      <w:r>
        <w:rPr>
          <w:i/>
          <w:spacing w:val="1"/>
          <w:sz w:val="22"/>
        </w:rPr>
        <w:t> </w:t>
      </w:r>
      <w:r>
        <w:rPr>
          <w:i/>
          <w:w w:val="80"/>
          <w:sz w:val="22"/>
        </w:rPr>
        <w:t>at</w:t>
      </w:r>
      <w:r>
        <w:rPr>
          <w:i/>
          <w:sz w:val="22"/>
        </w:rPr>
        <w:t> </w:t>
      </w:r>
      <w:r>
        <w:rPr>
          <w:i/>
          <w:w w:val="80"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w w:val="80"/>
          <w:sz w:val="22"/>
        </w:rPr>
        <w:t>end</w:t>
      </w:r>
      <w:r>
        <w:rPr>
          <w:i/>
          <w:spacing w:val="-1"/>
          <w:sz w:val="22"/>
        </w:rPr>
        <w:t> </w:t>
      </w:r>
      <w:r>
        <w:rPr>
          <w:i/>
          <w:w w:val="80"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w w:val="80"/>
          <w:sz w:val="22"/>
        </w:rPr>
        <w:t>every</w:t>
      </w:r>
      <w:r>
        <w:rPr>
          <w:i/>
          <w:sz w:val="22"/>
        </w:rPr>
        <w:t> </w:t>
      </w:r>
      <w:r>
        <w:rPr>
          <w:i/>
          <w:spacing w:val="-2"/>
          <w:w w:val="80"/>
          <w:sz w:val="22"/>
        </w:rPr>
        <w:t>month?</w:t>
      </w:r>
    </w:p>
    <w:p>
      <w:pPr>
        <w:pStyle w:val="BodyText"/>
        <w:spacing w:before="254"/>
        <w:ind w:left="1933"/>
        <w:rPr>
          <w:i/>
        </w:rPr>
      </w:pPr>
      <w:r>
        <w:rPr>
          <w:i/>
          <w:spacing w:val="-2"/>
          <w:w w:val="90"/>
          <w:u w:val="single"/>
        </w:rPr>
        <w:t>Solution</w:t>
      </w:r>
    </w:p>
    <w:p>
      <w:pPr>
        <w:pStyle w:val="ListParagraph"/>
        <w:numPr>
          <w:ilvl w:val="1"/>
          <w:numId w:val="2"/>
        </w:numPr>
        <w:tabs>
          <w:tab w:pos="2100" w:val="left" w:leader="none"/>
        </w:tabs>
        <w:spacing w:line="255" w:lineRule="exact" w:before="1" w:after="0"/>
        <w:ind w:left="2100" w:right="0" w:hanging="167"/>
        <w:jc w:val="left"/>
        <w:rPr>
          <w:i/>
          <w:sz w:val="22"/>
        </w:rPr>
      </w:pPr>
      <w:r>
        <w:rPr>
          <w:i/>
          <w:w w:val="90"/>
          <w:sz w:val="22"/>
        </w:rPr>
        <w:t>by</w:t>
      </w:r>
      <w:r>
        <w:rPr>
          <w:i/>
          <w:spacing w:val="-6"/>
          <w:w w:val="90"/>
          <w:sz w:val="22"/>
        </w:rPr>
        <w:t> </w:t>
      </w:r>
      <w:r>
        <w:rPr>
          <w:i/>
          <w:w w:val="90"/>
          <w:sz w:val="22"/>
        </w:rPr>
        <w:t>the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employer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=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0.13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*</w:t>
      </w:r>
      <w:r>
        <w:rPr>
          <w:i/>
          <w:spacing w:val="-9"/>
          <w:w w:val="90"/>
          <w:sz w:val="22"/>
        </w:rPr>
        <w:t> </w:t>
      </w:r>
      <w:r>
        <w:rPr>
          <w:i/>
          <w:w w:val="90"/>
          <w:sz w:val="22"/>
        </w:rPr>
        <w:t>3256.50</w:t>
      </w:r>
      <w:r>
        <w:rPr>
          <w:i/>
          <w:spacing w:val="-5"/>
          <w:w w:val="90"/>
          <w:sz w:val="22"/>
        </w:rPr>
        <w:t> </w:t>
      </w:r>
      <w:r>
        <w:rPr>
          <w:i/>
          <w:w w:val="90"/>
          <w:sz w:val="22"/>
        </w:rPr>
        <w:t>=</w:t>
      </w:r>
      <w:r>
        <w:rPr>
          <w:i/>
          <w:spacing w:val="-5"/>
          <w:w w:val="90"/>
          <w:sz w:val="22"/>
        </w:rPr>
        <w:t> </w:t>
      </w:r>
      <w:r>
        <w:rPr>
          <w:i/>
          <w:spacing w:val="-2"/>
          <w:w w:val="90"/>
          <w:sz w:val="22"/>
        </w:rPr>
        <w:t>423.35</w:t>
      </w:r>
    </w:p>
    <w:p>
      <w:pPr>
        <w:pStyle w:val="ListParagraph"/>
        <w:numPr>
          <w:ilvl w:val="1"/>
          <w:numId w:val="2"/>
        </w:numPr>
        <w:tabs>
          <w:tab w:pos="2140" w:val="left" w:leader="none"/>
        </w:tabs>
        <w:spacing w:line="254" w:lineRule="exact" w:before="0" w:after="0"/>
        <w:ind w:left="2140" w:right="0" w:hanging="207"/>
        <w:jc w:val="left"/>
        <w:rPr>
          <w:i/>
          <w:sz w:val="22"/>
        </w:rPr>
      </w:pPr>
      <w:r>
        <w:rPr>
          <w:i/>
          <w:w w:val="90"/>
          <w:sz w:val="22"/>
        </w:rPr>
        <w:t>by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the</w:t>
      </w:r>
      <w:r>
        <w:rPr>
          <w:i/>
          <w:spacing w:val="-2"/>
          <w:w w:val="90"/>
          <w:sz w:val="22"/>
        </w:rPr>
        <w:t> </w:t>
      </w:r>
      <w:r>
        <w:rPr>
          <w:i/>
          <w:w w:val="90"/>
          <w:sz w:val="22"/>
        </w:rPr>
        <w:t>employee</w:t>
      </w:r>
      <w:r>
        <w:rPr>
          <w:i/>
          <w:spacing w:val="44"/>
          <w:sz w:val="22"/>
        </w:rPr>
        <w:t> </w:t>
      </w:r>
      <w:r>
        <w:rPr>
          <w:i/>
          <w:w w:val="90"/>
          <w:sz w:val="22"/>
        </w:rPr>
        <w:t>=</w:t>
      </w:r>
      <w:r>
        <w:rPr>
          <w:i/>
          <w:spacing w:val="-2"/>
          <w:w w:val="90"/>
          <w:sz w:val="22"/>
        </w:rPr>
        <w:t> </w:t>
      </w:r>
      <w:r>
        <w:rPr>
          <w:i/>
          <w:w w:val="90"/>
          <w:sz w:val="22"/>
        </w:rPr>
        <w:t>0.055</w:t>
      </w:r>
      <w:r>
        <w:rPr>
          <w:i/>
          <w:spacing w:val="-3"/>
          <w:w w:val="90"/>
          <w:sz w:val="22"/>
        </w:rPr>
        <w:t> </w:t>
      </w:r>
      <w:r>
        <w:rPr>
          <w:i/>
          <w:w w:val="90"/>
          <w:sz w:val="22"/>
        </w:rPr>
        <w:t>*</w:t>
      </w:r>
      <w:r>
        <w:rPr>
          <w:i/>
          <w:spacing w:val="-3"/>
          <w:w w:val="90"/>
          <w:sz w:val="22"/>
        </w:rPr>
        <w:t> </w:t>
      </w:r>
      <w:r>
        <w:rPr>
          <w:i/>
          <w:w w:val="90"/>
          <w:sz w:val="22"/>
        </w:rPr>
        <w:t>3256.50</w:t>
      </w:r>
      <w:r>
        <w:rPr>
          <w:i/>
          <w:spacing w:val="-4"/>
          <w:w w:val="90"/>
          <w:sz w:val="22"/>
        </w:rPr>
        <w:t> </w:t>
      </w:r>
      <w:r>
        <w:rPr>
          <w:i/>
          <w:w w:val="90"/>
          <w:sz w:val="22"/>
        </w:rPr>
        <w:t>=</w:t>
      </w:r>
      <w:r>
        <w:rPr>
          <w:i/>
          <w:spacing w:val="-2"/>
          <w:w w:val="90"/>
          <w:sz w:val="22"/>
        </w:rPr>
        <w:t> 179.11</w:t>
      </w:r>
    </w:p>
    <w:p>
      <w:pPr>
        <w:pStyle w:val="BodyText"/>
        <w:spacing w:line="255" w:lineRule="exact"/>
        <w:ind w:left="1933"/>
        <w:rPr>
          <w:i/>
        </w:rPr>
      </w:pPr>
      <w:r>
        <w:rPr>
          <w:i/>
          <w:spacing w:val="-2"/>
          <w:w w:val="90"/>
        </w:rPr>
        <w:t>b)</w:t>
      </w:r>
      <w:r>
        <w:rPr>
          <w:i/>
          <w:spacing w:val="-9"/>
        </w:rPr>
        <w:t> </w:t>
      </w:r>
      <w:r>
        <w:rPr>
          <w:i/>
          <w:spacing w:val="-2"/>
          <w:w w:val="90"/>
        </w:rPr>
        <w:t>total</w:t>
      </w:r>
      <w:r>
        <w:rPr>
          <w:i/>
          <w:spacing w:val="-8"/>
        </w:rPr>
        <w:t> </w:t>
      </w:r>
      <w:r>
        <w:rPr>
          <w:i/>
          <w:spacing w:val="-2"/>
          <w:w w:val="90"/>
        </w:rPr>
        <w:t>SSNIT</w:t>
      </w:r>
      <w:r>
        <w:rPr>
          <w:i/>
          <w:spacing w:val="-7"/>
        </w:rPr>
        <w:t> </w:t>
      </w:r>
      <w:r>
        <w:rPr>
          <w:i/>
          <w:spacing w:val="-2"/>
          <w:w w:val="90"/>
        </w:rPr>
        <w:t>contributions</w:t>
      </w:r>
      <w:r>
        <w:rPr>
          <w:i/>
          <w:spacing w:val="-3"/>
          <w:w w:val="90"/>
        </w:rPr>
        <w:t> </w:t>
      </w:r>
      <w:r>
        <w:rPr>
          <w:i/>
          <w:spacing w:val="-2"/>
          <w:w w:val="90"/>
        </w:rPr>
        <w:t>=</w:t>
      </w:r>
      <w:r>
        <w:rPr>
          <w:i/>
          <w:spacing w:val="-7"/>
        </w:rPr>
        <w:t> </w:t>
      </w:r>
      <w:r>
        <w:rPr>
          <w:i/>
          <w:spacing w:val="-2"/>
          <w:w w:val="90"/>
        </w:rPr>
        <w:t>423.35</w:t>
      </w:r>
      <w:r>
        <w:rPr>
          <w:i/>
          <w:spacing w:val="-4"/>
          <w:w w:val="90"/>
        </w:rPr>
        <w:t> </w:t>
      </w:r>
      <w:r>
        <w:rPr>
          <w:i/>
          <w:spacing w:val="-2"/>
          <w:w w:val="90"/>
        </w:rPr>
        <w:t>+</w:t>
      </w:r>
      <w:r>
        <w:rPr>
          <w:i/>
          <w:spacing w:val="-9"/>
        </w:rPr>
        <w:t> </w:t>
      </w:r>
      <w:r>
        <w:rPr>
          <w:i/>
          <w:spacing w:val="-2"/>
          <w:w w:val="90"/>
        </w:rPr>
        <w:t>179.11</w:t>
      </w:r>
      <w:r>
        <w:rPr>
          <w:i/>
          <w:spacing w:val="-3"/>
          <w:w w:val="90"/>
        </w:rPr>
        <w:t> </w:t>
      </w:r>
      <w:r>
        <w:rPr>
          <w:i/>
          <w:spacing w:val="-2"/>
          <w:w w:val="90"/>
        </w:rPr>
        <w:t>=</w:t>
      </w:r>
      <w:r>
        <w:rPr>
          <w:i/>
          <w:spacing w:val="-8"/>
        </w:rPr>
        <w:t> </w:t>
      </w:r>
      <w:r>
        <w:rPr>
          <w:i/>
          <w:spacing w:val="-2"/>
          <w:w w:val="90"/>
        </w:rPr>
        <w:t>602.46</w:t>
      </w:r>
    </w:p>
    <w:p>
      <w:pPr>
        <w:spacing w:line="240" w:lineRule="auto" w:before="254"/>
        <w:rPr>
          <w:i/>
          <w:sz w:val="22"/>
        </w:rPr>
      </w:pPr>
    </w:p>
    <w:p>
      <w:pPr>
        <w:spacing w:before="1"/>
        <w:ind w:left="1933" w:right="1841" w:firstLine="0"/>
        <w:jc w:val="left"/>
        <w:rPr>
          <w:sz w:val="22"/>
        </w:rPr>
      </w:pPr>
      <w:r>
        <w:rPr>
          <w:w w:val="90"/>
          <w:sz w:val="22"/>
        </w:rPr>
        <w:t>Example 2: Calculate employee/employer contributions to SSNIT under </w:t>
      </w:r>
      <w:r>
        <w:rPr>
          <w:sz w:val="22"/>
        </w:rPr>
        <w:t>PNDCL 247.</w:t>
      </w:r>
    </w:p>
    <w:p>
      <w:pPr>
        <w:spacing w:line="240" w:lineRule="auto" w:before="1"/>
        <w:rPr>
          <w:sz w:val="22"/>
        </w:rPr>
      </w:pPr>
    </w:p>
    <w:p>
      <w:pPr>
        <w:pStyle w:val="BodyText"/>
        <w:ind w:left="1933" w:right="1675"/>
      </w:pPr>
      <w:r>
        <w:rPr>
          <w:i/>
          <w:w w:val="90"/>
        </w:rPr>
        <w:t>Mr</w:t>
      </w:r>
      <w:r>
        <w:rPr>
          <w:i/>
          <w:spacing w:val="-9"/>
          <w:w w:val="90"/>
        </w:rPr>
        <w:t> </w:t>
      </w:r>
      <w:r>
        <w:rPr>
          <w:i/>
          <w:w w:val="90"/>
        </w:rPr>
        <w:t>Bediako’s</w:t>
      </w:r>
      <w:r>
        <w:rPr>
          <w:i/>
          <w:spacing w:val="-7"/>
          <w:w w:val="90"/>
        </w:rPr>
        <w:t> </w:t>
      </w:r>
      <w:r>
        <w:rPr>
          <w:i/>
          <w:w w:val="90"/>
        </w:rPr>
        <w:t>monthly</w:t>
      </w:r>
      <w:r>
        <w:rPr>
          <w:i/>
          <w:spacing w:val="-7"/>
          <w:w w:val="90"/>
        </w:rPr>
        <w:t> </w:t>
      </w:r>
      <w:r>
        <w:rPr>
          <w:i/>
          <w:w w:val="90"/>
        </w:rPr>
        <w:t>SSNIT</w:t>
      </w:r>
      <w:r>
        <w:rPr>
          <w:i/>
          <w:spacing w:val="-10"/>
          <w:w w:val="90"/>
        </w:rPr>
        <w:t> </w:t>
      </w:r>
      <w:r>
        <w:rPr>
          <w:i/>
          <w:w w:val="90"/>
        </w:rPr>
        <w:t>contribution</w:t>
      </w:r>
      <w:r>
        <w:rPr>
          <w:i/>
          <w:spacing w:val="-8"/>
          <w:w w:val="90"/>
        </w:rPr>
        <w:t> </w:t>
      </w:r>
      <w:r>
        <w:rPr>
          <w:i/>
          <w:w w:val="90"/>
        </w:rPr>
        <w:t>under</w:t>
      </w:r>
      <w:r>
        <w:rPr>
          <w:i/>
          <w:spacing w:val="-7"/>
          <w:w w:val="90"/>
        </w:rPr>
        <w:t> </w:t>
      </w:r>
      <w:r>
        <w:rPr>
          <w:i/>
          <w:w w:val="90"/>
        </w:rPr>
        <w:t>PNDCL</w:t>
      </w:r>
      <w:r>
        <w:rPr>
          <w:i/>
          <w:spacing w:val="-9"/>
          <w:w w:val="90"/>
        </w:rPr>
        <w:t> </w:t>
      </w:r>
      <w:r>
        <w:rPr>
          <w:i/>
          <w:w w:val="90"/>
        </w:rPr>
        <w:t>247</w:t>
      </w:r>
      <w:r>
        <w:rPr>
          <w:i/>
          <w:spacing w:val="-7"/>
          <w:w w:val="90"/>
        </w:rPr>
        <w:t> </w:t>
      </w:r>
      <w:r>
        <w:rPr>
          <w:i/>
          <w:w w:val="90"/>
        </w:rPr>
        <w:t>is</w:t>
      </w:r>
      <w:r>
        <w:rPr>
          <w:i/>
          <w:spacing w:val="-9"/>
          <w:w w:val="90"/>
        </w:rPr>
        <w:t> </w:t>
      </w:r>
      <w:r>
        <w:rPr>
          <w:i/>
          <w:w w:val="90"/>
        </w:rPr>
        <w:t>GH</w:t>
      </w:r>
      <w:r>
        <w:rPr>
          <w:rFonts w:ascii="Liberation Sans" w:hAnsi="Liberation Sans"/>
          <w:i/>
          <w:w w:val="90"/>
        </w:rPr>
        <w:t>₵</w:t>
      </w:r>
      <w:r>
        <w:rPr>
          <w:i/>
          <w:w w:val="90"/>
        </w:rPr>
        <w:t>440.54.</w:t>
      </w:r>
      <w:r>
        <w:rPr>
          <w:w w:val="90"/>
        </w:rPr>
        <w:t> </w:t>
      </w:r>
      <w:r>
        <w:rPr>
          <w:spacing w:val="-2"/>
          <w:w w:val="85"/>
        </w:rPr>
        <w:t>How much does his employer contribute to SSNIT on his salary? Hence, calculate </w:t>
      </w:r>
      <w:r>
        <w:rPr>
          <w:w w:val="90"/>
        </w:rPr>
        <w:t>his</w:t>
      </w:r>
      <w:r>
        <w:rPr>
          <w:spacing w:val="-10"/>
          <w:w w:val="90"/>
        </w:rPr>
        <w:t> </w:t>
      </w:r>
      <w:r>
        <w:rPr>
          <w:w w:val="90"/>
        </w:rPr>
        <w:t>basic</w:t>
      </w:r>
      <w:r>
        <w:rPr>
          <w:spacing w:val="-10"/>
          <w:w w:val="90"/>
        </w:rPr>
        <w:t> </w:t>
      </w:r>
      <w:r>
        <w:rPr>
          <w:w w:val="90"/>
        </w:rPr>
        <w:t>salary</w:t>
      </w:r>
      <w:r>
        <w:rPr>
          <w:spacing w:val="-10"/>
          <w:w w:val="90"/>
        </w:rPr>
        <w:t> </w:t>
      </w:r>
      <w:r>
        <w:rPr>
          <w:w w:val="90"/>
        </w:rPr>
        <w:t>per</w:t>
      </w:r>
      <w:r>
        <w:rPr>
          <w:spacing w:val="-10"/>
          <w:w w:val="90"/>
        </w:rPr>
        <w:t> </w:t>
      </w:r>
      <w:r>
        <w:rPr>
          <w:w w:val="90"/>
        </w:rPr>
        <w:t>month.</w:t>
      </w:r>
    </w:p>
    <w:p>
      <w:pPr>
        <w:pStyle w:val="BodyText"/>
        <w:spacing w:line="250" w:lineRule="exact" w:before="255"/>
        <w:ind w:left="1933"/>
        <w:rPr>
          <w:i/>
        </w:rPr>
      </w:pPr>
      <w:r>
        <w:rPr>
          <w:i/>
          <w:spacing w:val="-2"/>
          <w:w w:val="90"/>
          <w:u w:val="single"/>
        </w:rPr>
        <w:t>Solution</w:t>
      </w:r>
    </w:p>
    <w:p>
      <w:pPr>
        <w:pStyle w:val="BodyText"/>
        <w:spacing w:line="366" w:lineRule="exact"/>
        <w:ind w:left="1933"/>
        <w:rPr>
          <w:i/>
        </w:rPr>
      </w:pPr>
      <w:r>
        <w:rPr>
          <w:i/>
          <w:w w:val="80"/>
        </w:rPr>
        <w:t>Let</w:t>
      </w:r>
      <w:r>
        <w:rPr>
          <w:i/>
          <w:spacing w:val="-1"/>
        </w:rPr>
        <w:t> </w:t>
      </w:r>
      <w:r>
        <w:rPr>
          <w:i/>
          <w:color w:val="FF0000"/>
          <w:w w:val="80"/>
          <w:sz w:val="32"/>
        </w:rPr>
        <w:t>a</w:t>
      </w:r>
      <w:r>
        <w:rPr>
          <w:i/>
          <w:color w:val="FF0000"/>
          <w:spacing w:val="-12"/>
          <w:w w:val="80"/>
          <w:sz w:val="32"/>
        </w:rPr>
        <w:t> </w:t>
      </w:r>
      <w:r>
        <w:rPr>
          <w:i/>
          <w:w w:val="80"/>
        </w:rPr>
        <w:t>represent</w:t>
      </w:r>
      <w:r>
        <w:rPr>
          <w:i/>
          <w:spacing w:val="-4"/>
        </w:rPr>
        <w:t> </w:t>
      </w:r>
      <w:r>
        <w:rPr>
          <w:i/>
          <w:w w:val="80"/>
        </w:rPr>
        <w:t>his</w:t>
      </w:r>
      <w:r>
        <w:rPr>
          <w:i/>
          <w:spacing w:val="-3"/>
        </w:rPr>
        <w:t> </w:t>
      </w:r>
      <w:r>
        <w:rPr>
          <w:i/>
          <w:w w:val="80"/>
        </w:rPr>
        <w:t>basic</w:t>
      </w:r>
      <w:r>
        <w:rPr>
          <w:i/>
          <w:spacing w:val="-5"/>
        </w:rPr>
        <w:t> </w:t>
      </w:r>
      <w:r>
        <w:rPr>
          <w:i/>
          <w:w w:val="80"/>
        </w:rPr>
        <w:t>salary</w:t>
      </w:r>
      <w:r>
        <w:rPr>
          <w:i/>
          <w:spacing w:val="-1"/>
        </w:rPr>
        <w:t> </w:t>
      </w:r>
      <w:r>
        <w:rPr>
          <w:i/>
          <w:w w:val="80"/>
        </w:rPr>
        <w:t>per</w:t>
      </w:r>
      <w:r>
        <w:rPr>
          <w:i/>
          <w:spacing w:val="-1"/>
        </w:rPr>
        <w:t> </w:t>
      </w:r>
      <w:r>
        <w:rPr>
          <w:i/>
          <w:spacing w:val="-2"/>
          <w:w w:val="80"/>
        </w:rPr>
        <w:t>month</w:t>
      </w:r>
    </w:p>
    <w:p>
      <w:pPr>
        <w:pStyle w:val="BodyText"/>
        <w:spacing w:line="235" w:lineRule="auto" w:before="14"/>
        <w:ind w:left="1933" w:right="3695"/>
        <w:rPr>
          <w:i/>
        </w:rPr>
      </w:pPr>
      <w:r>
        <w:rPr>
          <w:i/>
          <w:spacing w:val="-2"/>
          <w:w w:val="85"/>
        </w:rPr>
        <w:t>total SSNIT contributions = employer + employee</w:t>
      </w:r>
      <w:r>
        <w:rPr>
          <w:spacing w:val="-2"/>
          <w:w w:val="85"/>
        </w:rPr>
        <w:t> </w:t>
      </w:r>
      <w:r>
        <w:rPr/>
        <w:t>GH</w:t>
      </w:r>
      <w:r>
        <w:rPr>
          <w:rFonts w:ascii="Liberation Sans" w:hAnsi="Liberation Sans"/>
          <w:i/>
        </w:rPr>
        <w:t>₵</w:t>
      </w:r>
      <w:r>
        <w:rPr>
          <w:i/>
        </w:rPr>
        <w:t>440.54</w:t>
      </w:r>
      <w:r>
        <w:rPr>
          <w:i/>
          <w:spacing w:val="-8"/>
        </w:rPr>
        <w:t> </w:t>
      </w:r>
      <w:r>
        <w:rPr>
          <w:i/>
        </w:rPr>
        <w:t>=</w:t>
      </w:r>
      <w:r>
        <w:rPr>
          <w:i/>
          <w:spacing w:val="-7"/>
        </w:rPr>
        <w:t> </w:t>
      </w:r>
      <w:r>
        <w:rPr>
          <w:i/>
        </w:rPr>
        <w:t>(</w:t>
      </w:r>
      <w:r>
        <w:rPr>
          <w:i/>
          <w:spacing w:val="-7"/>
        </w:rPr>
        <w:t> </w:t>
      </w:r>
      <w:r>
        <w:rPr>
          <w:i/>
        </w:rPr>
        <w:t>0.125</w:t>
      </w:r>
      <w:r>
        <w:rPr>
          <w:i/>
          <w:spacing w:val="-8"/>
        </w:rPr>
        <w:t> </w:t>
      </w:r>
      <w:r>
        <w:rPr>
          <w:i/>
        </w:rPr>
        <w:t>*</w:t>
      </w:r>
      <w:r>
        <w:rPr>
          <w:i/>
          <w:spacing w:val="-5"/>
        </w:rPr>
        <w:t> </w:t>
      </w:r>
      <w:r>
        <w:rPr>
          <w:i/>
          <w:color w:val="FF0000"/>
          <w:sz w:val="32"/>
        </w:rPr>
        <w:t>a</w:t>
      </w:r>
      <w:r>
        <w:rPr>
          <w:i/>
          <w:color w:val="FF0000"/>
          <w:spacing w:val="-38"/>
          <w:sz w:val="32"/>
        </w:rPr>
        <w:t> </w:t>
      </w:r>
      <w:r>
        <w:rPr>
          <w:i/>
        </w:rPr>
        <w:t>)</w:t>
      </w:r>
      <w:r>
        <w:rPr>
          <w:i/>
          <w:spacing w:val="-7"/>
        </w:rPr>
        <w:t> </w:t>
      </w:r>
      <w:r>
        <w:rPr>
          <w:i/>
        </w:rPr>
        <w:t>+</w:t>
      </w:r>
      <w:r>
        <w:rPr>
          <w:i/>
          <w:spacing w:val="-7"/>
        </w:rPr>
        <w:t> </w:t>
      </w:r>
      <w:r>
        <w:rPr>
          <w:i/>
        </w:rPr>
        <w:t>(0.05</w:t>
      </w:r>
      <w:r>
        <w:rPr>
          <w:i/>
          <w:spacing w:val="-8"/>
        </w:rPr>
        <w:t> </w:t>
      </w:r>
      <w:r>
        <w:rPr>
          <w:i/>
        </w:rPr>
        <w:t>*</w:t>
      </w:r>
      <w:r>
        <w:rPr>
          <w:i/>
          <w:spacing w:val="-6"/>
        </w:rPr>
        <w:t> </w:t>
      </w:r>
      <w:r>
        <w:rPr>
          <w:i/>
          <w:color w:val="FF0000"/>
          <w:sz w:val="32"/>
        </w:rPr>
        <w:t>a</w:t>
      </w:r>
      <w:r>
        <w:rPr>
          <w:i/>
        </w:rPr>
        <w:t>)</w:t>
      </w:r>
      <w:r>
        <w:rPr/>
        <w:t> GH</w:t>
      </w:r>
      <w:r>
        <w:rPr>
          <w:rFonts w:ascii="Liberation Sans" w:hAnsi="Liberation Sans"/>
          <w:i/>
        </w:rPr>
        <w:t>₵</w:t>
      </w:r>
      <w:r>
        <w:rPr>
          <w:i/>
        </w:rPr>
        <w:t>440.54</w:t>
      </w:r>
      <w:r>
        <w:rPr>
          <w:i/>
          <w:spacing w:val="-6"/>
        </w:rPr>
        <w:t> </w:t>
      </w:r>
      <w:r>
        <w:rPr>
          <w:i/>
        </w:rPr>
        <w:t>=</w:t>
      </w:r>
      <w:r>
        <w:rPr>
          <w:i/>
          <w:spacing w:val="-4"/>
        </w:rPr>
        <w:t> </w:t>
      </w:r>
      <w:r>
        <w:rPr>
          <w:i/>
          <w:color w:val="FF0000"/>
          <w:sz w:val="32"/>
        </w:rPr>
        <w:t>a</w:t>
      </w:r>
      <w:r>
        <w:rPr>
          <w:i/>
          <w:color w:val="FF0000"/>
          <w:spacing w:val="-34"/>
          <w:sz w:val="32"/>
        </w:rPr>
        <w:t> </w:t>
      </w:r>
      <w:r>
        <w:rPr>
          <w:i/>
        </w:rPr>
        <w:t>(</w:t>
      </w:r>
      <w:r>
        <w:rPr>
          <w:i/>
          <w:spacing w:val="-5"/>
        </w:rPr>
        <w:t> </w:t>
      </w:r>
      <w:r>
        <w:rPr>
          <w:i/>
        </w:rPr>
        <w:t>0.125</w:t>
      </w:r>
      <w:r>
        <w:rPr>
          <w:i/>
          <w:spacing w:val="-6"/>
        </w:rPr>
        <w:t> </w:t>
      </w:r>
      <w:r>
        <w:rPr>
          <w:i/>
        </w:rPr>
        <w:t>+</w:t>
      </w:r>
      <w:r>
        <w:rPr>
          <w:i/>
          <w:spacing w:val="-7"/>
        </w:rPr>
        <w:t> </w:t>
      </w:r>
      <w:r>
        <w:rPr>
          <w:i/>
        </w:rPr>
        <w:t>0.05</w:t>
      </w:r>
      <w:r>
        <w:rPr>
          <w:i/>
          <w:spacing w:val="-4"/>
        </w:rPr>
        <w:t> </w:t>
      </w:r>
      <w:r>
        <w:rPr>
          <w:i/>
        </w:rPr>
        <w:t>)</w:t>
      </w:r>
    </w:p>
    <w:p>
      <w:pPr>
        <w:pStyle w:val="BodyText"/>
        <w:spacing w:before="3"/>
        <w:ind w:left="1933"/>
        <w:rPr>
          <w:i/>
        </w:rPr>
      </w:pPr>
      <w:r>
        <w:rPr>
          <w:i/>
          <w:spacing w:val="-4"/>
        </w:rPr>
        <w:t>GH</w:t>
      </w:r>
      <w:r>
        <w:rPr>
          <w:rFonts w:ascii="Liberation Sans" w:hAnsi="Liberation Sans"/>
          <w:i/>
          <w:spacing w:val="-4"/>
        </w:rPr>
        <w:t>₵</w:t>
      </w:r>
      <w:r>
        <w:rPr>
          <w:i/>
          <w:spacing w:val="-4"/>
        </w:rPr>
        <w:t>440.54</w:t>
      </w:r>
      <w:r>
        <w:rPr>
          <w:i/>
          <w:spacing w:val="-13"/>
        </w:rPr>
        <w:t> </w:t>
      </w:r>
      <w:r>
        <w:rPr>
          <w:i/>
          <w:spacing w:val="-4"/>
        </w:rPr>
        <w:t>=</w:t>
      </w:r>
      <w:r>
        <w:rPr>
          <w:i/>
          <w:spacing w:val="-10"/>
        </w:rPr>
        <w:t> </w:t>
      </w:r>
      <w:r>
        <w:rPr>
          <w:i/>
          <w:color w:val="FF0000"/>
          <w:spacing w:val="-4"/>
          <w:sz w:val="32"/>
        </w:rPr>
        <w:t>a</w:t>
      </w:r>
      <w:r>
        <w:rPr>
          <w:i/>
          <w:color w:val="FF0000"/>
          <w:spacing w:val="-35"/>
          <w:sz w:val="32"/>
        </w:rPr>
        <w:t> </w:t>
      </w:r>
      <w:r>
        <w:rPr>
          <w:i/>
          <w:spacing w:val="-4"/>
        </w:rPr>
        <w:t>0.175</w:t>
      </w:r>
    </w:p>
    <w:p>
      <w:pPr>
        <w:spacing w:after="0"/>
        <w:sectPr>
          <w:pgSz w:w="12240" w:h="15840"/>
          <w:pgMar w:top="440" w:bottom="280" w:left="1040" w:right="760"/>
        </w:sectPr>
      </w:pPr>
    </w:p>
    <w:p>
      <w:pPr>
        <w:spacing w:line="182" w:lineRule="auto" w:before="35"/>
        <w:ind w:left="1996" w:right="0" w:firstLine="0"/>
        <w:jc w:val="left"/>
        <w:rPr>
          <w:rFonts w:ascii="DejaVu Serif Condensed"/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232">
                <wp:simplePos x="0" y="0"/>
                <wp:positionH relativeFrom="page">
                  <wp:posOffset>2220722</wp:posOffset>
                </wp:positionH>
                <wp:positionV relativeFrom="paragraph">
                  <wp:posOffset>223537</wp:posOffset>
                </wp:positionV>
                <wp:extent cx="512445" cy="1524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1244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445" h="15240">
                              <a:moveTo>
                                <a:pt x="512368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512368" y="15239"/>
                              </a:lnTo>
                              <a:lnTo>
                                <a:pt x="5123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4.860001pt;margin-top:17.601379pt;width:40.344pt;height:1.2pt;mso-position-horizontal-relative:page;mso-position-vertical-relative:paragraph;z-index:-16053248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FF0000"/>
          <w:position w:val="-20"/>
          <w:sz w:val="32"/>
        </w:rPr>
        <w:t>a</w:t>
      </w:r>
      <w:r>
        <w:rPr>
          <w:i/>
          <w:color w:val="FF0000"/>
          <w:spacing w:val="23"/>
          <w:position w:val="-20"/>
          <w:sz w:val="32"/>
        </w:rPr>
        <w:t> </w:t>
      </w:r>
      <w:r>
        <w:rPr>
          <w:i/>
          <w:position w:val="-20"/>
          <w:sz w:val="22"/>
        </w:rPr>
        <w:t>=</w:t>
      </w:r>
      <w:r>
        <w:rPr>
          <w:i/>
          <w:spacing w:val="-11"/>
          <w:position w:val="-20"/>
          <w:sz w:val="22"/>
        </w:rPr>
        <w:t> </w:t>
      </w:r>
      <w:r>
        <w:rPr>
          <w:rFonts w:ascii="DejaVu Serif Condensed"/>
          <w:spacing w:val="-5"/>
          <w:sz w:val="26"/>
        </w:rPr>
        <w:t>440.54</w:t>
      </w:r>
    </w:p>
    <w:p>
      <w:pPr>
        <w:spacing w:line="236" w:lineRule="exact" w:before="0"/>
        <w:ind w:left="0" w:right="72" w:firstLine="0"/>
        <w:jc w:val="right"/>
        <w:rPr>
          <w:rFonts w:ascii="DejaVu Serif Condensed"/>
          <w:sz w:val="26"/>
        </w:rPr>
      </w:pPr>
      <w:r>
        <w:rPr>
          <w:rFonts w:ascii="DejaVu Serif Condensed"/>
          <w:spacing w:val="-2"/>
          <w:sz w:val="26"/>
        </w:rPr>
        <w:t>0.175</w:t>
      </w:r>
    </w:p>
    <w:p>
      <w:pPr>
        <w:spacing w:line="240" w:lineRule="auto" w:before="4"/>
        <w:rPr>
          <w:rFonts w:ascii="DejaVu Serif Condensed"/>
          <w:sz w:val="22"/>
        </w:rPr>
      </w:pPr>
      <w:r>
        <w:rPr/>
        <w:br w:type="column"/>
      </w:r>
      <w:r>
        <w:rPr>
          <w:rFonts w:ascii="DejaVu Serif Condensed"/>
          <w:sz w:val="22"/>
        </w:rPr>
      </w:r>
    </w:p>
    <w:p>
      <w:pPr>
        <w:pStyle w:val="BodyText"/>
        <w:ind w:left="149"/>
        <w:rPr>
          <w:i/>
        </w:rPr>
      </w:pPr>
      <w:r>
        <w:rPr>
          <w:i/>
          <w:w w:val="105"/>
        </w:rPr>
        <w:t>=</w:t>
      </w:r>
      <w:r>
        <w:rPr>
          <w:i/>
          <w:spacing w:val="-3"/>
          <w:w w:val="105"/>
        </w:rPr>
        <w:t> </w:t>
      </w:r>
      <w:r>
        <w:rPr>
          <w:i/>
          <w:spacing w:val="-2"/>
          <w:w w:val="105"/>
        </w:rPr>
        <w:t>GH</w:t>
      </w:r>
      <w:r>
        <w:rPr>
          <w:rFonts w:ascii="Liberation Sans" w:hAnsi="Liberation Sans"/>
          <w:i/>
          <w:spacing w:val="-2"/>
          <w:w w:val="105"/>
        </w:rPr>
        <w:t>₵</w:t>
      </w:r>
      <w:r>
        <w:rPr>
          <w:i/>
          <w:spacing w:val="-2"/>
          <w:w w:val="105"/>
        </w:rPr>
        <w:t>2517.37</w:t>
      </w:r>
    </w:p>
    <w:p>
      <w:pPr>
        <w:spacing w:after="0"/>
        <w:sectPr>
          <w:type w:val="continuous"/>
          <w:pgSz w:w="12240" w:h="15840"/>
          <w:pgMar w:top="440" w:bottom="280" w:left="1040" w:right="760"/>
          <w:cols w:num="2" w:equalWidth="0">
            <w:col w:w="3260" w:space="40"/>
            <w:col w:w="7140"/>
          </w:cols>
        </w:sectPr>
      </w:pPr>
    </w:p>
    <w:p>
      <w:pPr>
        <w:pStyle w:val="BodyText"/>
        <w:spacing w:before="179"/>
        <w:ind w:left="1933"/>
        <w:rPr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744">
                <wp:simplePos x="0" y="0"/>
                <wp:positionH relativeFrom="page">
                  <wp:posOffset>731520</wp:posOffset>
                </wp:positionH>
                <wp:positionV relativeFrom="page">
                  <wp:posOffset>342899</wp:posOffset>
                </wp:positionV>
                <wp:extent cx="6489065" cy="87185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489065" cy="8718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065" h="8718550">
                              <a:moveTo>
                                <a:pt x="5492102" y="0"/>
                              </a:moveTo>
                              <a:lnTo>
                                <a:pt x="1091438" y="0"/>
                              </a:lnTo>
                              <a:lnTo>
                                <a:pt x="1085392" y="0"/>
                              </a:lnTo>
                              <a:lnTo>
                                <a:pt x="1085342" y="6096"/>
                              </a:lnTo>
                              <a:lnTo>
                                <a:pt x="1085342" y="8712403"/>
                              </a:lnTo>
                              <a:lnTo>
                                <a:pt x="6096" y="8712403"/>
                              </a:lnTo>
                              <a:lnTo>
                                <a:pt x="6096" y="6096"/>
                              </a:lnTo>
                              <a:lnTo>
                                <a:pt x="1085342" y="6096"/>
                              </a:lnTo>
                              <a:lnTo>
                                <a:pt x="108534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8712403"/>
                              </a:lnTo>
                              <a:lnTo>
                                <a:pt x="0" y="8718499"/>
                              </a:lnTo>
                              <a:lnTo>
                                <a:pt x="6096" y="8718499"/>
                              </a:lnTo>
                              <a:lnTo>
                                <a:pt x="1085342" y="8718499"/>
                              </a:lnTo>
                              <a:lnTo>
                                <a:pt x="1091438" y="8718499"/>
                              </a:lnTo>
                              <a:lnTo>
                                <a:pt x="5492102" y="8718499"/>
                              </a:lnTo>
                              <a:lnTo>
                                <a:pt x="5492102" y="8712403"/>
                              </a:lnTo>
                              <a:lnTo>
                                <a:pt x="1091438" y="8712403"/>
                              </a:lnTo>
                              <a:lnTo>
                                <a:pt x="1091438" y="6096"/>
                              </a:lnTo>
                              <a:lnTo>
                                <a:pt x="5492102" y="6096"/>
                              </a:lnTo>
                              <a:lnTo>
                                <a:pt x="5492102" y="0"/>
                              </a:lnTo>
                              <a:close/>
                            </a:path>
                            <a:path w="6489065" h="8718550">
                              <a:moveTo>
                                <a:pt x="6488925" y="0"/>
                              </a:moveTo>
                              <a:lnTo>
                                <a:pt x="6482842" y="0"/>
                              </a:lnTo>
                              <a:lnTo>
                                <a:pt x="6482842" y="6096"/>
                              </a:lnTo>
                              <a:lnTo>
                                <a:pt x="6482842" y="8712403"/>
                              </a:lnTo>
                              <a:lnTo>
                                <a:pt x="5498338" y="8712403"/>
                              </a:lnTo>
                              <a:lnTo>
                                <a:pt x="5498338" y="6096"/>
                              </a:lnTo>
                              <a:lnTo>
                                <a:pt x="6482842" y="6096"/>
                              </a:lnTo>
                              <a:lnTo>
                                <a:pt x="6482842" y="0"/>
                              </a:lnTo>
                              <a:lnTo>
                                <a:pt x="5498338" y="0"/>
                              </a:lnTo>
                              <a:lnTo>
                                <a:pt x="5492242" y="0"/>
                              </a:lnTo>
                              <a:lnTo>
                                <a:pt x="5492242" y="6045"/>
                              </a:lnTo>
                              <a:lnTo>
                                <a:pt x="5492242" y="8712403"/>
                              </a:lnTo>
                              <a:lnTo>
                                <a:pt x="5492242" y="8718499"/>
                              </a:lnTo>
                              <a:lnTo>
                                <a:pt x="5498338" y="8718499"/>
                              </a:lnTo>
                              <a:lnTo>
                                <a:pt x="6482842" y="8718499"/>
                              </a:lnTo>
                              <a:lnTo>
                                <a:pt x="6488925" y="8718499"/>
                              </a:lnTo>
                              <a:lnTo>
                                <a:pt x="6488925" y="8712403"/>
                              </a:lnTo>
                              <a:lnTo>
                                <a:pt x="6488925" y="6096"/>
                              </a:lnTo>
                              <a:lnTo>
                                <a:pt x="64889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600002pt;margin-top:26.999964pt;width:510.95pt;height:686.5pt;mso-position-horizontal-relative:page;mso-position-vertical-relative:page;z-index:-16052736" id="docshape19" coordorigin="1152,540" coordsize="10219,13730" path="m9801,540l2871,540,2861,540,2861,540,2861,550,2861,14260,1162,14260,1162,550,2861,550,2861,540,1162,540,1152,540,1152,550,1152,550,1152,14260,1152,14270,1162,14270,2861,14270,2861,14270,2871,14270,9801,14270,9801,14260,2871,14260,2871,550,9801,550,9801,540xm11371,540l11361,540,11361,550,11361,14260,9811,14260,9811,550,11361,550,11361,540,9811,540,9801,540,9801,550,9801,550,9801,14260,9801,14270,9811,14270,11361,14270,11371,14270,11371,14260,11371,550,11371,550,11371,5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i/>
          <w:w w:val="80"/>
        </w:rPr>
        <w:t>therefore</w:t>
      </w:r>
      <w:r>
        <w:rPr>
          <w:i/>
          <w:spacing w:val="4"/>
        </w:rPr>
        <w:t> </w:t>
      </w:r>
      <w:r>
        <w:rPr>
          <w:i/>
          <w:w w:val="80"/>
        </w:rPr>
        <w:t>the</w:t>
      </w:r>
      <w:r>
        <w:rPr>
          <w:i/>
          <w:spacing w:val="1"/>
        </w:rPr>
        <w:t> </w:t>
      </w:r>
      <w:r>
        <w:rPr>
          <w:i/>
          <w:w w:val="80"/>
        </w:rPr>
        <w:t>basic</w:t>
      </w:r>
      <w:r>
        <w:rPr>
          <w:i/>
          <w:spacing w:val="2"/>
        </w:rPr>
        <w:t> </w:t>
      </w:r>
      <w:r>
        <w:rPr>
          <w:i/>
          <w:w w:val="80"/>
        </w:rPr>
        <w:t>salary</w:t>
      </w:r>
      <w:r>
        <w:rPr>
          <w:i/>
          <w:spacing w:val="3"/>
        </w:rPr>
        <w:t> </w:t>
      </w:r>
      <w:r>
        <w:rPr>
          <w:i/>
          <w:w w:val="80"/>
        </w:rPr>
        <w:t>of</w:t>
      </w:r>
      <w:r>
        <w:rPr>
          <w:i/>
          <w:spacing w:val="2"/>
        </w:rPr>
        <w:t> </w:t>
      </w:r>
      <w:r>
        <w:rPr>
          <w:i/>
          <w:w w:val="80"/>
        </w:rPr>
        <w:t>Mr</w:t>
      </w:r>
      <w:r>
        <w:rPr>
          <w:i/>
          <w:spacing w:val="4"/>
        </w:rPr>
        <w:t> </w:t>
      </w:r>
      <w:r>
        <w:rPr>
          <w:i/>
          <w:w w:val="80"/>
        </w:rPr>
        <w:t>Bediako</w:t>
      </w:r>
      <w:r>
        <w:rPr>
          <w:i/>
          <w:spacing w:val="5"/>
        </w:rPr>
        <w:t> </w:t>
      </w:r>
      <w:r>
        <w:rPr>
          <w:i/>
          <w:w w:val="80"/>
        </w:rPr>
        <w:t>is</w:t>
      </w:r>
      <w:r>
        <w:rPr>
          <w:i/>
          <w:spacing w:val="3"/>
        </w:rPr>
        <w:t> </w:t>
      </w:r>
      <w:r>
        <w:rPr>
          <w:i/>
          <w:spacing w:val="-2"/>
          <w:w w:val="80"/>
        </w:rPr>
        <w:t>GH</w:t>
      </w:r>
      <w:r>
        <w:rPr>
          <w:rFonts w:ascii="Liberation Sans" w:hAnsi="Liberation Sans"/>
          <w:i/>
          <w:spacing w:val="-2"/>
          <w:w w:val="80"/>
        </w:rPr>
        <w:t>₵</w:t>
      </w:r>
      <w:r>
        <w:rPr>
          <w:i/>
          <w:spacing w:val="-2"/>
          <w:w w:val="80"/>
        </w:rPr>
        <w:t>2517.37</w:t>
      </w:r>
    </w:p>
    <w:p>
      <w:pPr>
        <w:spacing w:line="240" w:lineRule="auto" w:before="248"/>
        <w:rPr>
          <w:i/>
          <w:sz w:val="22"/>
        </w:rPr>
      </w:pPr>
    </w:p>
    <w:p>
      <w:pPr>
        <w:pStyle w:val="Heading1"/>
        <w:ind w:right="1675"/>
      </w:pPr>
      <w:r>
        <w:rPr>
          <w:w w:val="90"/>
        </w:rPr>
        <w:t>Guide learners to calculate employee benefits from SSNIT under Act </w:t>
      </w:r>
      <w:r>
        <w:rPr>
          <w:spacing w:val="-4"/>
        </w:rPr>
        <w:t>766.</w:t>
      </w:r>
    </w:p>
    <w:p>
      <w:pPr>
        <w:pStyle w:val="BodyText"/>
        <w:spacing w:before="261"/>
        <w:ind w:left="1933" w:right="1675"/>
      </w:pPr>
      <w:r>
        <w:rPr>
          <w:i/>
          <w:w w:val="80"/>
        </w:rPr>
        <w:t>Example: Mr Addai retired at age 60 last year after working and contributing for</w:t>
      </w:r>
      <w:r>
        <w:rPr>
          <w:w w:val="80"/>
        </w:rPr>
        <w:t> </w:t>
      </w:r>
      <w:r>
        <w:rPr>
          <w:w w:val="85"/>
        </w:rPr>
        <w:t>20years. If the average of his best salary for 3 years (36 months) over the 20- year period was GH</w:t>
      </w:r>
      <w:r>
        <w:rPr>
          <w:rFonts w:ascii="Liberation Sans" w:hAnsi="Liberation Sans"/>
          <w:i/>
          <w:w w:val="85"/>
        </w:rPr>
        <w:t>₵</w:t>
      </w:r>
      <w:r>
        <w:rPr>
          <w:i/>
          <w:w w:val="85"/>
        </w:rPr>
        <w:t>15,000.00, calculate his full pension under the National</w:t>
      </w:r>
      <w:r>
        <w:rPr>
          <w:w w:val="85"/>
        </w:rPr>
        <w:t> </w:t>
      </w:r>
      <w:r>
        <w:rPr>
          <w:w w:val="90"/>
        </w:rPr>
        <w:t>Pension Act 2008, (Act 766).</w:t>
      </w:r>
    </w:p>
    <w:p>
      <w:pPr>
        <w:pStyle w:val="BodyText"/>
        <w:spacing w:before="255"/>
        <w:ind w:left="1933" w:right="6313"/>
      </w:pPr>
      <w:r>
        <w:rPr>
          <w:i/>
          <w:w w:val="80"/>
          <w:u w:val="single"/>
        </w:rPr>
        <w:t>Calculation</w:t>
      </w:r>
      <w:r>
        <w:rPr>
          <w:i/>
          <w:spacing w:val="-4"/>
          <w:w w:val="80"/>
          <w:u w:val="single"/>
        </w:rPr>
        <w:t> </w:t>
      </w:r>
      <w:r>
        <w:rPr>
          <w:i/>
          <w:w w:val="80"/>
          <w:u w:val="single"/>
        </w:rPr>
        <w:t>for</w:t>
      </w:r>
      <w:r>
        <w:rPr>
          <w:i/>
          <w:spacing w:val="-3"/>
          <w:w w:val="80"/>
          <w:u w:val="single"/>
        </w:rPr>
        <w:t> </w:t>
      </w:r>
      <w:r>
        <w:rPr>
          <w:i/>
          <w:w w:val="80"/>
          <w:u w:val="single"/>
        </w:rPr>
        <w:t>full</w:t>
      </w:r>
      <w:r>
        <w:rPr>
          <w:i/>
          <w:spacing w:val="-3"/>
          <w:w w:val="80"/>
          <w:u w:val="single"/>
        </w:rPr>
        <w:t> </w:t>
      </w:r>
      <w:r>
        <w:rPr>
          <w:i/>
          <w:w w:val="80"/>
          <w:u w:val="single"/>
        </w:rPr>
        <w:t>pension</w:t>
      </w:r>
      <w:r>
        <w:rPr>
          <w:w w:val="80"/>
          <w:u w:val="none"/>
        </w:rPr>
        <w:t> </w:t>
      </w:r>
      <w:r>
        <w:rPr>
          <w:w w:val="90"/>
          <w:u w:val="none"/>
        </w:rPr>
        <w:t>Qualifying</w:t>
      </w:r>
      <w:r>
        <w:rPr>
          <w:spacing w:val="-10"/>
          <w:w w:val="90"/>
          <w:u w:val="none"/>
        </w:rPr>
        <w:t> </w:t>
      </w:r>
      <w:r>
        <w:rPr>
          <w:w w:val="90"/>
          <w:u w:val="none"/>
        </w:rPr>
        <w:t>age</w:t>
      </w:r>
      <w:r>
        <w:rPr>
          <w:spacing w:val="-10"/>
          <w:w w:val="90"/>
          <w:u w:val="none"/>
        </w:rPr>
        <w:t> </w:t>
      </w:r>
      <w:r>
        <w:rPr>
          <w:w w:val="90"/>
          <w:u w:val="none"/>
        </w:rPr>
        <w:t>=</w:t>
      </w:r>
      <w:r>
        <w:rPr>
          <w:spacing w:val="-10"/>
          <w:w w:val="90"/>
          <w:u w:val="none"/>
        </w:rPr>
        <w:t> </w:t>
      </w:r>
      <w:r>
        <w:rPr>
          <w:w w:val="90"/>
          <w:u w:val="none"/>
        </w:rPr>
        <w:t>60years</w:t>
      </w:r>
    </w:p>
    <w:p>
      <w:pPr>
        <w:pStyle w:val="BodyText"/>
        <w:spacing w:line="255" w:lineRule="exact" w:before="2"/>
        <w:ind w:left="1933"/>
        <w:rPr>
          <w:i/>
        </w:rPr>
      </w:pPr>
      <w:r>
        <w:rPr>
          <w:i/>
          <w:w w:val="80"/>
        </w:rPr>
        <w:t>Average</w:t>
      </w:r>
      <w:r>
        <w:rPr>
          <w:i/>
          <w:spacing w:val="6"/>
        </w:rPr>
        <w:t> </w:t>
      </w:r>
      <w:r>
        <w:rPr>
          <w:i/>
          <w:w w:val="80"/>
        </w:rPr>
        <w:t>best</w:t>
      </w:r>
      <w:r>
        <w:rPr>
          <w:i/>
          <w:spacing w:val="7"/>
        </w:rPr>
        <w:t> </w:t>
      </w:r>
      <w:r>
        <w:rPr>
          <w:i/>
          <w:w w:val="80"/>
        </w:rPr>
        <w:t>3years’</w:t>
      </w:r>
      <w:r>
        <w:rPr>
          <w:i/>
          <w:spacing w:val="5"/>
        </w:rPr>
        <w:t> </w:t>
      </w:r>
      <w:r>
        <w:rPr>
          <w:i/>
          <w:w w:val="80"/>
        </w:rPr>
        <w:t>salary</w:t>
      </w:r>
      <w:r>
        <w:rPr>
          <w:i/>
          <w:spacing w:val="6"/>
        </w:rPr>
        <w:t> </w:t>
      </w:r>
      <w:r>
        <w:rPr>
          <w:i/>
          <w:w w:val="80"/>
        </w:rPr>
        <w:t>=</w:t>
      </w:r>
      <w:r>
        <w:rPr>
          <w:i/>
          <w:spacing w:val="7"/>
        </w:rPr>
        <w:t> </w:t>
      </w:r>
      <w:r>
        <w:rPr>
          <w:i/>
          <w:spacing w:val="-2"/>
          <w:w w:val="80"/>
        </w:rPr>
        <w:t>GH</w:t>
      </w:r>
      <w:r>
        <w:rPr>
          <w:rFonts w:ascii="Liberation Sans" w:hAnsi="Liberation Sans"/>
          <w:i/>
          <w:spacing w:val="-2"/>
          <w:w w:val="80"/>
        </w:rPr>
        <w:t>₵</w:t>
      </w:r>
      <w:r>
        <w:rPr>
          <w:i/>
          <w:spacing w:val="-2"/>
          <w:w w:val="80"/>
        </w:rPr>
        <w:t>15,000</w:t>
      </w:r>
    </w:p>
    <w:p>
      <w:pPr>
        <w:pStyle w:val="BodyText"/>
        <w:ind w:left="1933" w:right="1896"/>
      </w:pPr>
      <w:r>
        <w:rPr>
          <w:i/>
          <w:w w:val="85"/>
        </w:rPr>
        <w:t>Pension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right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for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20years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=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43.13%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(refer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to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the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table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on</w:t>
      </w:r>
      <w:r>
        <w:rPr>
          <w:i/>
          <w:spacing w:val="-6"/>
          <w:w w:val="85"/>
        </w:rPr>
        <w:t> </w:t>
      </w:r>
      <w:r>
        <w:rPr>
          <w:i/>
          <w:w w:val="85"/>
        </w:rPr>
        <w:t>Pension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Rights</w:t>
      </w:r>
      <w:r>
        <w:rPr>
          <w:i/>
          <w:spacing w:val="-7"/>
          <w:w w:val="85"/>
        </w:rPr>
        <w:t> </w:t>
      </w:r>
      <w:r>
        <w:rPr>
          <w:i/>
          <w:w w:val="85"/>
        </w:rPr>
        <w:t>above)</w:t>
      </w:r>
      <w:r>
        <w:rPr>
          <w:w w:val="85"/>
        </w:rPr>
        <w:t> </w:t>
      </w:r>
      <w:r>
        <w:rPr>
          <w:w w:val="90"/>
        </w:rPr>
        <w:t>Annual pension to Mr. Addai = 43.13/100 × 15,000 = GH6,469.5</w:t>
      </w:r>
    </w:p>
    <w:p>
      <w:pPr>
        <w:pStyle w:val="BodyText"/>
        <w:ind w:left="1933"/>
        <w:rPr>
          <w:i/>
        </w:rPr>
      </w:pPr>
      <w:r>
        <w:rPr>
          <w:i/>
          <w:w w:val="85"/>
        </w:rPr>
        <w:t>Monthly</w:t>
      </w:r>
      <w:r>
        <w:rPr>
          <w:i/>
          <w:spacing w:val="2"/>
        </w:rPr>
        <w:t> </w:t>
      </w:r>
      <w:r>
        <w:rPr>
          <w:i/>
          <w:w w:val="85"/>
        </w:rPr>
        <w:t>pension</w:t>
      </w:r>
      <w:r>
        <w:rPr>
          <w:i/>
          <w:spacing w:val="3"/>
        </w:rPr>
        <w:t> </w:t>
      </w:r>
      <w:r>
        <w:rPr>
          <w:i/>
          <w:w w:val="85"/>
        </w:rPr>
        <w:t>to</w:t>
      </w:r>
      <w:r>
        <w:rPr>
          <w:i/>
          <w:spacing w:val="1"/>
        </w:rPr>
        <w:t> </w:t>
      </w:r>
      <w:r>
        <w:rPr>
          <w:i/>
          <w:w w:val="85"/>
        </w:rPr>
        <w:t>Mr</w:t>
      </w:r>
      <w:r>
        <w:rPr>
          <w:i/>
          <w:spacing w:val="4"/>
        </w:rPr>
        <w:t> </w:t>
      </w:r>
      <w:r>
        <w:rPr>
          <w:i/>
          <w:w w:val="85"/>
        </w:rPr>
        <w:t>Addai</w:t>
      </w:r>
      <w:r>
        <w:rPr>
          <w:i/>
        </w:rPr>
        <w:t> </w:t>
      </w:r>
      <w:r>
        <w:rPr>
          <w:i/>
          <w:w w:val="85"/>
        </w:rPr>
        <w:t>=</w:t>
      </w:r>
      <w:r>
        <w:rPr>
          <w:i/>
          <w:spacing w:val="3"/>
        </w:rPr>
        <w:t> </w:t>
      </w:r>
      <w:r>
        <w:rPr>
          <w:i/>
          <w:w w:val="85"/>
        </w:rPr>
        <w:t>6469.5/12</w:t>
      </w:r>
      <w:r>
        <w:rPr>
          <w:i/>
          <w:spacing w:val="1"/>
        </w:rPr>
        <w:t> </w:t>
      </w:r>
      <w:r>
        <w:rPr>
          <w:i/>
          <w:w w:val="85"/>
        </w:rPr>
        <w:t>=</w:t>
      </w:r>
      <w:r>
        <w:rPr>
          <w:i/>
          <w:spacing w:val="2"/>
        </w:rPr>
        <w:t> </w:t>
      </w:r>
      <w:r>
        <w:rPr>
          <w:i/>
          <w:spacing w:val="-2"/>
          <w:w w:val="85"/>
        </w:rPr>
        <w:t>539.13</w:t>
      </w:r>
    </w:p>
    <w:p>
      <w:pPr>
        <w:spacing w:line="240" w:lineRule="auto" w:before="0"/>
        <w:rPr>
          <w:i/>
          <w:sz w:val="22"/>
        </w:rPr>
      </w:pPr>
    </w:p>
    <w:p>
      <w:pPr>
        <w:spacing w:line="240" w:lineRule="auto" w:before="14"/>
        <w:rPr>
          <w:i/>
          <w:sz w:val="22"/>
        </w:rPr>
      </w:pPr>
    </w:p>
    <w:p>
      <w:pPr>
        <w:pStyle w:val="Heading1"/>
        <w:spacing w:before="1"/>
        <w:ind w:right="2023"/>
        <w:rPr>
          <w:sz w:val="22"/>
        </w:rPr>
      </w:pPr>
      <w:r>
        <w:rPr>
          <w:w w:val="90"/>
        </w:rPr>
        <w:t>Guide learners to calculate employee benefits from SSNIT under </w:t>
      </w:r>
      <w:r>
        <w:rPr/>
        <w:t>PNDCL 247</w:t>
      </w:r>
      <w:r>
        <w:rPr>
          <w:sz w:val="22"/>
        </w:rPr>
        <w:t>.</w:t>
      </w:r>
    </w:p>
    <w:p>
      <w:pPr>
        <w:pStyle w:val="BodyText"/>
        <w:spacing w:before="260"/>
        <w:ind w:left="1933" w:right="1841"/>
      </w:pPr>
      <w:r>
        <w:rPr>
          <w:i w:val="0"/>
          <w:w w:val="80"/>
        </w:rPr>
        <w:t>Example: </w:t>
      </w:r>
      <w:r>
        <w:rPr>
          <w:i/>
          <w:w w:val="80"/>
        </w:rPr>
        <w:t>Mr</w:t>
      </w:r>
      <w:r>
        <w:rPr>
          <w:i/>
        </w:rPr>
        <w:t> </w:t>
      </w:r>
      <w:r>
        <w:rPr>
          <w:i/>
          <w:w w:val="80"/>
        </w:rPr>
        <w:t>Bema,</w:t>
      </w:r>
      <w:r>
        <w:rPr>
          <w:i/>
        </w:rPr>
        <w:t> </w:t>
      </w:r>
      <w:r>
        <w:rPr>
          <w:i/>
          <w:w w:val="80"/>
        </w:rPr>
        <w:t>a history</w:t>
      </w:r>
      <w:r>
        <w:rPr>
          <w:i/>
        </w:rPr>
        <w:t> </w:t>
      </w:r>
      <w:r>
        <w:rPr>
          <w:i/>
          <w:w w:val="80"/>
        </w:rPr>
        <w:t>teacher</w:t>
      </w:r>
      <w:r>
        <w:rPr>
          <w:i/>
        </w:rPr>
        <w:t> </w:t>
      </w:r>
      <w:r>
        <w:rPr>
          <w:i/>
          <w:w w:val="80"/>
        </w:rPr>
        <w:t>at Academicals</w:t>
      </w:r>
      <w:r>
        <w:rPr>
          <w:i/>
        </w:rPr>
        <w:t> </w:t>
      </w:r>
      <w:r>
        <w:rPr>
          <w:i/>
          <w:w w:val="80"/>
        </w:rPr>
        <w:t>Senior</w:t>
      </w:r>
      <w:r>
        <w:rPr>
          <w:i/>
        </w:rPr>
        <w:t> </w:t>
      </w:r>
      <w:r>
        <w:rPr>
          <w:i/>
          <w:w w:val="80"/>
        </w:rPr>
        <w:t>High</w:t>
      </w:r>
      <w:r>
        <w:rPr>
          <w:i/>
        </w:rPr>
        <w:t> </w:t>
      </w:r>
      <w:r>
        <w:rPr>
          <w:i/>
          <w:w w:val="80"/>
        </w:rPr>
        <w:t>School,</w:t>
      </w:r>
      <w:r>
        <w:rPr>
          <w:i/>
        </w:rPr>
        <w:t> </w:t>
      </w:r>
      <w:r>
        <w:rPr>
          <w:i/>
          <w:w w:val="80"/>
        </w:rPr>
        <w:t>retired</w:t>
      </w:r>
      <w:r>
        <w:rPr>
          <w:w w:val="80"/>
        </w:rPr>
        <w:t> </w:t>
      </w:r>
      <w:r>
        <w:rPr>
          <w:w w:val="85"/>
        </w:rPr>
        <w:t>in 2009 after 25 years of service. Throughout this 25-year period he had been</w:t>
      </w:r>
    </w:p>
    <w:p>
      <w:pPr>
        <w:spacing w:after="0"/>
        <w:sectPr>
          <w:type w:val="continuous"/>
          <w:pgSz w:w="12240" w:h="15840"/>
          <w:pgMar w:top="440" w:bottom="280" w:left="1040" w:right="76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9"/>
        <w:gridCol w:w="6940"/>
        <w:gridCol w:w="1560"/>
      </w:tblGrid>
      <w:tr>
        <w:trPr>
          <w:trHeight w:val="7918" w:hRule="atLeast"/>
        </w:trPr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940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active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contributor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SSNIT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Pension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Scheme.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student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who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has</w:t>
            </w:r>
          </w:p>
          <w:p>
            <w:pPr>
              <w:pStyle w:val="TableParagraph"/>
              <w:spacing w:line="242" w:lineRule="auto"/>
              <w:ind w:right="570"/>
              <w:rPr>
                <w:sz w:val="22"/>
              </w:rPr>
            </w:pPr>
            <w:r>
              <w:rPr>
                <w:i/>
                <w:w w:val="80"/>
                <w:sz w:val="22"/>
              </w:rPr>
              <w:t>learnt about social security, you are to help Mr Bema to calculate his annual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pension using his best three years’ salary of GH</w:t>
            </w:r>
            <w:r>
              <w:rPr>
                <w:rFonts w:ascii="Liberation Sans" w:hAnsi="Liberation Sans"/>
                <w:i/>
                <w:w w:val="85"/>
                <w:sz w:val="22"/>
              </w:rPr>
              <w:t>₵</w:t>
            </w:r>
            <w:r>
              <w:rPr>
                <w:i/>
                <w:w w:val="85"/>
                <w:sz w:val="22"/>
              </w:rPr>
              <w:t>19,500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2"/>
              <w:ind w:right="3467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Calculation</w:t>
            </w:r>
            <w:r>
              <w:rPr>
                <w:spacing w:val="-10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for</w:t>
            </w:r>
            <w:r>
              <w:rPr>
                <w:spacing w:val="-10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full</w:t>
            </w:r>
            <w:r>
              <w:rPr>
                <w:spacing w:val="-10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pension</w:t>
            </w:r>
            <w:r>
              <w:rPr>
                <w:w w:val="90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Qualifying</w:t>
            </w:r>
            <w:r>
              <w:rPr>
                <w:spacing w:val="-17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age</w:t>
            </w:r>
            <w:r>
              <w:rPr>
                <w:spacing w:val="-17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=</w:t>
            </w:r>
            <w:r>
              <w:rPr>
                <w:spacing w:val="-16"/>
                <w:sz w:val="22"/>
                <w:u w:val="none"/>
              </w:rPr>
              <w:t> </w:t>
            </w:r>
            <w:r>
              <w:rPr>
                <w:sz w:val="22"/>
                <w:u w:val="none"/>
              </w:rPr>
              <w:t>60years</w:t>
            </w:r>
          </w:p>
          <w:p>
            <w:pPr>
              <w:pStyle w:val="TableParagraph"/>
              <w:spacing w:line="255" w:lineRule="exact" w:before="2"/>
              <w:rPr>
                <w:sz w:val="22"/>
              </w:rPr>
            </w:pPr>
            <w:r>
              <w:rPr>
                <w:w w:val="90"/>
                <w:sz w:val="22"/>
              </w:rPr>
              <w:t>Average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3years’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salary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</w:t>
            </w:r>
            <w:r>
              <w:rPr>
                <w:rFonts w:ascii="Liberation Sans" w:hAnsi="Liberation Sans"/>
                <w:spacing w:val="-2"/>
                <w:w w:val="90"/>
                <w:sz w:val="22"/>
              </w:rPr>
              <w:t>₵</w:t>
            </w:r>
            <w:r>
              <w:rPr>
                <w:spacing w:val="-2"/>
                <w:w w:val="90"/>
                <w:sz w:val="22"/>
              </w:rPr>
              <w:t>19,500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Pension right for 25years = 57.5% (refer to the table on Pension Rights </w:t>
            </w:r>
            <w:r>
              <w:rPr>
                <w:spacing w:val="-2"/>
                <w:sz w:val="22"/>
              </w:rPr>
              <w:t>above)</w:t>
            </w:r>
          </w:p>
          <w:p>
            <w:pPr>
              <w:pStyle w:val="TableParagraph"/>
              <w:spacing w:before="254"/>
              <w:ind w:right="570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Annual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pension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to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Mr.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Bema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=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57.5/100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×</w:t>
            </w:r>
            <w:r>
              <w:rPr>
                <w:i/>
                <w:spacing w:val="-4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19.500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=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GH11,212.5</w:t>
            </w:r>
            <w:r>
              <w:rPr>
                <w:i/>
                <w:w w:val="90"/>
                <w:sz w:val="22"/>
              </w:rPr>
              <w:t> Monthly pension to Mr Addai = GH11,212.5/12 = GH934.38</w:t>
            </w:r>
          </w:p>
          <w:p>
            <w:pPr>
              <w:pStyle w:val="TableParagraph"/>
              <w:spacing w:before="254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Give learners a simulated monthly budget and have them factor in their estimated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SSNIT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hypothetical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salary.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 them to adjust their spending or income sources to manage their finances </w:t>
            </w:r>
            <w:r>
              <w:rPr>
                <w:spacing w:val="-6"/>
                <w:sz w:val="22"/>
              </w:rPr>
              <w:t>responsibly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contribution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deduction.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ind w:right="106"/>
              <w:rPr>
                <w:sz w:val="22"/>
              </w:rPr>
            </w:pPr>
            <w:r>
              <w:rPr>
                <w:w w:val="90"/>
                <w:sz w:val="22"/>
              </w:rPr>
              <w:t>Learners can role-play job interviews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 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answer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 about SSNIT benefits and contributions, simulating real-life scenarios</w:t>
            </w:r>
            <w:r>
              <w:rPr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where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aspects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crucial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2" w:lineRule="auto" w:before="0" w:after="0"/>
              <w:ind w:left="467" w:right="16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 worker contributed for seven and half years before being rendered incapacitated.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salary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over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3-year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(36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months)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period was GH</w:t>
            </w:r>
            <w:r>
              <w:rPr>
                <w:rFonts w:ascii="Liberation Sans" w:hAnsi="Liberation Sans"/>
                <w:w w:val="90"/>
                <w:sz w:val="22"/>
              </w:rPr>
              <w:t>₵ </w:t>
            </w:r>
            <w:r>
              <w:rPr>
                <w:w w:val="90"/>
                <w:sz w:val="22"/>
              </w:rPr>
              <w:t>8,450.40, calculate the invalidity benefit for the worker.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250" w:after="0"/>
              <w:ind w:left="467" w:right="102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Mr Mensah’s total SSNIT contribution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stood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GH</w:t>
            </w:r>
            <w:r>
              <w:rPr>
                <w:rFonts w:ascii="Liberation Sans" w:hAnsi="Liberation Sans"/>
                <w:spacing w:val="-8"/>
                <w:sz w:val="22"/>
              </w:rPr>
              <w:t>₵</w:t>
            </w:r>
            <w:r>
              <w:rPr>
                <w:rFonts w:ascii="Liberation Sans" w:hAnsi="Liberation Sans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112,426.29 at the </w:t>
            </w:r>
            <w:r>
              <w:rPr>
                <w:w w:val="90"/>
                <w:sz w:val="22"/>
              </w:rPr>
              <w:t>time of his demise. Calculate his survivor’s benefit if the current </w:t>
            </w:r>
            <w:r>
              <w:rPr>
                <w:sz w:val="22"/>
              </w:rPr>
              <w:t>interest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rate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15%.</w:t>
            </w:r>
          </w:p>
        </w:tc>
        <w:tc>
          <w:tcPr>
            <w:tcW w:w="15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70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9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learners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520" w:bottom="280" w:left="1040" w:right="760"/>
        </w:sectPr>
      </w:pPr>
    </w:p>
    <w:p>
      <w:pPr>
        <w:spacing w:line="240" w:lineRule="auto" w:before="2"/>
        <w:rPr>
          <w:i/>
          <w:sz w:val="2"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1297"/>
        <w:gridCol w:w="1529"/>
        <w:gridCol w:w="1277"/>
        <w:gridCol w:w="2288"/>
        <w:gridCol w:w="406"/>
        <w:gridCol w:w="1275"/>
      </w:tblGrid>
      <w:tr>
        <w:trPr>
          <w:trHeight w:val="350" w:hRule="atLeast"/>
        </w:trPr>
        <w:tc>
          <w:tcPr>
            <w:tcW w:w="3292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806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6098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292" w:type="dxa"/>
            <w:gridSpan w:val="2"/>
            <w:shd w:val="clear" w:color="auto" w:fill="ECECEC"/>
          </w:tcPr>
          <w:p>
            <w:pPr>
              <w:pStyle w:val="TableParagraph"/>
              <w:spacing w:before="76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806" w:type="dxa"/>
            <w:gridSpan w:val="2"/>
            <w:shd w:val="clear" w:color="auto" w:fill="ECECEC"/>
          </w:tcPr>
          <w:p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before="7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4"/>
                <w:sz w:val="22"/>
              </w:rPr>
              <w:t>Ratios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Proportion</w:t>
            </w:r>
          </w:p>
        </w:tc>
      </w:tr>
      <w:tr>
        <w:trPr>
          <w:trHeight w:val="1331" w:hRule="atLeast"/>
        </w:trPr>
        <w:tc>
          <w:tcPr>
            <w:tcW w:w="4821" w:type="dxa"/>
            <w:gridSpan w:val="3"/>
            <w:shd w:val="clear" w:color="auto" w:fill="ECECEC"/>
          </w:tcPr>
          <w:p>
            <w:pPr>
              <w:pStyle w:val="TableParagraph"/>
              <w:spacing w:line="230" w:lineRule="exact" w:before="1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1"/>
              <w:rPr>
                <w:sz w:val="22"/>
              </w:rPr>
            </w:pPr>
            <w:r>
              <w:rPr>
                <w:w w:val="90"/>
                <w:sz w:val="22"/>
              </w:rPr>
              <w:t>B9.1.4.1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ratio,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proportions 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solve problems that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involve rates, </w:t>
            </w:r>
            <w:r>
              <w:rPr>
                <w:spacing w:val="-6"/>
                <w:sz w:val="22"/>
              </w:rPr>
              <w:t>ratios,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proportional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reasoning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 solve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world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mathematical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problems</w:t>
            </w:r>
          </w:p>
        </w:tc>
        <w:tc>
          <w:tcPr>
            <w:tcW w:w="3971" w:type="dxa"/>
            <w:gridSpan w:val="3"/>
            <w:shd w:val="clear" w:color="auto" w:fill="ECECE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9" w:lineRule="auto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B9.1.4.1.4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Recognise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graph proportional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relationships,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interpreting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use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these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solve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problems</w:t>
            </w:r>
          </w:p>
        </w:tc>
        <w:tc>
          <w:tcPr>
            <w:tcW w:w="1275" w:type="dxa"/>
            <w:shd w:val="clear" w:color="auto" w:fill="ECECEC"/>
          </w:tcPr>
          <w:p>
            <w:pPr>
              <w:pStyle w:val="TableParagraph"/>
              <w:spacing w:before="64"/>
              <w:ind w:left="0"/>
              <w:rPr>
                <w:i/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6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6098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interpret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graph and solve problems involving proportional relationships.</w:t>
            </w:r>
          </w:p>
        </w:tc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Communication and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10067" w:type="dxa"/>
            <w:gridSpan w:val="7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179</w:t>
            </w:r>
          </w:p>
        </w:tc>
      </w:tr>
      <w:tr>
        <w:trPr>
          <w:trHeight w:val="333" w:hRule="atLeast"/>
        </w:trPr>
        <w:tc>
          <w:tcPr>
            <w:tcW w:w="10067" w:type="dxa"/>
            <w:gridSpan w:val="7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proportional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relationship,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rate,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slope</w:t>
            </w:r>
          </w:p>
        </w:tc>
      </w:tr>
      <w:tr>
        <w:trPr>
          <w:trHeight w:val="254" w:hRule="atLeast"/>
        </w:trPr>
        <w:tc>
          <w:tcPr>
            <w:tcW w:w="10067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91" w:type="dxa"/>
            <w:gridSpan w:val="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0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91" w:type="dxa"/>
            <w:gridSpan w:val="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proportional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ind w:left="105" w:right="308"/>
              <w:rPr>
                <w:sz w:val="22"/>
              </w:rPr>
            </w:pPr>
            <w:r>
              <w:rPr>
                <w:w w:val="85"/>
                <w:sz w:val="22"/>
              </w:rPr>
              <w:t>daily lives (e.g., buying items by weight or quantity, earning money </w:t>
            </w:r>
            <w:r>
              <w:rPr>
                <w:sz w:val="22"/>
              </w:rPr>
              <w:t>for hours worked).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 "proportional relationship," "unit rate," and </w:t>
            </w:r>
            <w:r>
              <w:rPr>
                <w:spacing w:val="-2"/>
                <w:sz w:val="22"/>
              </w:rPr>
              <w:t>"slope."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944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91" w:type="dxa"/>
            <w:gridSpan w:val="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teams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grocery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items.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proportional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items (e.g., cost of bananas per pound, number of cookies per </w:t>
            </w:r>
            <w:r>
              <w:rPr>
                <w:spacing w:val="-2"/>
                <w:sz w:val="22"/>
              </w:rPr>
              <w:t>package).</w:t>
            </w:r>
          </w:p>
          <w:p>
            <w:pPr>
              <w:pStyle w:val="TableParagraph"/>
              <w:spacing w:before="254"/>
              <w:ind w:left="105" w:right="30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constant </w:t>
            </w:r>
            <w:r>
              <w:rPr>
                <w:spacing w:val="-2"/>
                <w:sz w:val="22"/>
              </w:rPr>
              <w:t>ratios.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Distribute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points.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 the characteristics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graphs of proportional relationships </w:t>
            </w:r>
            <w:r>
              <w:rPr>
                <w:spacing w:val="-8"/>
                <w:sz w:val="22"/>
              </w:rPr>
              <w:t>(straight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lines passing through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 origin).</w:t>
            </w:r>
          </w:p>
          <w:p>
            <w:pPr>
              <w:pStyle w:val="TableParagraph"/>
              <w:spacing w:before="255"/>
              <w:ind w:left="105" w:right="308"/>
              <w:rPr>
                <w:sz w:val="22"/>
              </w:rPr>
            </w:pPr>
            <w:r>
              <w:rPr>
                <w:w w:val="90"/>
                <w:sz w:val="22"/>
              </w:rPr>
              <w:t>Introduce the concept of slope as "rise over run" and demonstrate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calculate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it.</w:t>
            </w:r>
          </w:p>
          <w:p>
            <w:pPr>
              <w:pStyle w:val="TableParagraph"/>
              <w:spacing w:line="170" w:lineRule="auto" w:before="37"/>
              <w:ind w:left="105"/>
              <w:rPr>
                <w:rFonts w:ascii="DejaVu Serif Condensed" w:hAnsi="DejaVu Serif Condensed" w:eastAsia="DejaVu Serif Condensed"/>
                <w:sz w:val="16"/>
              </w:rPr>
            </w:pPr>
            <w:r>
              <w:rPr>
                <w:spacing w:val="-4"/>
                <w:position w:val="-12"/>
                <w:sz w:val="22"/>
              </w:rPr>
              <w:t>Slope</w:t>
            </w:r>
            <w:r>
              <w:rPr>
                <w:spacing w:val="-13"/>
                <w:position w:val="-12"/>
                <w:sz w:val="22"/>
              </w:rPr>
              <w:t> </w:t>
            </w:r>
            <w:r>
              <w:rPr>
                <w:spacing w:val="-4"/>
                <w:position w:val="-12"/>
                <w:sz w:val="22"/>
              </w:rPr>
              <w:t>=</w:t>
            </w:r>
            <w:r>
              <w:rPr>
                <w:spacing w:val="-11"/>
                <w:position w:val="-12"/>
                <w:sz w:val="22"/>
              </w:rPr>
              <w:t> </w:t>
            </w:r>
            <w:r>
              <w:rPr>
                <w:rFonts w:ascii="DejaVu Serif Condensed" w:hAnsi="DejaVu Serif Condensed" w:eastAsia="DejaVu Serif Condensed"/>
                <w:spacing w:val="-4"/>
                <w:sz w:val="16"/>
              </w:rPr>
              <w:t>(𝑦2−𝑦1)</w:t>
            </w:r>
          </w:p>
          <w:p>
            <w:pPr>
              <w:pStyle w:val="TableParagraph"/>
              <w:spacing w:line="149" w:lineRule="exact"/>
              <w:ind w:left="849"/>
              <w:rPr>
                <w:rFonts w:ascii="DejaVu Serif Condensed" w:hAnsi="DejaVu Serif Condensed" w:eastAsia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4256">
                      <wp:simplePos x="0" y="0"/>
                      <wp:positionH relativeFrom="column">
                        <wp:posOffset>535304</wp:posOffset>
                      </wp:positionH>
                      <wp:positionV relativeFrom="paragraph">
                        <wp:posOffset>-43682</wp:posOffset>
                      </wp:positionV>
                      <wp:extent cx="403860" cy="952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403860" cy="9525"/>
                                <a:chExt cx="403860" cy="9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40386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3860" h="9525">
                                      <a:moveTo>
                                        <a:pt x="4038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403860" y="9144"/>
                                      </a:lnTo>
                                      <a:lnTo>
                                        <a:pt x="403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149994pt;margin-top:-3.439599pt;width:31.8pt;height:.75pt;mso-position-horizontal-relative:column;mso-position-vertical-relative:paragraph;z-index:-16052224" id="docshapegroup20" coordorigin="843,-69" coordsize="636,15">
                      <v:rect style="position:absolute;left:843;top:-69;width:636;height:15" id="docshape2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hAnsi="DejaVu Serif Condensed" w:eastAsia="DejaVu Serif Condensed"/>
                <w:spacing w:val="-2"/>
                <w:w w:val="110"/>
                <w:sz w:val="16"/>
              </w:rPr>
              <w:t>(𝑥2−𝑥1)</w:t>
            </w:r>
          </w:p>
          <w:p>
            <w:pPr>
              <w:pStyle w:val="TableParagraph"/>
              <w:spacing w:before="47"/>
              <w:ind w:left="0"/>
              <w:rPr>
                <w:i/>
                <w:sz w:val="16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From the graph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below,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pick x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coordinates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(4,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8)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 </w:t>
            </w:r>
            <w:r>
              <w:rPr>
                <w:sz w:val="22"/>
              </w:rPr>
              <w:t>coordinates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(6,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12)</w:t>
            </w:r>
          </w:p>
          <w:p>
            <w:pPr>
              <w:pStyle w:val="TableParagraph"/>
              <w:spacing w:line="170" w:lineRule="auto" w:before="37"/>
              <w:ind w:left="105"/>
              <w:rPr>
                <w:rFonts w:ascii="DejaVu Serif Condensed" w:hAnsi="DejaVu Serif Condensed"/>
                <w:sz w:val="16"/>
              </w:rPr>
            </w:pPr>
            <w:r>
              <w:rPr>
                <w:w w:val="105"/>
                <w:position w:val="-12"/>
                <w:sz w:val="22"/>
              </w:rPr>
              <w:t>Slope</w:t>
            </w:r>
            <w:r>
              <w:rPr>
                <w:spacing w:val="-18"/>
                <w:w w:val="105"/>
                <w:position w:val="-12"/>
                <w:sz w:val="22"/>
              </w:rPr>
              <w:t> </w:t>
            </w:r>
            <w:r>
              <w:rPr>
                <w:w w:val="105"/>
                <w:position w:val="-12"/>
                <w:sz w:val="22"/>
              </w:rPr>
              <w:t>=</w:t>
            </w:r>
            <w:r>
              <w:rPr>
                <w:spacing w:val="-17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hAnsi="DejaVu Serif Condensed"/>
                <w:w w:val="105"/>
                <w:sz w:val="16"/>
              </w:rPr>
              <w:t>(12−6)</w:t>
            </w:r>
            <w:r>
              <w:rPr>
                <w:rFonts w:ascii="DejaVu Serif Condensed" w:hAnsi="DejaVu Serif Condensed"/>
                <w:spacing w:val="-9"/>
                <w:w w:val="105"/>
                <w:sz w:val="16"/>
              </w:rPr>
              <w:t> </w:t>
            </w:r>
            <w:r>
              <w:rPr>
                <w:w w:val="105"/>
                <w:position w:val="-12"/>
                <w:sz w:val="22"/>
              </w:rPr>
              <w:t>=</w:t>
            </w:r>
            <w:r>
              <w:rPr>
                <w:spacing w:val="-18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hAnsi="DejaVu Serif Condensed"/>
                <w:w w:val="105"/>
                <w:sz w:val="16"/>
              </w:rPr>
              <w:t>6</w:t>
            </w:r>
            <w:r>
              <w:rPr>
                <w:rFonts w:ascii="DejaVu Serif Condensed" w:hAnsi="DejaVu Serif Condensed"/>
                <w:spacing w:val="-2"/>
                <w:w w:val="105"/>
                <w:sz w:val="16"/>
              </w:rPr>
              <w:t> </w:t>
            </w:r>
            <w:r>
              <w:rPr>
                <w:w w:val="105"/>
                <w:position w:val="-12"/>
                <w:sz w:val="22"/>
              </w:rPr>
              <w:t>=</w:t>
            </w:r>
            <w:r>
              <w:rPr>
                <w:spacing w:val="-17"/>
                <w:w w:val="105"/>
                <w:position w:val="-12"/>
                <w:sz w:val="22"/>
              </w:rPr>
              <w:t> </w:t>
            </w:r>
            <w:r>
              <w:rPr>
                <w:rFonts w:ascii="DejaVu Serif Condensed" w:hAnsi="DejaVu Serif Condensed"/>
                <w:spacing w:val="-10"/>
                <w:w w:val="105"/>
                <w:sz w:val="16"/>
              </w:rPr>
              <w:t>3</w:t>
            </w:r>
          </w:p>
          <w:p>
            <w:pPr>
              <w:pStyle w:val="TableParagraph"/>
              <w:tabs>
                <w:tab w:pos="1620" w:val="left" w:leader="none"/>
                <w:tab w:pos="1965" w:val="left" w:leader="none"/>
              </w:tabs>
              <w:spacing w:line="149" w:lineRule="exact"/>
              <w:ind w:left="888"/>
              <w:rPr>
                <w:rFonts w:ascii="DejaVu Serif Condensed" w:hAns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4768">
                      <wp:simplePos x="0" y="0"/>
                      <wp:positionH relativeFrom="column">
                        <wp:posOffset>535304</wp:posOffset>
                      </wp:positionH>
                      <wp:positionV relativeFrom="paragraph">
                        <wp:posOffset>-43732</wp:posOffset>
                      </wp:positionV>
                      <wp:extent cx="335280" cy="952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335280" cy="9525"/>
                                <a:chExt cx="335280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3352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5280" h="9525">
                                      <a:moveTo>
                                        <a:pt x="3352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335280" y="9143"/>
                                      </a:lnTo>
                                      <a:lnTo>
                                        <a:pt x="3352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149994pt;margin-top:-3.443538pt;width:26.4pt;height:.75pt;mso-position-horizontal-relative:column;mso-position-vertical-relative:paragraph;z-index:-16051712" id="docshapegroup22" coordorigin="843,-69" coordsize="528,15">
                      <v:rect style="position:absolute;left:843;top:-69;width:528;height:15" id="docshape2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5280">
                      <wp:simplePos x="0" y="0"/>
                      <wp:positionH relativeFrom="column">
                        <wp:posOffset>1029080</wp:posOffset>
                      </wp:positionH>
                      <wp:positionV relativeFrom="paragraph">
                        <wp:posOffset>-43732</wp:posOffset>
                      </wp:positionV>
                      <wp:extent cx="59690" cy="952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029999pt;margin-top:-3.443538pt;width:4.7pt;height:.75pt;mso-position-horizontal-relative:column;mso-position-vertical-relative:paragraph;z-index:-16051200" id="docshapegroup24" coordorigin="1621,-69" coordsize="94,15">
                      <v:rect style="position:absolute;left:1620;top:-69;width:94;height:15" id="docshape2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5792">
                      <wp:simplePos x="0" y="0"/>
                      <wp:positionH relativeFrom="column">
                        <wp:posOffset>1248536</wp:posOffset>
                      </wp:positionH>
                      <wp:positionV relativeFrom="paragraph">
                        <wp:posOffset>-43732</wp:posOffset>
                      </wp:positionV>
                      <wp:extent cx="59690" cy="952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8.309998pt;margin-top:-3.443538pt;width:4.7pt;height:.75pt;mso-position-horizontal-relative:column;mso-position-vertical-relative:paragraph;z-index:-16050688" id="docshapegroup26" coordorigin="1966,-69" coordsize="94,15">
                      <v:rect style="position:absolute;left:1966;top:-69;width:94;height:15" id="docshape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hAnsi="DejaVu Serif Condensed"/>
                <w:spacing w:val="-4"/>
                <w:w w:val="105"/>
                <w:sz w:val="16"/>
              </w:rPr>
              <w:t>(8−4)</w:t>
            </w:r>
            <w:r>
              <w:rPr>
                <w:rFonts w:ascii="DejaVu Serif Condensed" w:hAnsi="DejaVu Serif Condensed"/>
                <w:sz w:val="16"/>
              </w:rPr>
              <w:tab/>
            </w:r>
            <w:r>
              <w:rPr>
                <w:rFonts w:ascii="DejaVu Serif Condensed" w:hAnsi="DejaVu Serif Condensed"/>
                <w:spacing w:val="-10"/>
                <w:w w:val="105"/>
                <w:sz w:val="16"/>
              </w:rPr>
              <w:t>4</w:t>
            </w:r>
            <w:r>
              <w:rPr>
                <w:rFonts w:ascii="DejaVu Serif Condensed" w:hAnsi="DejaVu Serif Condensed"/>
                <w:sz w:val="16"/>
              </w:rPr>
              <w:tab/>
            </w:r>
            <w:r>
              <w:rPr>
                <w:rFonts w:ascii="DejaVu Serif Condensed" w:hAnsi="DejaVu Serif Condensed"/>
                <w:spacing w:val="-10"/>
                <w:w w:val="105"/>
                <w:sz w:val="16"/>
              </w:rPr>
              <w:t>2</w:t>
            </w:r>
          </w:p>
        </w:tc>
        <w:tc>
          <w:tcPr>
            <w:tcW w:w="1681" w:type="dxa"/>
            <w:gridSpan w:val="2"/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Choose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items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sold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by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weight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or </w:t>
            </w:r>
            <w:r>
              <w:rPr>
                <w:spacing w:val="-4"/>
                <w:sz w:val="20"/>
              </w:rPr>
              <w:t>quantity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(e.g., </w:t>
            </w:r>
            <w:r>
              <w:rPr>
                <w:w w:val="90"/>
                <w:sz w:val="20"/>
              </w:rPr>
              <w:t>bananas, apples, </w:t>
            </w:r>
            <w:r>
              <w:rPr>
                <w:sz w:val="20"/>
              </w:rPr>
              <w:t>cereal boxes, </w:t>
            </w:r>
            <w:r>
              <w:rPr>
                <w:spacing w:val="-2"/>
                <w:sz w:val="20"/>
              </w:rPr>
              <w:t>cookies).</w:t>
            </w:r>
          </w:p>
          <w:p>
            <w:pPr>
              <w:pStyle w:val="TableParagraph"/>
              <w:spacing w:before="231"/>
              <w:ind w:left="106" w:right="276"/>
              <w:rPr>
                <w:sz w:val="20"/>
              </w:rPr>
            </w:pPr>
            <w:r>
              <w:rPr>
                <w:sz w:val="20"/>
              </w:rPr>
              <w:t>Scales or </w:t>
            </w:r>
            <w:r>
              <w:rPr>
                <w:spacing w:val="-2"/>
                <w:w w:val="90"/>
                <w:sz w:val="20"/>
              </w:rPr>
              <w:t>measuring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cups. </w:t>
            </w:r>
            <w:r>
              <w:rPr>
                <w:spacing w:val="-6"/>
                <w:sz w:val="20"/>
              </w:rPr>
              <w:t>Graph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paper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or </w:t>
            </w:r>
            <w:r>
              <w:rPr>
                <w:spacing w:val="-2"/>
                <w:sz w:val="20"/>
              </w:rPr>
              <w:t>whiteboard.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820" w:bottom="280" w:left="1040" w:right="76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6391"/>
        <w:gridCol w:w="1681"/>
      </w:tblGrid>
      <w:tr>
        <w:trPr>
          <w:trHeight w:val="10572" w:hRule="atLeast"/>
        </w:trPr>
        <w:tc>
          <w:tcPr>
            <w:tcW w:w="19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1" w:type="dxa"/>
          </w:tcPr>
          <w:p>
            <w:pPr>
              <w:pStyle w:val="TableParagraph"/>
              <w:spacing w:before="23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proportional </w:t>
            </w:r>
            <w:r>
              <w:rPr>
                <w:spacing w:val="-2"/>
                <w:sz w:val="22"/>
              </w:rPr>
              <w:t>relationships.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Present scenarios involving proportional relationships (e.g., distance </w:t>
            </w:r>
            <w:r>
              <w:rPr>
                <w:spacing w:val="-6"/>
                <w:sz w:val="22"/>
              </w:rPr>
              <w:t>traveled,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recipe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proportions,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costs).</w:t>
            </w:r>
          </w:p>
          <w:p>
            <w:pPr>
              <w:pStyle w:val="TableParagraph"/>
              <w:ind w:left="105" w:right="30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</w:t>
            </w:r>
            <w:r>
              <w:rPr>
                <w:spacing w:val="-2"/>
                <w:sz w:val="22"/>
              </w:rPr>
              <w:t>problems.</w:t>
            </w:r>
          </w:p>
          <w:p>
            <w:pPr>
              <w:pStyle w:val="TableParagraph"/>
              <w:spacing w:before="255" w:after="2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below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cost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avocados.</w:t>
            </w:r>
          </w:p>
          <w:p>
            <w:pPr>
              <w:pStyle w:val="TableParagraph"/>
              <w:ind w:left="89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05792" cy="1718691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792" cy="1718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310" w:lineRule="atLeast"/>
              <w:ind w:left="105" w:right="308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rate,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rFonts w:ascii="Liberation Sans" w:hAnsi="Liberation Sans"/>
                <w:w w:val="90"/>
                <w:sz w:val="22"/>
              </w:rPr>
              <w:t>₵</w:t>
            </w:r>
            <w:r>
              <w:rPr>
                <w:w w:val="90"/>
                <w:sz w:val="22"/>
              </w:rPr>
              <w:t>1.50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avocado,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8"/>
                <w:sz w:val="22"/>
              </w:rPr>
              <w:t>same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as the slope of 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line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connecting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data points</w:t>
            </w:r>
            <w:r>
              <w:rPr>
                <w:rFonts w:ascii="DejaVu Serif Condensed" w:hAnsi="DejaVu Serif Condensed"/>
                <w:spacing w:val="-8"/>
                <w:sz w:val="22"/>
              </w:rPr>
              <w:t>(</w:t>
            </w:r>
            <w:r>
              <w:rPr>
                <w:rFonts w:ascii="DejaVu Serif Condensed" w:hAnsi="DejaVu Serif Condensed"/>
                <w:spacing w:val="-8"/>
                <w:sz w:val="22"/>
                <w:vertAlign w:val="superscript"/>
              </w:rPr>
              <w:t>3</w:t>
            </w:r>
            <w:r>
              <w:rPr>
                <w:rFonts w:ascii="DejaVu Serif Condensed" w:hAnsi="DejaVu Serif Condensed"/>
                <w:spacing w:val="-8"/>
                <w:sz w:val="22"/>
                <w:vertAlign w:val="baseline"/>
              </w:rPr>
              <w:t>)</w:t>
            </w:r>
            <w:r>
              <w:rPr>
                <w:spacing w:val="-8"/>
                <w:sz w:val="22"/>
                <w:vertAlign w:val="baseline"/>
              </w:rPr>
              <w:t>.</w:t>
            </w:r>
          </w:p>
          <w:p>
            <w:pPr>
              <w:pStyle w:val="TableParagraph"/>
              <w:spacing w:line="37" w:lineRule="exact"/>
              <w:ind w:left="0" w:right="1127"/>
              <w:jc w:val="right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2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62" w:val="left" w:leader="none"/>
              </w:tabs>
              <w:spacing w:line="224" w:lineRule="exact" w:before="0" w:after="0"/>
              <w:ind w:left="262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graph,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eight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cost?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09" w:val="left" w:leader="none"/>
              </w:tabs>
              <w:spacing w:line="255" w:lineRule="exact" w:before="0" w:after="0"/>
              <w:ind w:left="309" w:right="0" w:hanging="20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Also,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15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cost?</w:t>
            </w:r>
          </w:p>
          <w:p>
            <w:pPr>
              <w:pStyle w:val="TableParagraph"/>
              <w:spacing w:line="255" w:lineRule="exact" w:before="204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62" w:val="left" w:leader="none"/>
              </w:tabs>
              <w:spacing w:line="254" w:lineRule="exact" w:before="0" w:after="0"/>
              <w:ind w:left="262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eight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cost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GH12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09" w:val="left" w:leader="none"/>
              </w:tabs>
              <w:spacing w:line="255" w:lineRule="exact" w:before="0" w:after="0"/>
              <w:ind w:left="309" w:right="0" w:hanging="20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can’t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cost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15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avocados.</w:t>
            </w:r>
          </w:p>
          <w:p>
            <w:pPr>
              <w:pStyle w:val="TableParagraph"/>
              <w:spacing w:before="1"/>
              <w:ind w:left="105" w:right="3634"/>
              <w:rPr>
                <w:sz w:val="22"/>
              </w:rPr>
            </w:pPr>
            <w:r>
              <w:rPr>
                <w:spacing w:val="-4"/>
                <w:sz w:val="22"/>
              </w:rPr>
              <w:t>So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8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avocados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GH12 </w:t>
            </w:r>
            <w:r>
              <w:rPr>
                <w:sz w:val="22"/>
              </w:rPr>
              <w:t>then 15 avocados = ?</w:t>
            </w:r>
          </w:p>
          <w:p>
            <w:pPr>
              <w:pStyle w:val="TableParagraph"/>
              <w:spacing w:line="213" w:lineRule="exact" w:before="80"/>
              <w:ind w:left="165"/>
              <w:rPr>
                <w:sz w:val="22"/>
              </w:rPr>
            </w:pPr>
            <w:r>
              <w:rPr>
                <w:rFonts w:ascii="DejaVu Serif Condensed"/>
                <w:sz w:val="22"/>
                <w:vertAlign w:val="superscript"/>
              </w:rPr>
              <w:t>15</w:t>
            </w:r>
            <w:r>
              <w:rPr>
                <w:rFonts w:ascii="DejaVu Serif Condensed"/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*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12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pacing w:val="-4"/>
                <w:sz w:val="22"/>
                <w:vertAlign w:val="baseline"/>
              </w:rPr>
              <w:t>22.5</w:t>
            </w:r>
          </w:p>
          <w:p>
            <w:pPr>
              <w:pStyle w:val="TableParagraph"/>
              <w:spacing w:line="113" w:lineRule="exact"/>
              <w:ind w:left="210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6304">
                      <wp:simplePos x="0" y="0"/>
                      <wp:positionH relativeFrom="column">
                        <wp:posOffset>105155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279995pt;margin-top:-3.824226pt;width:9.25pt;height:.75pt;mso-position-horizontal-relative:column;mso-position-vertical-relative:paragraph;z-index:-16050176" id="docshapegroup28" coordorigin="166,-76" coordsize="185,15">
                      <v:rect style="position:absolute;left:165;top:-77;width:185;height:15" id="docshape2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8</w:t>
            </w:r>
          </w:p>
          <w:p>
            <w:pPr>
              <w:pStyle w:val="TableParagraph"/>
              <w:spacing w:line="22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Therefore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15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cost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GH22.50</w:t>
            </w:r>
          </w:p>
          <w:p>
            <w:pPr>
              <w:pStyle w:val="TableParagraph"/>
              <w:spacing w:before="255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62" w:val="left" w:leader="none"/>
              </w:tabs>
              <w:spacing w:line="255" w:lineRule="exact" w:before="0" w:after="0"/>
              <w:ind w:left="262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graph,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3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9" w:val="left" w:leader="none"/>
              </w:tabs>
              <w:spacing w:line="255" w:lineRule="exact" w:before="1" w:after="0"/>
              <w:ind w:left="309" w:right="0" w:hanging="20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graph,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56" w:val="left" w:leader="none"/>
              </w:tabs>
              <w:spacing w:line="254" w:lineRule="exact" w:before="0" w:after="0"/>
              <w:ind w:left="356" w:right="0" w:hanging="25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Also,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20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57" w:val="left" w:leader="none"/>
              </w:tabs>
              <w:spacing w:line="254" w:lineRule="exact" w:before="0" w:after="0"/>
              <w:ind w:left="357" w:right="0" w:hanging="252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12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cost?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10" w:val="left" w:leader="none"/>
              </w:tabs>
              <w:spacing w:line="255" w:lineRule="exact" w:before="0" w:after="0"/>
              <w:ind w:left="310" w:right="0" w:hanging="205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graph,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11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avocados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cost?</w:t>
            </w:r>
          </w:p>
        </w:tc>
        <w:tc>
          <w:tcPr>
            <w:tcW w:w="16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0" w:hRule="atLeast"/>
        </w:trPr>
        <w:tc>
          <w:tcPr>
            <w:tcW w:w="19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04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Roman"/>
      <w:lvlText w:val="%1."/>
      <w:lvlJc w:val="left"/>
      <w:pPr>
        <w:ind w:left="263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4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6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8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2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4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6" w:hanging="15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lowerRoman"/>
      <w:lvlText w:val="%1."/>
      <w:lvlJc w:val="left"/>
      <w:pPr>
        <w:ind w:left="263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4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6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8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2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4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6" w:hanging="15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Roman"/>
      <w:lvlText w:val="%1."/>
      <w:lvlJc w:val="left"/>
      <w:pPr>
        <w:ind w:left="263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4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6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8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0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2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44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56" w:hanging="15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0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8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6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2142" w:hanging="20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75"/>
        <w:sz w:val="22"/>
        <w:szCs w:val="22"/>
        <w:lang w:val="en-US" w:eastAsia="en-US" w:bidi="ar-SA"/>
      </w:rPr>
    </w:lvl>
    <w:lvl w:ilvl="1">
      <w:start w:val="1"/>
      <w:numFmt w:val="lowerRoman"/>
      <w:lvlText w:val="%2)"/>
      <w:lvlJc w:val="left"/>
      <w:pPr>
        <w:ind w:left="2101" w:hanging="168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6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62" w:hanging="1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84" w:hanging="1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1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28" w:hanging="1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51" w:hanging="1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73" w:hanging="1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95" w:hanging="16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lowerLetter"/>
      <w:lvlText w:val="%1)"/>
      <w:lvlJc w:val="left"/>
      <w:pPr>
        <w:ind w:left="2447" w:hanging="23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8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40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40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40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40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40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0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0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0" w:hanging="23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i/>
      <w:iCs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33"/>
      <w:outlineLvl w:val="1"/>
    </w:pPr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53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55" w:lineRule="exact"/>
      <w:ind w:left="2140" w:hanging="207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2025-01-12T17:19:18Z</dcterms:created>
  <dcterms:modified xsi:type="dcterms:W3CDTF">2025-01-12T17:19:18Z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